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8B146" w14:textId="77777777" w:rsidR="00111420" w:rsidRDefault="00111420">
      <w:pPr>
        <w:pStyle w:val="TOC1"/>
      </w:pPr>
      <w:bookmarkStart w:id="0" w:name="_Toc454862209"/>
      <w:bookmarkStart w:id="1" w:name="_Toc454863545"/>
      <w:r>
        <w:t>Table of Contents</w:t>
      </w:r>
    </w:p>
    <w:p w14:paraId="40458D1E" w14:textId="77777777" w:rsidR="00111420" w:rsidRDefault="00111420">
      <w:pPr>
        <w:pStyle w:val="TOC1"/>
        <w:rPr>
          <w:rFonts w:asciiTheme="minorHAnsi" w:eastAsiaTheme="minorEastAsia" w:hAnsiTheme="minorHAnsi"/>
          <w:b w:val="0"/>
          <w:bCs w:val="0"/>
          <w:caps w:val="0"/>
          <w:noProof/>
          <w:sz w:val="22"/>
          <w:szCs w:val="22"/>
        </w:rPr>
      </w:pPr>
      <w:r>
        <w:fldChar w:fldCharType="begin"/>
      </w:r>
      <w:r>
        <w:instrText xml:space="preserve"> TOC \o "1-2" \h \z \u </w:instrText>
      </w:r>
      <w:r>
        <w:fldChar w:fldCharType="separate"/>
      </w:r>
      <w:hyperlink w:anchor="_Toc456692009" w:history="1">
        <w:r w:rsidRPr="000C6B39">
          <w:rPr>
            <w:rStyle w:val="Hyperlink"/>
            <w:noProof/>
          </w:rPr>
          <w:t>AT / AA Overview</w:t>
        </w:r>
        <w:r>
          <w:rPr>
            <w:noProof/>
            <w:webHidden/>
          </w:rPr>
          <w:tab/>
        </w:r>
        <w:r>
          <w:rPr>
            <w:noProof/>
            <w:webHidden/>
          </w:rPr>
          <w:fldChar w:fldCharType="begin"/>
        </w:r>
        <w:r>
          <w:rPr>
            <w:noProof/>
            <w:webHidden/>
          </w:rPr>
          <w:instrText xml:space="preserve"> PAGEREF _Toc456692009 \h </w:instrText>
        </w:r>
        <w:r>
          <w:rPr>
            <w:noProof/>
            <w:webHidden/>
          </w:rPr>
        </w:r>
        <w:r>
          <w:rPr>
            <w:noProof/>
            <w:webHidden/>
          </w:rPr>
          <w:fldChar w:fldCharType="separate"/>
        </w:r>
        <w:r>
          <w:rPr>
            <w:noProof/>
            <w:webHidden/>
          </w:rPr>
          <w:t>2</w:t>
        </w:r>
        <w:r>
          <w:rPr>
            <w:noProof/>
            <w:webHidden/>
          </w:rPr>
          <w:fldChar w:fldCharType="end"/>
        </w:r>
      </w:hyperlink>
    </w:p>
    <w:p w14:paraId="474384B3" w14:textId="77777777" w:rsidR="00111420" w:rsidRDefault="00420014">
      <w:pPr>
        <w:pStyle w:val="TOC1"/>
        <w:rPr>
          <w:rFonts w:asciiTheme="minorHAnsi" w:eastAsiaTheme="minorEastAsia" w:hAnsiTheme="minorHAnsi"/>
          <w:b w:val="0"/>
          <w:bCs w:val="0"/>
          <w:caps w:val="0"/>
          <w:noProof/>
          <w:sz w:val="22"/>
          <w:szCs w:val="22"/>
        </w:rPr>
      </w:pPr>
      <w:hyperlink w:anchor="_Toc456692010" w:history="1">
        <w:r w:rsidR="00111420" w:rsidRPr="000C6B39">
          <w:rPr>
            <w:rStyle w:val="Hyperlink"/>
            <w:noProof/>
          </w:rPr>
          <w:t>Relay Texas</w:t>
        </w:r>
        <w:r w:rsidR="00111420">
          <w:rPr>
            <w:noProof/>
            <w:webHidden/>
          </w:rPr>
          <w:tab/>
        </w:r>
        <w:r w:rsidR="00111420">
          <w:rPr>
            <w:noProof/>
            <w:webHidden/>
          </w:rPr>
          <w:fldChar w:fldCharType="begin"/>
        </w:r>
        <w:r w:rsidR="00111420">
          <w:rPr>
            <w:noProof/>
            <w:webHidden/>
          </w:rPr>
          <w:instrText xml:space="preserve"> PAGEREF _Toc456692010 \h </w:instrText>
        </w:r>
        <w:r w:rsidR="00111420">
          <w:rPr>
            <w:noProof/>
            <w:webHidden/>
          </w:rPr>
        </w:r>
        <w:r w:rsidR="00111420">
          <w:rPr>
            <w:noProof/>
            <w:webHidden/>
          </w:rPr>
          <w:fldChar w:fldCharType="separate"/>
        </w:r>
        <w:r w:rsidR="00111420">
          <w:rPr>
            <w:noProof/>
            <w:webHidden/>
          </w:rPr>
          <w:t>4</w:t>
        </w:r>
        <w:r w:rsidR="00111420">
          <w:rPr>
            <w:noProof/>
            <w:webHidden/>
          </w:rPr>
          <w:fldChar w:fldCharType="end"/>
        </w:r>
      </w:hyperlink>
    </w:p>
    <w:p w14:paraId="0446A7D7" w14:textId="77777777" w:rsidR="00111420" w:rsidRDefault="00420014">
      <w:pPr>
        <w:pStyle w:val="TOC2"/>
        <w:tabs>
          <w:tab w:val="right" w:leader="dot" w:pos="9350"/>
        </w:tabs>
        <w:rPr>
          <w:rFonts w:asciiTheme="minorHAnsi" w:eastAsiaTheme="minorEastAsia" w:hAnsiTheme="minorHAnsi"/>
          <w:bCs w:val="0"/>
          <w:i w:val="0"/>
          <w:noProof/>
          <w:sz w:val="22"/>
          <w:szCs w:val="22"/>
        </w:rPr>
      </w:pPr>
      <w:hyperlink w:anchor="_Toc456692011" w:history="1">
        <w:r w:rsidR="00111420" w:rsidRPr="000C6B39">
          <w:rPr>
            <w:rStyle w:val="Hyperlink"/>
            <w:noProof/>
          </w:rPr>
          <w:t>Relay Texas Call Types</w:t>
        </w:r>
        <w:r w:rsidR="00111420">
          <w:rPr>
            <w:noProof/>
            <w:webHidden/>
          </w:rPr>
          <w:tab/>
        </w:r>
        <w:r w:rsidR="00111420">
          <w:rPr>
            <w:noProof/>
            <w:webHidden/>
          </w:rPr>
          <w:fldChar w:fldCharType="begin"/>
        </w:r>
        <w:r w:rsidR="00111420">
          <w:rPr>
            <w:noProof/>
            <w:webHidden/>
          </w:rPr>
          <w:instrText xml:space="preserve"> PAGEREF _Toc456692011 \h </w:instrText>
        </w:r>
        <w:r w:rsidR="00111420">
          <w:rPr>
            <w:noProof/>
            <w:webHidden/>
          </w:rPr>
        </w:r>
        <w:r w:rsidR="00111420">
          <w:rPr>
            <w:noProof/>
            <w:webHidden/>
          </w:rPr>
          <w:fldChar w:fldCharType="separate"/>
        </w:r>
        <w:r w:rsidR="00111420">
          <w:rPr>
            <w:noProof/>
            <w:webHidden/>
          </w:rPr>
          <w:t>5</w:t>
        </w:r>
        <w:r w:rsidR="00111420">
          <w:rPr>
            <w:noProof/>
            <w:webHidden/>
          </w:rPr>
          <w:fldChar w:fldCharType="end"/>
        </w:r>
      </w:hyperlink>
    </w:p>
    <w:p w14:paraId="25A18A4B" w14:textId="77777777" w:rsidR="00111420" w:rsidRDefault="00420014">
      <w:pPr>
        <w:pStyle w:val="TOC2"/>
        <w:tabs>
          <w:tab w:val="right" w:leader="dot" w:pos="9350"/>
        </w:tabs>
        <w:rPr>
          <w:rFonts w:asciiTheme="minorHAnsi" w:eastAsiaTheme="minorEastAsia" w:hAnsiTheme="minorHAnsi"/>
          <w:bCs w:val="0"/>
          <w:i w:val="0"/>
          <w:noProof/>
          <w:sz w:val="22"/>
          <w:szCs w:val="22"/>
        </w:rPr>
      </w:pPr>
      <w:hyperlink w:anchor="_Toc456692012" w:history="1">
        <w:r w:rsidR="00111420" w:rsidRPr="000C6B39">
          <w:rPr>
            <w:rStyle w:val="Hyperlink"/>
            <w:noProof/>
          </w:rPr>
          <w:t>Relay Texas Los usuarios de habla hispaña</w:t>
        </w:r>
        <w:r w:rsidR="00111420">
          <w:rPr>
            <w:noProof/>
            <w:webHidden/>
          </w:rPr>
          <w:tab/>
        </w:r>
        <w:r w:rsidR="00111420">
          <w:rPr>
            <w:noProof/>
            <w:webHidden/>
          </w:rPr>
          <w:fldChar w:fldCharType="begin"/>
        </w:r>
        <w:r w:rsidR="00111420">
          <w:rPr>
            <w:noProof/>
            <w:webHidden/>
          </w:rPr>
          <w:instrText xml:space="preserve"> PAGEREF _Toc456692012 \h </w:instrText>
        </w:r>
        <w:r w:rsidR="00111420">
          <w:rPr>
            <w:noProof/>
            <w:webHidden/>
          </w:rPr>
        </w:r>
        <w:r w:rsidR="00111420">
          <w:rPr>
            <w:noProof/>
            <w:webHidden/>
          </w:rPr>
          <w:fldChar w:fldCharType="separate"/>
        </w:r>
        <w:r w:rsidR="00111420">
          <w:rPr>
            <w:noProof/>
            <w:webHidden/>
          </w:rPr>
          <w:t>7</w:t>
        </w:r>
        <w:r w:rsidR="00111420">
          <w:rPr>
            <w:noProof/>
            <w:webHidden/>
          </w:rPr>
          <w:fldChar w:fldCharType="end"/>
        </w:r>
      </w:hyperlink>
    </w:p>
    <w:p w14:paraId="41433903" w14:textId="77777777" w:rsidR="00111420" w:rsidRDefault="00420014">
      <w:pPr>
        <w:pStyle w:val="TOC1"/>
        <w:rPr>
          <w:rFonts w:asciiTheme="minorHAnsi" w:eastAsiaTheme="minorEastAsia" w:hAnsiTheme="minorHAnsi"/>
          <w:b w:val="0"/>
          <w:bCs w:val="0"/>
          <w:caps w:val="0"/>
          <w:noProof/>
          <w:sz w:val="22"/>
          <w:szCs w:val="22"/>
        </w:rPr>
      </w:pPr>
      <w:hyperlink w:anchor="_Toc456692013" w:history="1">
        <w:r w:rsidR="00111420" w:rsidRPr="000C6B39">
          <w:rPr>
            <w:rStyle w:val="Hyperlink"/>
            <w:noProof/>
          </w:rPr>
          <w:t>Windows Accessibility Features</w:t>
        </w:r>
        <w:r w:rsidR="00111420">
          <w:rPr>
            <w:noProof/>
            <w:webHidden/>
          </w:rPr>
          <w:tab/>
        </w:r>
        <w:r w:rsidR="00111420">
          <w:rPr>
            <w:noProof/>
            <w:webHidden/>
          </w:rPr>
          <w:fldChar w:fldCharType="begin"/>
        </w:r>
        <w:r w:rsidR="00111420">
          <w:rPr>
            <w:noProof/>
            <w:webHidden/>
          </w:rPr>
          <w:instrText xml:space="preserve"> PAGEREF _Toc456692013 \h </w:instrText>
        </w:r>
        <w:r w:rsidR="00111420">
          <w:rPr>
            <w:noProof/>
            <w:webHidden/>
          </w:rPr>
        </w:r>
        <w:r w:rsidR="00111420">
          <w:rPr>
            <w:noProof/>
            <w:webHidden/>
          </w:rPr>
          <w:fldChar w:fldCharType="separate"/>
        </w:r>
        <w:r w:rsidR="00111420">
          <w:rPr>
            <w:noProof/>
            <w:webHidden/>
          </w:rPr>
          <w:t>8</w:t>
        </w:r>
        <w:r w:rsidR="00111420">
          <w:rPr>
            <w:noProof/>
            <w:webHidden/>
          </w:rPr>
          <w:fldChar w:fldCharType="end"/>
        </w:r>
      </w:hyperlink>
    </w:p>
    <w:p w14:paraId="4AEEF2CB" w14:textId="77777777" w:rsidR="00111420" w:rsidRDefault="00420014">
      <w:pPr>
        <w:pStyle w:val="TOC2"/>
        <w:tabs>
          <w:tab w:val="right" w:leader="dot" w:pos="9350"/>
        </w:tabs>
        <w:rPr>
          <w:rFonts w:asciiTheme="minorHAnsi" w:eastAsiaTheme="minorEastAsia" w:hAnsiTheme="minorHAnsi"/>
          <w:bCs w:val="0"/>
          <w:i w:val="0"/>
          <w:noProof/>
          <w:sz w:val="22"/>
          <w:szCs w:val="22"/>
        </w:rPr>
      </w:pPr>
      <w:hyperlink w:anchor="_Toc456692014" w:history="1">
        <w:r w:rsidR="00111420" w:rsidRPr="000C6B39">
          <w:rPr>
            <w:rStyle w:val="Hyperlink"/>
            <w:noProof/>
          </w:rPr>
          <w:t>Use the computer without a display</w:t>
        </w:r>
        <w:r w:rsidR="00111420">
          <w:rPr>
            <w:noProof/>
            <w:webHidden/>
          </w:rPr>
          <w:tab/>
        </w:r>
        <w:r w:rsidR="00111420">
          <w:rPr>
            <w:noProof/>
            <w:webHidden/>
          </w:rPr>
          <w:fldChar w:fldCharType="begin"/>
        </w:r>
        <w:r w:rsidR="00111420">
          <w:rPr>
            <w:noProof/>
            <w:webHidden/>
          </w:rPr>
          <w:instrText xml:space="preserve"> PAGEREF _Toc456692014 \h </w:instrText>
        </w:r>
        <w:r w:rsidR="00111420">
          <w:rPr>
            <w:noProof/>
            <w:webHidden/>
          </w:rPr>
        </w:r>
        <w:r w:rsidR="00111420">
          <w:rPr>
            <w:noProof/>
            <w:webHidden/>
          </w:rPr>
          <w:fldChar w:fldCharType="separate"/>
        </w:r>
        <w:r w:rsidR="00111420">
          <w:rPr>
            <w:noProof/>
            <w:webHidden/>
          </w:rPr>
          <w:t>9</w:t>
        </w:r>
        <w:r w:rsidR="00111420">
          <w:rPr>
            <w:noProof/>
            <w:webHidden/>
          </w:rPr>
          <w:fldChar w:fldCharType="end"/>
        </w:r>
      </w:hyperlink>
    </w:p>
    <w:p w14:paraId="4BE53342" w14:textId="77777777" w:rsidR="00111420" w:rsidRDefault="00420014">
      <w:pPr>
        <w:pStyle w:val="TOC2"/>
        <w:tabs>
          <w:tab w:val="right" w:leader="dot" w:pos="9350"/>
        </w:tabs>
        <w:rPr>
          <w:rFonts w:asciiTheme="minorHAnsi" w:eastAsiaTheme="minorEastAsia" w:hAnsiTheme="minorHAnsi"/>
          <w:bCs w:val="0"/>
          <w:i w:val="0"/>
          <w:noProof/>
          <w:sz w:val="22"/>
          <w:szCs w:val="22"/>
        </w:rPr>
      </w:pPr>
      <w:hyperlink w:anchor="_Toc456692015" w:history="1">
        <w:r w:rsidR="00111420" w:rsidRPr="000C6B39">
          <w:rPr>
            <w:rStyle w:val="Hyperlink"/>
            <w:noProof/>
          </w:rPr>
          <w:t>Make the computer easier to see</w:t>
        </w:r>
        <w:r w:rsidR="00111420">
          <w:rPr>
            <w:noProof/>
            <w:webHidden/>
          </w:rPr>
          <w:tab/>
        </w:r>
        <w:r w:rsidR="00111420">
          <w:rPr>
            <w:noProof/>
            <w:webHidden/>
          </w:rPr>
          <w:fldChar w:fldCharType="begin"/>
        </w:r>
        <w:r w:rsidR="00111420">
          <w:rPr>
            <w:noProof/>
            <w:webHidden/>
          </w:rPr>
          <w:instrText xml:space="preserve"> PAGEREF _Toc456692015 \h </w:instrText>
        </w:r>
        <w:r w:rsidR="00111420">
          <w:rPr>
            <w:noProof/>
            <w:webHidden/>
          </w:rPr>
        </w:r>
        <w:r w:rsidR="00111420">
          <w:rPr>
            <w:noProof/>
            <w:webHidden/>
          </w:rPr>
          <w:fldChar w:fldCharType="separate"/>
        </w:r>
        <w:r w:rsidR="00111420">
          <w:rPr>
            <w:noProof/>
            <w:webHidden/>
          </w:rPr>
          <w:t>12</w:t>
        </w:r>
        <w:r w:rsidR="00111420">
          <w:rPr>
            <w:noProof/>
            <w:webHidden/>
          </w:rPr>
          <w:fldChar w:fldCharType="end"/>
        </w:r>
      </w:hyperlink>
    </w:p>
    <w:p w14:paraId="32EC38D4" w14:textId="77777777" w:rsidR="00111420" w:rsidRDefault="00420014">
      <w:pPr>
        <w:pStyle w:val="TOC2"/>
        <w:tabs>
          <w:tab w:val="right" w:leader="dot" w:pos="9350"/>
        </w:tabs>
        <w:rPr>
          <w:rFonts w:asciiTheme="minorHAnsi" w:eastAsiaTheme="minorEastAsia" w:hAnsiTheme="minorHAnsi"/>
          <w:bCs w:val="0"/>
          <w:i w:val="0"/>
          <w:noProof/>
          <w:sz w:val="22"/>
          <w:szCs w:val="22"/>
        </w:rPr>
      </w:pPr>
      <w:hyperlink w:anchor="_Toc456692016" w:history="1">
        <w:r w:rsidR="00111420" w:rsidRPr="000C6B39">
          <w:rPr>
            <w:rStyle w:val="Hyperlink"/>
            <w:noProof/>
          </w:rPr>
          <w:t>Use the computer without the mouse or keyboard</w:t>
        </w:r>
        <w:r w:rsidR="00111420">
          <w:rPr>
            <w:noProof/>
            <w:webHidden/>
          </w:rPr>
          <w:tab/>
        </w:r>
        <w:r w:rsidR="00111420">
          <w:rPr>
            <w:noProof/>
            <w:webHidden/>
          </w:rPr>
          <w:fldChar w:fldCharType="begin"/>
        </w:r>
        <w:r w:rsidR="00111420">
          <w:rPr>
            <w:noProof/>
            <w:webHidden/>
          </w:rPr>
          <w:instrText xml:space="preserve"> PAGEREF _Toc456692016 \h </w:instrText>
        </w:r>
        <w:r w:rsidR="00111420">
          <w:rPr>
            <w:noProof/>
            <w:webHidden/>
          </w:rPr>
        </w:r>
        <w:r w:rsidR="00111420">
          <w:rPr>
            <w:noProof/>
            <w:webHidden/>
          </w:rPr>
          <w:fldChar w:fldCharType="separate"/>
        </w:r>
        <w:r w:rsidR="00111420">
          <w:rPr>
            <w:noProof/>
            <w:webHidden/>
          </w:rPr>
          <w:t>14</w:t>
        </w:r>
        <w:r w:rsidR="00111420">
          <w:rPr>
            <w:noProof/>
            <w:webHidden/>
          </w:rPr>
          <w:fldChar w:fldCharType="end"/>
        </w:r>
      </w:hyperlink>
    </w:p>
    <w:p w14:paraId="2B4CEC4B" w14:textId="77777777" w:rsidR="00111420" w:rsidRDefault="00420014">
      <w:pPr>
        <w:pStyle w:val="TOC2"/>
        <w:tabs>
          <w:tab w:val="right" w:leader="dot" w:pos="9350"/>
        </w:tabs>
        <w:rPr>
          <w:rFonts w:asciiTheme="minorHAnsi" w:eastAsiaTheme="minorEastAsia" w:hAnsiTheme="minorHAnsi"/>
          <w:bCs w:val="0"/>
          <w:i w:val="0"/>
          <w:noProof/>
          <w:sz w:val="22"/>
          <w:szCs w:val="22"/>
        </w:rPr>
      </w:pPr>
      <w:hyperlink w:anchor="_Toc456692017" w:history="1">
        <w:r w:rsidR="00111420" w:rsidRPr="000C6B39">
          <w:rPr>
            <w:rStyle w:val="Hyperlink"/>
            <w:noProof/>
          </w:rPr>
          <w:t>Make the mouse easier to use</w:t>
        </w:r>
        <w:r w:rsidR="00111420">
          <w:rPr>
            <w:noProof/>
            <w:webHidden/>
          </w:rPr>
          <w:tab/>
        </w:r>
        <w:r w:rsidR="00111420">
          <w:rPr>
            <w:noProof/>
            <w:webHidden/>
          </w:rPr>
          <w:fldChar w:fldCharType="begin"/>
        </w:r>
        <w:r w:rsidR="00111420">
          <w:rPr>
            <w:noProof/>
            <w:webHidden/>
          </w:rPr>
          <w:instrText xml:space="preserve"> PAGEREF _Toc456692017 \h </w:instrText>
        </w:r>
        <w:r w:rsidR="00111420">
          <w:rPr>
            <w:noProof/>
            <w:webHidden/>
          </w:rPr>
        </w:r>
        <w:r w:rsidR="00111420">
          <w:rPr>
            <w:noProof/>
            <w:webHidden/>
          </w:rPr>
          <w:fldChar w:fldCharType="separate"/>
        </w:r>
        <w:r w:rsidR="00111420">
          <w:rPr>
            <w:noProof/>
            <w:webHidden/>
          </w:rPr>
          <w:t>14</w:t>
        </w:r>
        <w:r w:rsidR="00111420">
          <w:rPr>
            <w:noProof/>
            <w:webHidden/>
          </w:rPr>
          <w:fldChar w:fldCharType="end"/>
        </w:r>
      </w:hyperlink>
    </w:p>
    <w:p w14:paraId="4111B377" w14:textId="77777777" w:rsidR="00111420" w:rsidRDefault="00420014">
      <w:pPr>
        <w:pStyle w:val="TOC2"/>
        <w:tabs>
          <w:tab w:val="right" w:leader="dot" w:pos="9350"/>
        </w:tabs>
        <w:rPr>
          <w:rFonts w:asciiTheme="minorHAnsi" w:eastAsiaTheme="minorEastAsia" w:hAnsiTheme="minorHAnsi"/>
          <w:bCs w:val="0"/>
          <w:i w:val="0"/>
          <w:noProof/>
          <w:sz w:val="22"/>
          <w:szCs w:val="22"/>
        </w:rPr>
      </w:pPr>
      <w:hyperlink w:anchor="_Toc456692018" w:history="1">
        <w:r w:rsidR="00111420" w:rsidRPr="000C6B39">
          <w:rPr>
            <w:rStyle w:val="Hyperlink"/>
            <w:noProof/>
          </w:rPr>
          <w:t>Make the keyboard easier to use</w:t>
        </w:r>
        <w:r w:rsidR="00111420">
          <w:rPr>
            <w:noProof/>
            <w:webHidden/>
          </w:rPr>
          <w:tab/>
        </w:r>
        <w:r w:rsidR="00111420">
          <w:rPr>
            <w:noProof/>
            <w:webHidden/>
          </w:rPr>
          <w:fldChar w:fldCharType="begin"/>
        </w:r>
        <w:r w:rsidR="00111420">
          <w:rPr>
            <w:noProof/>
            <w:webHidden/>
          </w:rPr>
          <w:instrText xml:space="preserve"> PAGEREF _Toc456692018 \h </w:instrText>
        </w:r>
        <w:r w:rsidR="00111420">
          <w:rPr>
            <w:noProof/>
            <w:webHidden/>
          </w:rPr>
        </w:r>
        <w:r w:rsidR="00111420">
          <w:rPr>
            <w:noProof/>
            <w:webHidden/>
          </w:rPr>
          <w:fldChar w:fldCharType="separate"/>
        </w:r>
        <w:r w:rsidR="00111420">
          <w:rPr>
            <w:noProof/>
            <w:webHidden/>
          </w:rPr>
          <w:t>15</w:t>
        </w:r>
        <w:r w:rsidR="00111420">
          <w:rPr>
            <w:noProof/>
            <w:webHidden/>
          </w:rPr>
          <w:fldChar w:fldCharType="end"/>
        </w:r>
      </w:hyperlink>
    </w:p>
    <w:p w14:paraId="5F1EBB3D" w14:textId="77777777" w:rsidR="00111420" w:rsidRDefault="00420014">
      <w:pPr>
        <w:pStyle w:val="TOC2"/>
        <w:tabs>
          <w:tab w:val="right" w:leader="dot" w:pos="9350"/>
        </w:tabs>
        <w:rPr>
          <w:rFonts w:asciiTheme="minorHAnsi" w:eastAsiaTheme="minorEastAsia" w:hAnsiTheme="minorHAnsi"/>
          <w:bCs w:val="0"/>
          <w:i w:val="0"/>
          <w:noProof/>
          <w:sz w:val="22"/>
          <w:szCs w:val="22"/>
        </w:rPr>
      </w:pPr>
      <w:hyperlink w:anchor="_Toc456692019" w:history="1">
        <w:r w:rsidR="00111420" w:rsidRPr="000C6B39">
          <w:rPr>
            <w:rStyle w:val="Hyperlink"/>
            <w:noProof/>
          </w:rPr>
          <w:t>Use text or visual alternatives to sounds</w:t>
        </w:r>
        <w:r w:rsidR="00111420">
          <w:rPr>
            <w:noProof/>
            <w:webHidden/>
          </w:rPr>
          <w:tab/>
        </w:r>
        <w:r w:rsidR="00111420">
          <w:rPr>
            <w:noProof/>
            <w:webHidden/>
          </w:rPr>
          <w:fldChar w:fldCharType="begin"/>
        </w:r>
        <w:r w:rsidR="00111420">
          <w:rPr>
            <w:noProof/>
            <w:webHidden/>
          </w:rPr>
          <w:instrText xml:space="preserve"> PAGEREF _Toc456692019 \h </w:instrText>
        </w:r>
        <w:r w:rsidR="00111420">
          <w:rPr>
            <w:noProof/>
            <w:webHidden/>
          </w:rPr>
        </w:r>
        <w:r w:rsidR="00111420">
          <w:rPr>
            <w:noProof/>
            <w:webHidden/>
          </w:rPr>
          <w:fldChar w:fldCharType="separate"/>
        </w:r>
        <w:r w:rsidR="00111420">
          <w:rPr>
            <w:noProof/>
            <w:webHidden/>
          </w:rPr>
          <w:t>15</w:t>
        </w:r>
        <w:r w:rsidR="00111420">
          <w:rPr>
            <w:noProof/>
            <w:webHidden/>
          </w:rPr>
          <w:fldChar w:fldCharType="end"/>
        </w:r>
      </w:hyperlink>
    </w:p>
    <w:p w14:paraId="3901F94A" w14:textId="77777777" w:rsidR="00111420" w:rsidRDefault="00420014">
      <w:pPr>
        <w:pStyle w:val="TOC2"/>
        <w:tabs>
          <w:tab w:val="right" w:leader="dot" w:pos="9350"/>
        </w:tabs>
        <w:rPr>
          <w:rFonts w:asciiTheme="minorHAnsi" w:eastAsiaTheme="minorEastAsia" w:hAnsiTheme="minorHAnsi"/>
          <w:bCs w:val="0"/>
          <w:i w:val="0"/>
          <w:noProof/>
          <w:sz w:val="22"/>
          <w:szCs w:val="22"/>
        </w:rPr>
      </w:pPr>
      <w:hyperlink w:anchor="_Toc456692020" w:history="1">
        <w:r w:rsidR="00111420" w:rsidRPr="000C6B39">
          <w:rPr>
            <w:rStyle w:val="Hyperlink"/>
            <w:noProof/>
          </w:rPr>
          <w:t>Make it easier to focus on tasks</w:t>
        </w:r>
        <w:r w:rsidR="00111420">
          <w:rPr>
            <w:noProof/>
            <w:webHidden/>
          </w:rPr>
          <w:tab/>
        </w:r>
        <w:r w:rsidR="00111420">
          <w:rPr>
            <w:noProof/>
            <w:webHidden/>
          </w:rPr>
          <w:fldChar w:fldCharType="begin"/>
        </w:r>
        <w:r w:rsidR="00111420">
          <w:rPr>
            <w:noProof/>
            <w:webHidden/>
          </w:rPr>
          <w:instrText xml:space="preserve"> PAGEREF _Toc456692020 \h </w:instrText>
        </w:r>
        <w:r w:rsidR="00111420">
          <w:rPr>
            <w:noProof/>
            <w:webHidden/>
          </w:rPr>
        </w:r>
        <w:r w:rsidR="00111420">
          <w:rPr>
            <w:noProof/>
            <w:webHidden/>
          </w:rPr>
          <w:fldChar w:fldCharType="separate"/>
        </w:r>
        <w:r w:rsidR="00111420">
          <w:rPr>
            <w:noProof/>
            <w:webHidden/>
          </w:rPr>
          <w:t>16</w:t>
        </w:r>
        <w:r w:rsidR="00111420">
          <w:rPr>
            <w:noProof/>
            <w:webHidden/>
          </w:rPr>
          <w:fldChar w:fldCharType="end"/>
        </w:r>
      </w:hyperlink>
    </w:p>
    <w:p w14:paraId="1BC55577" w14:textId="77777777" w:rsidR="00111420" w:rsidRDefault="00420014">
      <w:pPr>
        <w:pStyle w:val="TOC1"/>
        <w:rPr>
          <w:rFonts w:asciiTheme="minorHAnsi" w:eastAsiaTheme="minorEastAsia" w:hAnsiTheme="minorHAnsi"/>
          <w:b w:val="0"/>
          <w:bCs w:val="0"/>
          <w:caps w:val="0"/>
          <w:noProof/>
          <w:sz w:val="22"/>
          <w:szCs w:val="22"/>
        </w:rPr>
      </w:pPr>
      <w:hyperlink w:anchor="_Toc456692021" w:history="1">
        <w:r w:rsidR="00111420" w:rsidRPr="000C6B39">
          <w:rPr>
            <w:rStyle w:val="Hyperlink"/>
            <w:noProof/>
          </w:rPr>
          <w:t>Welcome to JAWS for Windows</w:t>
        </w:r>
        <w:r w:rsidR="00111420">
          <w:rPr>
            <w:noProof/>
            <w:webHidden/>
          </w:rPr>
          <w:tab/>
        </w:r>
        <w:r w:rsidR="00111420">
          <w:rPr>
            <w:noProof/>
            <w:webHidden/>
          </w:rPr>
          <w:fldChar w:fldCharType="begin"/>
        </w:r>
        <w:r w:rsidR="00111420">
          <w:rPr>
            <w:noProof/>
            <w:webHidden/>
          </w:rPr>
          <w:instrText xml:space="preserve"> PAGEREF _Toc456692021 \h </w:instrText>
        </w:r>
        <w:r w:rsidR="00111420">
          <w:rPr>
            <w:noProof/>
            <w:webHidden/>
          </w:rPr>
        </w:r>
        <w:r w:rsidR="00111420">
          <w:rPr>
            <w:noProof/>
            <w:webHidden/>
          </w:rPr>
          <w:fldChar w:fldCharType="separate"/>
        </w:r>
        <w:r w:rsidR="00111420">
          <w:rPr>
            <w:noProof/>
            <w:webHidden/>
          </w:rPr>
          <w:t>17</w:t>
        </w:r>
        <w:r w:rsidR="00111420">
          <w:rPr>
            <w:noProof/>
            <w:webHidden/>
          </w:rPr>
          <w:fldChar w:fldCharType="end"/>
        </w:r>
      </w:hyperlink>
    </w:p>
    <w:p w14:paraId="7C6C77F0" w14:textId="77777777" w:rsidR="00111420" w:rsidRDefault="00420014">
      <w:pPr>
        <w:pStyle w:val="TOC2"/>
        <w:tabs>
          <w:tab w:val="right" w:leader="dot" w:pos="9350"/>
        </w:tabs>
        <w:rPr>
          <w:rFonts w:asciiTheme="minorHAnsi" w:eastAsiaTheme="minorEastAsia" w:hAnsiTheme="minorHAnsi"/>
          <w:bCs w:val="0"/>
          <w:i w:val="0"/>
          <w:noProof/>
          <w:sz w:val="22"/>
          <w:szCs w:val="22"/>
        </w:rPr>
      </w:pPr>
      <w:hyperlink w:anchor="_Toc456692022" w:history="1">
        <w:r w:rsidR="00111420" w:rsidRPr="000C6B39">
          <w:rPr>
            <w:rStyle w:val="Hyperlink"/>
            <w:noProof/>
          </w:rPr>
          <w:t>JAWS Help System</w:t>
        </w:r>
        <w:r w:rsidR="00111420">
          <w:rPr>
            <w:noProof/>
            <w:webHidden/>
          </w:rPr>
          <w:tab/>
        </w:r>
        <w:r w:rsidR="00111420">
          <w:rPr>
            <w:noProof/>
            <w:webHidden/>
          </w:rPr>
          <w:fldChar w:fldCharType="begin"/>
        </w:r>
        <w:r w:rsidR="00111420">
          <w:rPr>
            <w:noProof/>
            <w:webHidden/>
          </w:rPr>
          <w:instrText xml:space="preserve"> PAGEREF _Toc456692022 \h </w:instrText>
        </w:r>
        <w:r w:rsidR="00111420">
          <w:rPr>
            <w:noProof/>
            <w:webHidden/>
          </w:rPr>
        </w:r>
        <w:r w:rsidR="00111420">
          <w:rPr>
            <w:noProof/>
            <w:webHidden/>
          </w:rPr>
          <w:fldChar w:fldCharType="separate"/>
        </w:r>
        <w:r w:rsidR="00111420">
          <w:rPr>
            <w:noProof/>
            <w:webHidden/>
          </w:rPr>
          <w:t>17</w:t>
        </w:r>
        <w:r w:rsidR="00111420">
          <w:rPr>
            <w:noProof/>
            <w:webHidden/>
          </w:rPr>
          <w:fldChar w:fldCharType="end"/>
        </w:r>
      </w:hyperlink>
    </w:p>
    <w:p w14:paraId="68423DDA" w14:textId="77777777" w:rsidR="00111420" w:rsidRDefault="00420014">
      <w:pPr>
        <w:pStyle w:val="TOC2"/>
        <w:tabs>
          <w:tab w:val="right" w:leader="dot" w:pos="9350"/>
        </w:tabs>
        <w:rPr>
          <w:rFonts w:asciiTheme="minorHAnsi" w:eastAsiaTheme="minorEastAsia" w:hAnsiTheme="minorHAnsi"/>
          <w:bCs w:val="0"/>
          <w:i w:val="0"/>
          <w:noProof/>
          <w:sz w:val="22"/>
          <w:szCs w:val="22"/>
        </w:rPr>
      </w:pPr>
      <w:hyperlink w:anchor="_Toc456692023" w:history="1">
        <w:r w:rsidR="00111420" w:rsidRPr="000C6B39">
          <w:rPr>
            <w:rStyle w:val="Hyperlink"/>
            <w:noProof/>
          </w:rPr>
          <w:t>Keystrokes to Get Help Wherever You Are</w:t>
        </w:r>
        <w:r w:rsidR="00111420">
          <w:rPr>
            <w:noProof/>
            <w:webHidden/>
          </w:rPr>
          <w:tab/>
        </w:r>
        <w:r w:rsidR="00111420">
          <w:rPr>
            <w:noProof/>
            <w:webHidden/>
          </w:rPr>
          <w:fldChar w:fldCharType="begin"/>
        </w:r>
        <w:r w:rsidR="00111420">
          <w:rPr>
            <w:noProof/>
            <w:webHidden/>
          </w:rPr>
          <w:instrText xml:space="preserve"> PAGEREF _Toc456692023 \h </w:instrText>
        </w:r>
        <w:r w:rsidR="00111420">
          <w:rPr>
            <w:noProof/>
            <w:webHidden/>
          </w:rPr>
        </w:r>
        <w:r w:rsidR="00111420">
          <w:rPr>
            <w:noProof/>
            <w:webHidden/>
          </w:rPr>
          <w:fldChar w:fldCharType="separate"/>
        </w:r>
        <w:r w:rsidR="00111420">
          <w:rPr>
            <w:noProof/>
            <w:webHidden/>
          </w:rPr>
          <w:t>17</w:t>
        </w:r>
        <w:r w:rsidR="00111420">
          <w:rPr>
            <w:noProof/>
            <w:webHidden/>
          </w:rPr>
          <w:fldChar w:fldCharType="end"/>
        </w:r>
      </w:hyperlink>
    </w:p>
    <w:p w14:paraId="504BC436" w14:textId="77777777" w:rsidR="00111420" w:rsidRDefault="00420014">
      <w:pPr>
        <w:pStyle w:val="TOC2"/>
        <w:tabs>
          <w:tab w:val="right" w:leader="dot" w:pos="9350"/>
        </w:tabs>
        <w:rPr>
          <w:rFonts w:asciiTheme="minorHAnsi" w:eastAsiaTheme="minorEastAsia" w:hAnsiTheme="minorHAnsi"/>
          <w:bCs w:val="0"/>
          <w:i w:val="0"/>
          <w:noProof/>
          <w:sz w:val="22"/>
          <w:szCs w:val="22"/>
        </w:rPr>
      </w:pPr>
      <w:hyperlink w:anchor="_Toc456692024" w:history="1">
        <w:r w:rsidR="00111420" w:rsidRPr="000C6B39">
          <w:rPr>
            <w:rStyle w:val="Hyperlink"/>
            <w:noProof/>
          </w:rPr>
          <w:t>Getting Started with the Internet</w:t>
        </w:r>
        <w:r w:rsidR="00111420">
          <w:rPr>
            <w:noProof/>
            <w:webHidden/>
          </w:rPr>
          <w:tab/>
        </w:r>
        <w:r w:rsidR="00111420">
          <w:rPr>
            <w:noProof/>
            <w:webHidden/>
          </w:rPr>
          <w:fldChar w:fldCharType="begin"/>
        </w:r>
        <w:r w:rsidR="00111420">
          <w:rPr>
            <w:noProof/>
            <w:webHidden/>
          </w:rPr>
          <w:instrText xml:space="preserve"> PAGEREF _Toc456692024 \h </w:instrText>
        </w:r>
        <w:r w:rsidR="00111420">
          <w:rPr>
            <w:noProof/>
            <w:webHidden/>
          </w:rPr>
        </w:r>
        <w:r w:rsidR="00111420">
          <w:rPr>
            <w:noProof/>
            <w:webHidden/>
          </w:rPr>
          <w:fldChar w:fldCharType="separate"/>
        </w:r>
        <w:r w:rsidR="00111420">
          <w:rPr>
            <w:noProof/>
            <w:webHidden/>
          </w:rPr>
          <w:t>20</w:t>
        </w:r>
        <w:r w:rsidR="00111420">
          <w:rPr>
            <w:noProof/>
            <w:webHidden/>
          </w:rPr>
          <w:fldChar w:fldCharType="end"/>
        </w:r>
      </w:hyperlink>
    </w:p>
    <w:p w14:paraId="05B33AAA" w14:textId="77777777" w:rsidR="00111420" w:rsidRDefault="00420014">
      <w:pPr>
        <w:pStyle w:val="TOC2"/>
        <w:tabs>
          <w:tab w:val="right" w:leader="dot" w:pos="9350"/>
        </w:tabs>
        <w:rPr>
          <w:rFonts w:asciiTheme="minorHAnsi" w:eastAsiaTheme="minorEastAsia" w:hAnsiTheme="minorHAnsi"/>
          <w:bCs w:val="0"/>
          <w:i w:val="0"/>
          <w:noProof/>
          <w:sz w:val="22"/>
          <w:szCs w:val="22"/>
        </w:rPr>
      </w:pPr>
      <w:hyperlink w:anchor="_Toc456692025" w:history="1">
        <w:r w:rsidR="00111420" w:rsidRPr="000C6B39">
          <w:rPr>
            <w:rStyle w:val="Hyperlink"/>
            <w:noProof/>
          </w:rPr>
          <w:t>JAWS Short-Cut Keys – Quick List</w:t>
        </w:r>
        <w:r w:rsidR="00111420">
          <w:rPr>
            <w:noProof/>
            <w:webHidden/>
          </w:rPr>
          <w:tab/>
        </w:r>
        <w:r w:rsidR="00111420">
          <w:rPr>
            <w:noProof/>
            <w:webHidden/>
          </w:rPr>
          <w:fldChar w:fldCharType="begin"/>
        </w:r>
        <w:r w:rsidR="00111420">
          <w:rPr>
            <w:noProof/>
            <w:webHidden/>
          </w:rPr>
          <w:instrText xml:space="preserve"> PAGEREF _Toc456692025 \h </w:instrText>
        </w:r>
        <w:r w:rsidR="00111420">
          <w:rPr>
            <w:noProof/>
            <w:webHidden/>
          </w:rPr>
        </w:r>
        <w:r w:rsidR="00111420">
          <w:rPr>
            <w:noProof/>
            <w:webHidden/>
          </w:rPr>
          <w:fldChar w:fldCharType="separate"/>
        </w:r>
        <w:r w:rsidR="00111420">
          <w:rPr>
            <w:noProof/>
            <w:webHidden/>
          </w:rPr>
          <w:t>23</w:t>
        </w:r>
        <w:r w:rsidR="00111420">
          <w:rPr>
            <w:noProof/>
            <w:webHidden/>
          </w:rPr>
          <w:fldChar w:fldCharType="end"/>
        </w:r>
      </w:hyperlink>
    </w:p>
    <w:p w14:paraId="47DE4694" w14:textId="77777777" w:rsidR="00111420" w:rsidRDefault="00420014">
      <w:pPr>
        <w:pStyle w:val="TOC1"/>
        <w:rPr>
          <w:rFonts w:asciiTheme="minorHAnsi" w:eastAsiaTheme="minorEastAsia" w:hAnsiTheme="minorHAnsi"/>
          <w:b w:val="0"/>
          <w:bCs w:val="0"/>
          <w:caps w:val="0"/>
          <w:noProof/>
          <w:sz w:val="22"/>
          <w:szCs w:val="22"/>
        </w:rPr>
      </w:pPr>
      <w:hyperlink w:anchor="_Toc456692026" w:history="1">
        <w:r w:rsidR="00111420" w:rsidRPr="000C6B39">
          <w:rPr>
            <w:rStyle w:val="Hyperlink"/>
            <w:noProof/>
          </w:rPr>
          <w:t>Welcome to MAGic</w:t>
        </w:r>
        <w:r w:rsidR="00111420">
          <w:rPr>
            <w:noProof/>
            <w:webHidden/>
          </w:rPr>
          <w:tab/>
        </w:r>
        <w:r w:rsidR="00111420">
          <w:rPr>
            <w:noProof/>
            <w:webHidden/>
          </w:rPr>
          <w:fldChar w:fldCharType="begin"/>
        </w:r>
        <w:r w:rsidR="00111420">
          <w:rPr>
            <w:noProof/>
            <w:webHidden/>
          </w:rPr>
          <w:instrText xml:space="preserve"> PAGEREF _Toc456692026 \h </w:instrText>
        </w:r>
        <w:r w:rsidR="00111420">
          <w:rPr>
            <w:noProof/>
            <w:webHidden/>
          </w:rPr>
        </w:r>
        <w:r w:rsidR="00111420">
          <w:rPr>
            <w:noProof/>
            <w:webHidden/>
          </w:rPr>
          <w:fldChar w:fldCharType="separate"/>
        </w:r>
        <w:r w:rsidR="00111420">
          <w:rPr>
            <w:noProof/>
            <w:webHidden/>
          </w:rPr>
          <w:t>24</w:t>
        </w:r>
        <w:r w:rsidR="00111420">
          <w:rPr>
            <w:noProof/>
            <w:webHidden/>
          </w:rPr>
          <w:fldChar w:fldCharType="end"/>
        </w:r>
      </w:hyperlink>
    </w:p>
    <w:p w14:paraId="354665CC" w14:textId="77777777" w:rsidR="00111420" w:rsidRDefault="00420014">
      <w:pPr>
        <w:pStyle w:val="TOC2"/>
        <w:tabs>
          <w:tab w:val="right" w:leader="dot" w:pos="9350"/>
        </w:tabs>
        <w:rPr>
          <w:rFonts w:asciiTheme="minorHAnsi" w:eastAsiaTheme="minorEastAsia" w:hAnsiTheme="minorHAnsi"/>
          <w:bCs w:val="0"/>
          <w:i w:val="0"/>
          <w:noProof/>
          <w:sz w:val="22"/>
          <w:szCs w:val="22"/>
        </w:rPr>
      </w:pPr>
      <w:hyperlink w:anchor="_Toc456692027" w:history="1">
        <w:r w:rsidR="00111420" w:rsidRPr="000C6B39">
          <w:rPr>
            <w:rStyle w:val="Hyperlink"/>
            <w:noProof/>
          </w:rPr>
          <w:t>MAGic at a Glance</w:t>
        </w:r>
        <w:r w:rsidR="00111420">
          <w:rPr>
            <w:noProof/>
            <w:webHidden/>
          </w:rPr>
          <w:tab/>
        </w:r>
        <w:r w:rsidR="00111420">
          <w:rPr>
            <w:noProof/>
            <w:webHidden/>
          </w:rPr>
          <w:fldChar w:fldCharType="begin"/>
        </w:r>
        <w:r w:rsidR="00111420">
          <w:rPr>
            <w:noProof/>
            <w:webHidden/>
          </w:rPr>
          <w:instrText xml:space="preserve"> PAGEREF _Toc456692027 \h </w:instrText>
        </w:r>
        <w:r w:rsidR="00111420">
          <w:rPr>
            <w:noProof/>
            <w:webHidden/>
          </w:rPr>
        </w:r>
        <w:r w:rsidR="00111420">
          <w:rPr>
            <w:noProof/>
            <w:webHidden/>
          </w:rPr>
          <w:fldChar w:fldCharType="separate"/>
        </w:r>
        <w:r w:rsidR="00111420">
          <w:rPr>
            <w:noProof/>
            <w:webHidden/>
          </w:rPr>
          <w:t>27</w:t>
        </w:r>
        <w:r w:rsidR="00111420">
          <w:rPr>
            <w:noProof/>
            <w:webHidden/>
          </w:rPr>
          <w:fldChar w:fldCharType="end"/>
        </w:r>
      </w:hyperlink>
    </w:p>
    <w:p w14:paraId="68BC0844" w14:textId="77777777" w:rsidR="00111420" w:rsidRDefault="00420014">
      <w:pPr>
        <w:pStyle w:val="TOC2"/>
        <w:tabs>
          <w:tab w:val="right" w:leader="dot" w:pos="9350"/>
        </w:tabs>
        <w:rPr>
          <w:rFonts w:asciiTheme="minorHAnsi" w:eastAsiaTheme="minorEastAsia" w:hAnsiTheme="minorHAnsi"/>
          <w:bCs w:val="0"/>
          <w:i w:val="0"/>
          <w:noProof/>
          <w:sz w:val="22"/>
          <w:szCs w:val="22"/>
        </w:rPr>
      </w:pPr>
      <w:hyperlink w:anchor="_Toc456692028" w:history="1">
        <w:r w:rsidR="00111420" w:rsidRPr="000C6B39">
          <w:rPr>
            <w:rStyle w:val="Hyperlink"/>
            <w:noProof/>
          </w:rPr>
          <w:t>Keyboard Navigation of the User Interface</w:t>
        </w:r>
        <w:r w:rsidR="00111420">
          <w:rPr>
            <w:noProof/>
            <w:webHidden/>
          </w:rPr>
          <w:tab/>
        </w:r>
        <w:r w:rsidR="00111420">
          <w:rPr>
            <w:noProof/>
            <w:webHidden/>
          </w:rPr>
          <w:fldChar w:fldCharType="begin"/>
        </w:r>
        <w:r w:rsidR="00111420">
          <w:rPr>
            <w:noProof/>
            <w:webHidden/>
          </w:rPr>
          <w:instrText xml:space="preserve"> PAGEREF _Toc456692028 \h </w:instrText>
        </w:r>
        <w:r w:rsidR="00111420">
          <w:rPr>
            <w:noProof/>
            <w:webHidden/>
          </w:rPr>
        </w:r>
        <w:r w:rsidR="00111420">
          <w:rPr>
            <w:noProof/>
            <w:webHidden/>
          </w:rPr>
          <w:fldChar w:fldCharType="separate"/>
        </w:r>
        <w:r w:rsidR="00111420">
          <w:rPr>
            <w:noProof/>
            <w:webHidden/>
          </w:rPr>
          <w:t>29</w:t>
        </w:r>
        <w:r w:rsidR="00111420">
          <w:rPr>
            <w:noProof/>
            <w:webHidden/>
          </w:rPr>
          <w:fldChar w:fldCharType="end"/>
        </w:r>
      </w:hyperlink>
    </w:p>
    <w:p w14:paraId="10960BA5" w14:textId="77777777" w:rsidR="00111420" w:rsidRDefault="00420014">
      <w:pPr>
        <w:pStyle w:val="TOC2"/>
        <w:tabs>
          <w:tab w:val="right" w:leader="dot" w:pos="9350"/>
        </w:tabs>
        <w:rPr>
          <w:rFonts w:asciiTheme="minorHAnsi" w:eastAsiaTheme="minorEastAsia" w:hAnsiTheme="minorHAnsi"/>
          <w:bCs w:val="0"/>
          <w:i w:val="0"/>
          <w:noProof/>
          <w:sz w:val="22"/>
          <w:szCs w:val="22"/>
        </w:rPr>
      </w:pPr>
      <w:hyperlink w:anchor="_Toc456692029" w:history="1">
        <w:r w:rsidR="00111420" w:rsidRPr="000C6B39">
          <w:rPr>
            <w:rStyle w:val="Hyperlink"/>
            <w:noProof/>
          </w:rPr>
          <w:t>MAGic Tabs</w:t>
        </w:r>
        <w:r w:rsidR="00111420">
          <w:rPr>
            <w:noProof/>
            <w:webHidden/>
          </w:rPr>
          <w:tab/>
        </w:r>
        <w:r w:rsidR="00111420">
          <w:rPr>
            <w:noProof/>
            <w:webHidden/>
          </w:rPr>
          <w:fldChar w:fldCharType="begin"/>
        </w:r>
        <w:r w:rsidR="00111420">
          <w:rPr>
            <w:noProof/>
            <w:webHidden/>
          </w:rPr>
          <w:instrText xml:space="preserve"> PAGEREF _Toc456692029 \h </w:instrText>
        </w:r>
        <w:r w:rsidR="00111420">
          <w:rPr>
            <w:noProof/>
            <w:webHidden/>
          </w:rPr>
        </w:r>
        <w:r w:rsidR="00111420">
          <w:rPr>
            <w:noProof/>
            <w:webHidden/>
          </w:rPr>
          <w:fldChar w:fldCharType="separate"/>
        </w:r>
        <w:r w:rsidR="00111420">
          <w:rPr>
            <w:noProof/>
            <w:webHidden/>
          </w:rPr>
          <w:t>30</w:t>
        </w:r>
        <w:r w:rsidR="00111420">
          <w:rPr>
            <w:noProof/>
            <w:webHidden/>
          </w:rPr>
          <w:fldChar w:fldCharType="end"/>
        </w:r>
      </w:hyperlink>
    </w:p>
    <w:p w14:paraId="674984D7" w14:textId="77777777" w:rsidR="00111420" w:rsidRDefault="00420014">
      <w:pPr>
        <w:pStyle w:val="TOC2"/>
        <w:tabs>
          <w:tab w:val="right" w:leader="dot" w:pos="9350"/>
        </w:tabs>
        <w:rPr>
          <w:rFonts w:asciiTheme="minorHAnsi" w:eastAsiaTheme="minorEastAsia" w:hAnsiTheme="minorHAnsi"/>
          <w:bCs w:val="0"/>
          <w:i w:val="0"/>
          <w:noProof/>
          <w:sz w:val="22"/>
          <w:szCs w:val="22"/>
        </w:rPr>
      </w:pPr>
      <w:hyperlink w:anchor="_Toc456692030" w:history="1">
        <w:r w:rsidR="00111420" w:rsidRPr="000C6B39">
          <w:rPr>
            <w:rStyle w:val="Hyperlink"/>
            <w:noProof/>
          </w:rPr>
          <w:t>MAGic Menus</w:t>
        </w:r>
        <w:r w:rsidR="00111420">
          <w:rPr>
            <w:noProof/>
            <w:webHidden/>
          </w:rPr>
          <w:tab/>
        </w:r>
        <w:r w:rsidR="00111420">
          <w:rPr>
            <w:noProof/>
            <w:webHidden/>
          </w:rPr>
          <w:fldChar w:fldCharType="begin"/>
        </w:r>
        <w:r w:rsidR="00111420">
          <w:rPr>
            <w:noProof/>
            <w:webHidden/>
          </w:rPr>
          <w:instrText xml:space="preserve"> PAGEREF _Toc456692030 \h </w:instrText>
        </w:r>
        <w:r w:rsidR="00111420">
          <w:rPr>
            <w:noProof/>
            <w:webHidden/>
          </w:rPr>
        </w:r>
        <w:r w:rsidR="00111420">
          <w:rPr>
            <w:noProof/>
            <w:webHidden/>
          </w:rPr>
          <w:fldChar w:fldCharType="separate"/>
        </w:r>
        <w:r w:rsidR="00111420">
          <w:rPr>
            <w:noProof/>
            <w:webHidden/>
          </w:rPr>
          <w:t>33</w:t>
        </w:r>
        <w:r w:rsidR="00111420">
          <w:rPr>
            <w:noProof/>
            <w:webHidden/>
          </w:rPr>
          <w:fldChar w:fldCharType="end"/>
        </w:r>
      </w:hyperlink>
    </w:p>
    <w:p w14:paraId="0A7A2C63" w14:textId="77777777" w:rsidR="00111420" w:rsidRDefault="00420014">
      <w:pPr>
        <w:pStyle w:val="TOC2"/>
        <w:tabs>
          <w:tab w:val="right" w:leader="dot" w:pos="9350"/>
        </w:tabs>
        <w:rPr>
          <w:rFonts w:asciiTheme="minorHAnsi" w:eastAsiaTheme="minorEastAsia" w:hAnsiTheme="minorHAnsi"/>
          <w:bCs w:val="0"/>
          <w:i w:val="0"/>
          <w:noProof/>
          <w:sz w:val="22"/>
          <w:szCs w:val="22"/>
        </w:rPr>
      </w:pPr>
      <w:hyperlink w:anchor="_Toc456692031" w:history="1">
        <w:r w:rsidR="00111420" w:rsidRPr="000C6B39">
          <w:rPr>
            <w:rStyle w:val="Hyperlink"/>
            <w:noProof/>
          </w:rPr>
          <w:t>MAGic Hot Keys</w:t>
        </w:r>
        <w:r w:rsidR="00111420">
          <w:rPr>
            <w:noProof/>
            <w:webHidden/>
          </w:rPr>
          <w:tab/>
        </w:r>
        <w:r w:rsidR="00111420">
          <w:rPr>
            <w:noProof/>
            <w:webHidden/>
          </w:rPr>
          <w:fldChar w:fldCharType="begin"/>
        </w:r>
        <w:r w:rsidR="00111420">
          <w:rPr>
            <w:noProof/>
            <w:webHidden/>
          </w:rPr>
          <w:instrText xml:space="preserve"> PAGEREF _Toc456692031 \h </w:instrText>
        </w:r>
        <w:r w:rsidR="00111420">
          <w:rPr>
            <w:noProof/>
            <w:webHidden/>
          </w:rPr>
        </w:r>
        <w:r w:rsidR="00111420">
          <w:rPr>
            <w:noProof/>
            <w:webHidden/>
          </w:rPr>
          <w:fldChar w:fldCharType="separate"/>
        </w:r>
        <w:r w:rsidR="00111420">
          <w:rPr>
            <w:noProof/>
            <w:webHidden/>
          </w:rPr>
          <w:t>34</w:t>
        </w:r>
        <w:r w:rsidR="00111420">
          <w:rPr>
            <w:noProof/>
            <w:webHidden/>
          </w:rPr>
          <w:fldChar w:fldCharType="end"/>
        </w:r>
      </w:hyperlink>
    </w:p>
    <w:p w14:paraId="0C05843F" w14:textId="77777777" w:rsidR="00111420" w:rsidRDefault="00420014">
      <w:pPr>
        <w:pStyle w:val="TOC2"/>
        <w:tabs>
          <w:tab w:val="right" w:leader="dot" w:pos="9350"/>
        </w:tabs>
        <w:rPr>
          <w:rFonts w:asciiTheme="minorHAnsi" w:eastAsiaTheme="minorEastAsia" w:hAnsiTheme="minorHAnsi"/>
          <w:bCs w:val="0"/>
          <w:i w:val="0"/>
          <w:noProof/>
          <w:sz w:val="22"/>
          <w:szCs w:val="22"/>
        </w:rPr>
      </w:pPr>
      <w:hyperlink w:anchor="_Toc456692032" w:history="1">
        <w:r w:rsidR="00111420" w:rsidRPr="000C6B39">
          <w:rPr>
            <w:rStyle w:val="Hyperlink"/>
            <w:noProof/>
          </w:rPr>
          <w:t>Windows Shortcut Keys</w:t>
        </w:r>
        <w:r w:rsidR="00111420">
          <w:rPr>
            <w:noProof/>
            <w:webHidden/>
          </w:rPr>
          <w:tab/>
        </w:r>
        <w:r w:rsidR="00111420">
          <w:rPr>
            <w:noProof/>
            <w:webHidden/>
          </w:rPr>
          <w:fldChar w:fldCharType="begin"/>
        </w:r>
        <w:r w:rsidR="00111420">
          <w:rPr>
            <w:noProof/>
            <w:webHidden/>
          </w:rPr>
          <w:instrText xml:space="preserve"> PAGEREF _Toc456692032 \h </w:instrText>
        </w:r>
        <w:r w:rsidR="00111420">
          <w:rPr>
            <w:noProof/>
            <w:webHidden/>
          </w:rPr>
        </w:r>
        <w:r w:rsidR="00111420">
          <w:rPr>
            <w:noProof/>
            <w:webHidden/>
          </w:rPr>
          <w:fldChar w:fldCharType="separate"/>
        </w:r>
        <w:r w:rsidR="00111420">
          <w:rPr>
            <w:noProof/>
            <w:webHidden/>
          </w:rPr>
          <w:t>38</w:t>
        </w:r>
        <w:r w:rsidR="00111420">
          <w:rPr>
            <w:noProof/>
            <w:webHidden/>
          </w:rPr>
          <w:fldChar w:fldCharType="end"/>
        </w:r>
      </w:hyperlink>
    </w:p>
    <w:p w14:paraId="4AAF13CB" w14:textId="77777777" w:rsidR="00111420" w:rsidRDefault="00420014">
      <w:pPr>
        <w:pStyle w:val="TOC1"/>
        <w:rPr>
          <w:rFonts w:asciiTheme="minorHAnsi" w:eastAsiaTheme="minorEastAsia" w:hAnsiTheme="minorHAnsi"/>
          <w:b w:val="0"/>
          <w:bCs w:val="0"/>
          <w:caps w:val="0"/>
          <w:noProof/>
          <w:sz w:val="22"/>
          <w:szCs w:val="22"/>
        </w:rPr>
      </w:pPr>
      <w:hyperlink w:anchor="_Toc456692033" w:history="1">
        <w:r w:rsidR="00111420" w:rsidRPr="000C6B39">
          <w:rPr>
            <w:rStyle w:val="Hyperlink"/>
            <w:noProof/>
          </w:rPr>
          <w:t>Ask JAN!</w:t>
        </w:r>
        <w:r w:rsidR="00111420">
          <w:rPr>
            <w:noProof/>
            <w:webHidden/>
          </w:rPr>
          <w:tab/>
        </w:r>
        <w:r w:rsidR="00111420">
          <w:rPr>
            <w:noProof/>
            <w:webHidden/>
          </w:rPr>
          <w:fldChar w:fldCharType="begin"/>
        </w:r>
        <w:r w:rsidR="00111420">
          <w:rPr>
            <w:noProof/>
            <w:webHidden/>
          </w:rPr>
          <w:instrText xml:space="preserve"> PAGEREF _Toc456692033 \h </w:instrText>
        </w:r>
        <w:r w:rsidR="00111420">
          <w:rPr>
            <w:noProof/>
            <w:webHidden/>
          </w:rPr>
        </w:r>
        <w:r w:rsidR="00111420">
          <w:rPr>
            <w:noProof/>
            <w:webHidden/>
          </w:rPr>
          <w:fldChar w:fldCharType="separate"/>
        </w:r>
        <w:r w:rsidR="00111420">
          <w:rPr>
            <w:noProof/>
            <w:webHidden/>
          </w:rPr>
          <w:t>41</w:t>
        </w:r>
        <w:r w:rsidR="00111420">
          <w:rPr>
            <w:noProof/>
            <w:webHidden/>
          </w:rPr>
          <w:fldChar w:fldCharType="end"/>
        </w:r>
      </w:hyperlink>
    </w:p>
    <w:p w14:paraId="39972159" w14:textId="77777777" w:rsidR="00111420" w:rsidRDefault="00111420">
      <w:pPr>
        <w:rPr>
          <w:rFonts w:ascii="Times New Roman" w:hAnsi="Times New Roman" w:cs="ArialMT"/>
          <w:b/>
          <w:sz w:val="32"/>
          <w:szCs w:val="36"/>
          <w:lang w:val="es-VE"/>
        </w:rPr>
      </w:pPr>
      <w:r>
        <w:fldChar w:fldCharType="end"/>
      </w:r>
      <w:r>
        <w:br w:type="page"/>
      </w:r>
    </w:p>
    <w:p w14:paraId="75E71B8F" w14:textId="77777777" w:rsidR="00A62823" w:rsidRPr="00192DF0" w:rsidRDefault="00111420" w:rsidP="00627F33">
      <w:pPr>
        <w:pStyle w:val="Heading1"/>
      </w:pPr>
      <w:bookmarkStart w:id="2" w:name="_Toc456691886"/>
      <w:bookmarkStart w:id="3" w:name="_Toc456692009"/>
      <w:r>
        <w:lastRenderedPageBreak/>
        <w:t xml:space="preserve">AT / AA </w:t>
      </w:r>
      <w:r w:rsidR="00A62823" w:rsidRPr="00A62823">
        <w:t>Overview</w:t>
      </w:r>
      <w:bookmarkEnd w:id="0"/>
      <w:bookmarkEnd w:id="1"/>
      <w:bookmarkEnd w:id="2"/>
      <w:bookmarkEnd w:id="3"/>
    </w:p>
    <w:p w14:paraId="3E19410C" w14:textId="77777777" w:rsidR="008D45A1" w:rsidRPr="000B7C5A" w:rsidRDefault="00730D91" w:rsidP="00730D91">
      <w:pPr>
        <w:spacing w:after="0"/>
        <w:rPr>
          <w:rFonts w:ascii="Times New Roman" w:hAnsi="Times New Roman" w:cs="Times New Roman"/>
          <w:sz w:val="28"/>
          <w:szCs w:val="28"/>
        </w:rPr>
      </w:pPr>
      <w:r w:rsidRPr="000B7C5A">
        <w:rPr>
          <w:rFonts w:ascii="Times New Roman" w:hAnsi="Times New Roman" w:cs="Times New Roman"/>
          <w:sz w:val="28"/>
          <w:szCs w:val="28"/>
        </w:rPr>
        <w:t>This</w:t>
      </w:r>
      <w:r w:rsidR="008D45A1" w:rsidRPr="000B7C5A">
        <w:rPr>
          <w:rFonts w:ascii="Times New Roman" w:hAnsi="Times New Roman" w:cs="Times New Roman"/>
          <w:sz w:val="28"/>
          <w:szCs w:val="28"/>
        </w:rPr>
        <w:t xml:space="preserve"> resource guide includes instructions on</w:t>
      </w:r>
      <w:r w:rsidRPr="000B7C5A">
        <w:rPr>
          <w:rFonts w:ascii="Times New Roman" w:hAnsi="Times New Roman" w:cs="Times New Roman"/>
          <w:sz w:val="28"/>
          <w:szCs w:val="28"/>
        </w:rPr>
        <w:t xml:space="preserve"> h</w:t>
      </w:r>
      <w:r w:rsidR="008D45A1" w:rsidRPr="000B7C5A">
        <w:rPr>
          <w:rFonts w:ascii="Times New Roman" w:hAnsi="Times New Roman" w:cs="Times New Roman"/>
          <w:sz w:val="28"/>
          <w:szCs w:val="28"/>
        </w:rPr>
        <w:t xml:space="preserve">ow to </w:t>
      </w:r>
      <w:r w:rsidR="004E454C" w:rsidRPr="000B7C5A">
        <w:rPr>
          <w:rFonts w:ascii="Times New Roman" w:hAnsi="Times New Roman" w:cs="Times New Roman"/>
          <w:sz w:val="28"/>
          <w:szCs w:val="28"/>
        </w:rPr>
        <w:t xml:space="preserve">utilize Relay Texas, </w:t>
      </w:r>
      <w:r w:rsidR="008D45A1" w:rsidRPr="000B7C5A">
        <w:rPr>
          <w:rFonts w:ascii="Times New Roman" w:hAnsi="Times New Roman" w:cs="Times New Roman"/>
          <w:sz w:val="28"/>
          <w:szCs w:val="28"/>
        </w:rPr>
        <w:t xml:space="preserve">customize </w:t>
      </w:r>
      <w:r w:rsidRPr="000B7C5A">
        <w:rPr>
          <w:rFonts w:ascii="Times New Roman" w:hAnsi="Times New Roman" w:cs="Times New Roman"/>
          <w:sz w:val="28"/>
          <w:szCs w:val="28"/>
        </w:rPr>
        <w:t>W</w:t>
      </w:r>
      <w:r w:rsidR="008D45A1" w:rsidRPr="000B7C5A">
        <w:rPr>
          <w:rFonts w:ascii="Times New Roman" w:hAnsi="Times New Roman" w:cs="Times New Roman"/>
          <w:sz w:val="28"/>
          <w:szCs w:val="28"/>
        </w:rPr>
        <w:t xml:space="preserve">indows with accessibility options, </w:t>
      </w:r>
      <w:r w:rsidRPr="000B7C5A">
        <w:rPr>
          <w:rFonts w:ascii="Times New Roman" w:hAnsi="Times New Roman" w:cs="Times New Roman"/>
          <w:sz w:val="28"/>
          <w:szCs w:val="28"/>
        </w:rPr>
        <w:t>use JAWS screen reader and MAGic screen magnifier</w:t>
      </w:r>
      <w:r w:rsidR="008D45A1" w:rsidRPr="000B7C5A">
        <w:rPr>
          <w:rFonts w:ascii="Times New Roman" w:hAnsi="Times New Roman" w:cs="Times New Roman"/>
          <w:sz w:val="28"/>
          <w:szCs w:val="28"/>
        </w:rPr>
        <w:t xml:space="preserve">, </w:t>
      </w:r>
      <w:r w:rsidR="00F64056" w:rsidRPr="000B7C5A">
        <w:rPr>
          <w:rFonts w:ascii="Times New Roman" w:hAnsi="Times New Roman" w:cs="Times New Roman"/>
          <w:sz w:val="28"/>
          <w:szCs w:val="28"/>
        </w:rPr>
        <w:t xml:space="preserve">and </w:t>
      </w:r>
      <w:r w:rsidR="008D45A1" w:rsidRPr="000B7C5A">
        <w:rPr>
          <w:rFonts w:ascii="Times New Roman" w:hAnsi="Times New Roman" w:cs="Times New Roman"/>
          <w:sz w:val="28"/>
          <w:szCs w:val="28"/>
        </w:rPr>
        <w:t>access</w:t>
      </w:r>
      <w:r w:rsidR="00F64056" w:rsidRPr="000B7C5A">
        <w:rPr>
          <w:rFonts w:ascii="Times New Roman" w:hAnsi="Times New Roman" w:cs="Times New Roman"/>
          <w:sz w:val="28"/>
          <w:szCs w:val="28"/>
        </w:rPr>
        <w:t xml:space="preserve"> the Job Accommodation Network</w:t>
      </w:r>
      <w:r w:rsidR="004E454C" w:rsidRPr="000B7C5A">
        <w:rPr>
          <w:rFonts w:ascii="Times New Roman" w:hAnsi="Times New Roman" w:cs="Times New Roman"/>
          <w:sz w:val="28"/>
          <w:szCs w:val="28"/>
        </w:rPr>
        <w:t xml:space="preserve">. </w:t>
      </w:r>
    </w:p>
    <w:p w14:paraId="69E14C30" w14:textId="77777777" w:rsidR="009E38AB" w:rsidRPr="000B7C5A" w:rsidRDefault="009E38AB" w:rsidP="00730D91">
      <w:pPr>
        <w:spacing w:after="0"/>
        <w:rPr>
          <w:rFonts w:ascii="Times New Roman" w:hAnsi="Times New Roman" w:cs="Times New Roman"/>
          <w:sz w:val="28"/>
          <w:szCs w:val="28"/>
        </w:rPr>
      </w:pPr>
    </w:p>
    <w:p w14:paraId="0334BDAF" w14:textId="77777777" w:rsidR="009E38AB" w:rsidRPr="000B7C5A" w:rsidRDefault="009E38AB" w:rsidP="00730D91">
      <w:pPr>
        <w:spacing w:after="0"/>
        <w:rPr>
          <w:rFonts w:ascii="Times New Roman" w:hAnsi="Times New Roman" w:cs="Times New Roman"/>
          <w:sz w:val="28"/>
          <w:szCs w:val="28"/>
        </w:rPr>
      </w:pPr>
      <w:r w:rsidRPr="000B7C5A">
        <w:rPr>
          <w:rFonts w:ascii="Times New Roman" w:hAnsi="Times New Roman" w:cs="Times New Roman"/>
          <w:sz w:val="28"/>
          <w:szCs w:val="28"/>
        </w:rPr>
        <w:t xml:space="preserve">Following is a </w:t>
      </w:r>
      <w:r w:rsidR="00721C1F">
        <w:rPr>
          <w:rFonts w:ascii="Times New Roman" w:hAnsi="Times New Roman" w:cs="Times New Roman"/>
          <w:sz w:val="28"/>
          <w:szCs w:val="28"/>
        </w:rPr>
        <w:t xml:space="preserve">general </w:t>
      </w:r>
      <w:r w:rsidRPr="000B7C5A">
        <w:rPr>
          <w:rFonts w:ascii="Times New Roman" w:hAnsi="Times New Roman" w:cs="Times New Roman"/>
          <w:sz w:val="28"/>
          <w:szCs w:val="28"/>
        </w:rPr>
        <w:t>list of aids and services</w:t>
      </w:r>
      <w:r w:rsidR="00721C1F">
        <w:rPr>
          <w:rFonts w:ascii="Times New Roman" w:hAnsi="Times New Roman" w:cs="Times New Roman"/>
          <w:sz w:val="28"/>
          <w:szCs w:val="28"/>
        </w:rPr>
        <w:t xml:space="preserve"> </w:t>
      </w:r>
      <w:r w:rsidR="00721C1F" w:rsidRPr="000B7C5A">
        <w:rPr>
          <w:rFonts w:ascii="Times New Roman" w:hAnsi="Times New Roman" w:cs="Times New Roman"/>
          <w:sz w:val="28"/>
          <w:szCs w:val="28"/>
        </w:rPr>
        <w:t>available</w:t>
      </w:r>
      <w:r w:rsidR="00721C1F">
        <w:rPr>
          <w:rFonts w:ascii="Times New Roman" w:hAnsi="Times New Roman" w:cs="Times New Roman"/>
          <w:sz w:val="28"/>
          <w:szCs w:val="28"/>
        </w:rPr>
        <w:t xml:space="preserve"> at Workforce Solutions</w:t>
      </w:r>
      <w:r w:rsidRPr="000B7C5A">
        <w:rPr>
          <w:rFonts w:ascii="Times New Roman" w:hAnsi="Times New Roman" w:cs="Times New Roman"/>
          <w:sz w:val="28"/>
          <w:szCs w:val="28"/>
        </w:rPr>
        <w:t>:</w:t>
      </w:r>
    </w:p>
    <w:p w14:paraId="195D99CD" w14:textId="77777777" w:rsidR="008D45A1" w:rsidRPr="000B7C5A" w:rsidRDefault="008D45A1" w:rsidP="008D45A1">
      <w:pPr>
        <w:spacing w:after="0" w:line="240" w:lineRule="auto"/>
        <w:rPr>
          <w:rFonts w:ascii="Times New Roman" w:hAnsi="Times New Roman" w:cs="Times New Roman"/>
          <w:sz w:val="28"/>
          <w:szCs w:val="28"/>
        </w:rPr>
      </w:pPr>
    </w:p>
    <w:p w14:paraId="36E1FBEE" w14:textId="77777777" w:rsidR="008D45A1" w:rsidRPr="000B7C5A" w:rsidRDefault="008D45A1" w:rsidP="00F17F4F">
      <w:pPr>
        <w:pStyle w:val="ListParagraph"/>
        <w:numPr>
          <w:ilvl w:val="0"/>
          <w:numId w:val="1"/>
        </w:numPr>
        <w:spacing w:after="0"/>
        <w:rPr>
          <w:rFonts w:ascii="Times New Roman" w:hAnsi="Times New Roman" w:cs="Times New Roman"/>
          <w:b/>
          <w:sz w:val="28"/>
          <w:szCs w:val="28"/>
        </w:rPr>
      </w:pPr>
      <w:r w:rsidRPr="000B7C5A">
        <w:rPr>
          <w:rFonts w:ascii="Times New Roman" w:hAnsi="Times New Roman" w:cs="Times New Roman"/>
          <w:b/>
          <w:sz w:val="28"/>
          <w:szCs w:val="28"/>
        </w:rPr>
        <w:t>Deaf and Hard of Hearing</w:t>
      </w:r>
    </w:p>
    <w:p w14:paraId="168ABB9F" w14:textId="77777777" w:rsidR="00543FE1" w:rsidRDefault="00543FE1" w:rsidP="00F17F4F">
      <w:pPr>
        <w:pStyle w:val="ListParagraph"/>
        <w:numPr>
          <w:ilvl w:val="0"/>
          <w:numId w:val="25"/>
        </w:numPr>
        <w:spacing w:after="0"/>
        <w:rPr>
          <w:rFonts w:ascii="Times New Roman" w:hAnsi="Times New Roman" w:cs="Times New Roman"/>
          <w:sz w:val="28"/>
          <w:szCs w:val="28"/>
        </w:rPr>
      </w:pPr>
      <w:r>
        <w:rPr>
          <w:rFonts w:ascii="Times New Roman" w:hAnsi="Times New Roman" w:cs="Times New Roman"/>
          <w:sz w:val="28"/>
          <w:szCs w:val="28"/>
        </w:rPr>
        <w:t>Pocketalker Sound Amplifier</w:t>
      </w:r>
    </w:p>
    <w:p w14:paraId="634C744A" w14:textId="77777777" w:rsidR="009E38AB" w:rsidRPr="000B7C5A" w:rsidRDefault="009E38AB" w:rsidP="00F17F4F">
      <w:pPr>
        <w:pStyle w:val="ListParagraph"/>
        <w:numPr>
          <w:ilvl w:val="0"/>
          <w:numId w:val="25"/>
        </w:numPr>
        <w:spacing w:after="0"/>
        <w:rPr>
          <w:rFonts w:ascii="Times New Roman" w:hAnsi="Times New Roman" w:cs="Times New Roman"/>
          <w:sz w:val="28"/>
          <w:szCs w:val="28"/>
        </w:rPr>
      </w:pPr>
      <w:r w:rsidRPr="000B7C5A">
        <w:rPr>
          <w:rFonts w:ascii="Times New Roman" w:hAnsi="Times New Roman" w:cs="Times New Roman"/>
          <w:sz w:val="28"/>
          <w:szCs w:val="28"/>
        </w:rPr>
        <w:t>H</w:t>
      </w:r>
      <w:r w:rsidR="00D11C61">
        <w:rPr>
          <w:rFonts w:ascii="Times New Roman" w:hAnsi="Times New Roman" w:cs="Times New Roman"/>
          <w:sz w:val="28"/>
          <w:szCs w:val="28"/>
        </w:rPr>
        <w:t xml:space="preserve">earing </w:t>
      </w:r>
      <w:r w:rsidRPr="000B7C5A">
        <w:rPr>
          <w:rFonts w:ascii="Times New Roman" w:hAnsi="Times New Roman" w:cs="Times New Roman"/>
          <w:sz w:val="28"/>
          <w:szCs w:val="28"/>
        </w:rPr>
        <w:t>A</w:t>
      </w:r>
      <w:r w:rsidR="00D11C61">
        <w:rPr>
          <w:rFonts w:ascii="Times New Roman" w:hAnsi="Times New Roman" w:cs="Times New Roman"/>
          <w:sz w:val="28"/>
          <w:szCs w:val="28"/>
        </w:rPr>
        <w:t>id C</w:t>
      </w:r>
      <w:r w:rsidRPr="000B7C5A">
        <w:rPr>
          <w:rFonts w:ascii="Times New Roman" w:hAnsi="Times New Roman" w:cs="Times New Roman"/>
          <w:sz w:val="28"/>
          <w:szCs w:val="28"/>
        </w:rPr>
        <w:t>ompatible</w:t>
      </w:r>
      <w:r w:rsidR="008A52C9">
        <w:rPr>
          <w:rFonts w:ascii="Times New Roman" w:hAnsi="Times New Roman" w:cs="Times New Roman"/>
          <w:sz w:val="28"/>
          <w:szCs w:val="28"/>
        </w:rPr>
        <w:t xml:space="preserve"> (H</w:t>
      </w:r>
      <w:r w:rsidR="00D11C61">
        <w:rPr>
          <w:rFonts w:ascii="Times New Roman" w:hAnsi="Times New Roman" w:cs="Times New Roman"/>
          <w:sz w:val="28"/>
          <w:szCs w:val="28"/>
        </w:rPr>
        <w:t>AC)</w:t>
      </w:r>
      <w:r w:rsidRPr="000B7C5A">
        <w:rPr>
          <w:rFonts w:ascii="Times New Roman" w:hAnsi="Times New Roman" w:cs="Times New Roman"/>
          <w:sz w:val="28"/>
          <w:szCs w:val="28"/>
        </w:rPr>
        <w:t xml:space="preserve"> phones with volume control</w:t>
      </w:r>
    </w:p>
    <w:p w14:paraId="07161733" w14:textId="77777777" w:rsidR="009E38AB" w:rsidRPr="000B7C5A" w:rsidRDefault="009E38AB" w:rsidP="00F17F4F">
      <w:pPr>
        <w:pStyle w:val="ListParagraph"/>
        <w:numPr>
          <w:ilvl w:val="0"/>
          <w:numId w:val="25"/>
        </w:numPr>
        <w:spacing w:after="0"/>
        <w:rPr>
          <w:rFonts w:ascii="Times New Roman" w:hAnsi="Times New Roman" w:cs="Times New Roman"/>
          <w:sz w:val="28"/>
          <w:szCs w:val="28"/>
        </w:rPr>
      </w:pPr>
      <w:r w:rsidRPr="000B7C5A">
        <w:rPr>
          <w:rFonts w:ascii="Times New Roman" w:hAnsi="Times New Roman" w:cs="Times New Roman"/>
          <w:sz w:val="28"/>
          <w:szCs w:val="28"/>
        </w:rPr>
        <w:t>Relay Texas Service</w:t>
      </w:r>
    </w:p>
    <w:p w14:paraId="7584AA9C" w14:textId="77777777" w:rsidR="009E38AB" w:rsidRDefault="009E38AB" w:rsidP="00F17F4F">
      <w:pPr>
        <w:pStyle w:val="ListParagraph"/>
        <w:numPr>
          <w:ilvl w:val="0"/>
          <w:numId w:val="25"/>
        </w:numPr>
        <w:spacing w:after="0"/>
        <w:rPr>
          <w:rFonts w:ascii="Times New Roman" w:hAnsi="Times New Roman" w:cs="Times New Roman"/>
          <w:sz w:val="28"/>
          <w:szCs w:val="28"/>
        </w:rPr>
      </w:pPr>
      <w:r w:rsidRPr="000B7C5A">
        <w:rPr>
          <w:rFonts w:ascii="Times New Roman" w:hAnsi="Times New Roman" w:cs="Times New Roman"/>
          <w:sz w:val="28"/>
          <w:szCs w:val="28"/>
        </w:rPr>
        <w:t>TTY / TDD telephone</w:t>
      </w:r>
    </w:p>
    <w:p w14:paraId="7D920D84" w14:textId="77777777" w:rsidR="00543FE1" w:rsidRPr="000B7C5A" w:rsidRDefault="00543FE1" w:rsidP="00F17F4F">
      <w:pPr>
        <w:pStyle w:val="ListParagraph"/>
        <w:numPr>
          <w:ilvl w:val="0"/>
          <w:numId w:val="25"/>
        </w:numPr>
        <w:spacing w:after="0"/>
        <w:rPr>
          <w:rFonts w:ascii="Times New Roman" w:hAnsi="Times New Roman" w:cs="Times New Roman"/>
          <w:sz w:val="28"/>
          <w:szCs w:val="28"/>
        </w:rPr>
      </w:pPr>
      <w:r>
        <w:rPr>
          <w:rFonts w:ascii="Times New Roman" w:hAnsi="Times New Roman" w:cs="Times New Roman"/>
          <w:sz w:val="28"/>
          <w:szCs w:val="28"/>
        </w:rPr>
        <w:t>Video Relay Service</w:t>
      </w:r>
    </w:p>
    <w:p w14:paraId="671D820D" w14:textId="250E1070" w:rsidR="008D45A1" w:rsidRPr="000B7C5A" w:rsidRDefault="00543FE1" w:rsidP="00F17F4F">
      <w:pPr>
        <w:pStyle w:val="ListParagraph"/>
        <w:numPr>
          <w:ilvl w:val="0"/>
          <w:numId w:val="25"/>
        </w:numPr>
        <w:spacing w:after="0"/>
        <w:rPr>
          <w:rFonts w:ascii="Times New Roman" w:hAnsi="Times New Roman" w:cs="Times New Roman"/>
          <w:sz w:val="28"/>
          <w:szCs w:val="28"/>
        </w:rPr>
      </w:pPr>
      <w:r>
        <w:rPr>
          <w:rFonts w:ascii="Times New Roman" w:hAnsi="Times New Roman" w:cs="Times New Roman"/>
          <w:sz w:val="28"/>
          <w:szCs w:val="28"/>
        </w:rPr>
        <w:t xml:space="preserve">Sign Language </w:t>
      </w:r>
      <w:r w:rsidR="009E38AB" w:rsidRPr="000B7C5A">
        <w:rPr>
          <w:rFonts w:ascii="Times New Roman" w:hAnsi="Times New Roman" w:cs="Times New Roman"/>
          <w:sz w:val="28"/>
          <w:szCs w:val="28"/>
        </w:rPr>
        <w:t>Interpreters can</w:t>
      </w:r>
      <w:r w:rsidR="008D45A1" w:rsidRPr="000B7C5A">
        <w:rPr>
          <w:rFonts w:ascii="Times New Roman" w:hAnsi="Times New Roman" w:cs="Times New Roman"/>
          <w:sz w:val="28"/>
          <w:szCs w:val="28"/>
        </w:rPr>
        <w:t xml:space="preserve"> </w:t>
      </w:r>
      <w:r w:rsidR="001F574A" w:rsidRPr="000B7C5A">
        <w:rPr>
          <w:rFonts w:ascii="Times New Roman" w:hAnsi="Times New Roman" w:cs="Times New Roman"/>
          <w:sz w:val="28"/>
          <w:szCs w:val="28"/>
        </w:rPr>
        <w:t xml:space="preserve">typically </w:t>
      </w:r>
      <w:r w:rsidR="009E38AB" w:rsidRPr="000B7C5A">
        <w:rPr>
          <w:rFonts w:ascii="Times New Roman" w:hAnsi="Times New Roman" w:cs="Times New Roman"/>
          <w:sz w:val="28"/>
          <w:szCs w:val="28"/>
        </w:rPr>
        <w:t xml:space="preserve">be </w:t>
      </w:r>
      <w:r w:rsidR="008D45A1" w:rsidRPr="000B7C5A">
        <w:rPr>
          <w:rFonts w:ascii="Times New Roman" w:hAnsi="Times New Roman" w:cs="Times New Roman"/>
          <w:sz w:val="28"/>
          <w:szCs w:val="28"/>
        </w:rPr>
        <w:t>secure</w:t>
      </w:r>
      <w:r w:rsidR="009E38AB" w:rsidRPr="000B7C5A">
        <w:rPr>
          <w:rFonts w:ascii="Times New Roman" w:hAnsi="Times New Roman" w:cs="Times New Roman"/>
          <w:sz w:val="28"/>
          <w:szCs w:val="28"/>
        </w:rPr>
        <w:t>d</w:t>
      </w:r>
      <w:r w:rsidR="008D45A1" w:rsidRPr="000B7C5A">
        <w:rPr>
          <w:rFonts w:ascii="Times New Roman" w:hAnsi="Times New Roman" w:cs="Times New Roman"/>
          <w:sz w:val="28"/>
          <w:szCs w:val="28"/>
        </w:rPr>
        <w:t xml:space="preserve"> </w:t>
      </w:r>
      <w:r w:rsidR="009E38AB" w:rsidRPr="000B7C5A">
        <w:rPr>
          <w:rFonts w:ascii="Times New Roman" w:hAnsi="Times New Roman" w:cs="Times New Roman"/>
          <w:sz w:val="28"/>
          <w:szCs w:val="28"/>
        </w:rPr>
        <w:t>with</w:t>
      </w:r>
      <w:r w:rsidR="008D45A1" w:rsidRPr="000B7C5A">
        <w:rPr>
          <w:rFonts w:ascii="Times New Roman" w:hAnsi="Times New Roman" w:cs="Times New Roman"/>
          <w:sz w:val="28"/>
          <w:szCs w:val="28"/>
        </w:rPr>
        <w:t xml:space="preserve"> </w:t>
      </w:r>
      <w:r w:rsidR="001F574A" w:rsidRPr="00420014">
        <w:rPr>
          <w:rFonts w:ascii="Times New Roman" w:hAnsi="Times New Roman" w:cs="Times New Roman"/>
          <w:sz w:val="28"/>
          <w:szCs w:val="28"/>
        </w:rPr>
        <w:t xml:space="preserve">two business days’ </w:t>
      </w:r>
      <w:r w:rsidR="009E38AB" w:rsidRPr="000B7C5A">
        <w:rPr>
          <w:rFonts w:ascii="Times New Roman" w:hAnsi="Times New Roman" w:cs="Times New Roman"/>
          <w:sz w:val="28"/>
          <w:szCs w:val="28"/>
        </w:rPr>
        <w:t>notice</w:t>
      </w:r>
    </w:p>
    <w:p w14:paraId="72132BB9" w14:textId="77777777" w:rsidR="00D11C61" w:rsidRPr="00D11C61" w:rsidRDefault="00D11C61" w:rsidP="00D11C61">
      <w:pPr>
        <w:spacing w:after="0"/>
        <w:ind w:left="360"/>
        <w:rPr>
          <w:rFonts w:ascii="Times New Roman" w:hAnsi="Times New Roman" w:cs="Times New Roman"/>
          <w:sz w:val="28"/>
          <w:szCs w:val="28"/>
        </w:rPr>
      </w:pPr>
    </w:p>
    <w:p w14:paraId="648153D6" w14:textId="77777777" w:rsidR="008D45A1" w:rsidRPr="000B7C5A" w:rsidRDefault="008D45A1" w:rsidP="00F17F4F">
      <w:pPr>
        <w:pStyle w:val="ListParagraph"/>
        <w:numPr>
          <w:ilvl w:val="0"/>
          <w:numId w:val="2"/>
        </w:numPr>
        <w:rPr>
          <w:rFonts w:ascii="Times New Roman" w:hAnsi="Times New Roman" w:cs="Times New Roman"/>
          <w:b/>
          <w:sz w:val="28"/>
          <w:szCs w:val="28"/>
        </w:rPr>
      </w:pPr>
      <w:r w:rsidRPr="000B7C5A">
        <w:rPr>
          <w:rFonts w:ascii="Times New Roman" w:hAnsi="Times New Roman" w:cs="Times New Roman"/>
          <w:b/>
          <w:sz w:val="28"/>
          <w:szCs w:val="28"/>
        </w:rPr>
        <w:t>Blind and Visually-Impaired</w:t>
      </w:r>
    </w:p>
    <w:p w14:paraId="507A2DDB" w14:textId="77777777" w:rsidR="008D45A1" w:rsidRPr="000B7C5A" w:rsidRDefault="008D45A1" w:rsidP="00F17F4F">
      <w:pPr>
        <w:pStyle w:val="ListParagraph"/>
        <w:numPr>
          <w:ilvl w:val="0"/>
          <w:numId w:val="26"/>
        </w:numPr>
        <w:rPr>
          <w:rFonts w:ascii="Times New Roman" w:hAnsi="Times New Roman" w:cs="Times New Roman"/>
          <w:sz w:val="28"/>
          <w:szCs w:val="28"/>
        </w:rPr>
      </w:pPr>
      <w:r w:rsidRPr="000B7C5A">
        <w:rPr>
          <w:rFonts w:ascii="Times New Roman" w:hAnsi="Times New Roman" w:cs="Times New Roman"/>
          <w:sz w:val="28"/>
          <w:szCs w:val="28"/>
        </w:rPr>
        <w:t>Large Print Keyboard</w:t>
      </w:r>
    </w:p>
    <w:p w14:paraId="7A3E00B9" w14:textId="77777777" w:rsidR="000E2349" w:rsidRPr="000B7C5A" w:rsidRDefault="008D45A1" w:rsidP="00F17F4F">
      <w:pPr>
        <w:pStyle w:val="ListParagraph"/>
        <w:numPr>
          <w:ilvl w:val="0"/>
          <w:numId w:val="26"/>
        </w:numPr>
        <w:rPr>
          <w:rFonts w:ascii="Times New Roman" w:hAnsi="Times New Roman" w:cs="Times New Roman"/>
          <w:sz w:val="28"/>
          <w:szCs w:val="28"/>
        </w:rPr>
      </w:pPr>
      <w:r w:rsidRPr="000B7C5A">
        <w:rPr>
          <w:rFonts w:ascii="Times New Roman" w:hAnsi="Times New Roman" w:cs="Times New Roman"/>
          <w:sz w:val="28"/>
          <w:szCs w:val="28"/>
        </w:rPr>
        <w:t>JAWS Screen Reader</w:t>
      </w:r>
    </w:p>
    <w:p w14:paraId="37AEB510" w14:textId="77777777" w:rsidR="00B838A8" w:rsidRPr="000B7C5A" w:rsidRDefault="000E2349" w:rsidP="00F17F4F">
      <w:pPr>
        <w:pStyle w:val="ListParagraph"/>
        <w:numPr>
          <w:ilvl w:val="0"/>
          <w:numId w:val="26"/>
        </w:numPr>
        <w:rPr>
          <w:rFonts w:ascii="Times New Roman" w:hAnsi="Times New Roman" w:cs="Times New Roman"/>
          <w:sz w:val="28"/>
          <w:szCs w:val="28"/>
        </w:rPr>
      </w:pPr>
      <w:r w:rsidRPr="000B7C5A">
        <w:rPr>
          <w:rFonts w:ascii="Times New Roman" w:hAnsi="Times New Roman" w:cs="Times New Roman"/>
          <w:sz w:val="28"/>
          <w:szCs w:val="28"/>
        </w:rPr>
        <w:t xml:space="preserve">MAGic </w:t>
      </w:r>
      <w:r w:rsidR="00543FE1">
        <w:rPr>
          <w:rFonts w:ascii="Times New Roman" w:hAnsi="Times New Roman" w:cs="Times New Roman"/>
          <w:sz w:val="28"/>
          <w:szCs w:val="28"/>
        </w:rPr>
        <w:t xml:space="preserve">Screen </w:t>
      </w:r>
      <w:r w:rsidRPr="000B7C5A">
        <w:rPr>
          <w:rFonts w:ascii="Times New Roman" w:hAnsi="Times New Roman" w:cs="Times New Roman"/>
          <w:sz w:val="28"/>
          <w:szCs w:val="28"/>
        </w:rPr>
        <w:t>Magnifier</w:t>
      </w:r>
      <w:r w:rsidR="008D45A1" w:rsidRPr="000B7C5A">
        <w:rPr>
          <w:rFonts w:ascii="Times New Roman" w:hAnsi="Times New Roman" w:cs="Times New Roman"/>
          <w:sz w:val="28"/>
          <w:szCs w:val="28"/>
        </w:rPr>
        <w:t xml:space="preserve"> </w:t>
      </w:r>
    </w:p>
    <w:p w14:paraId="44650A64" w14:textId="77777777" w:rsidR="000E2349" w:rsidRPr="000B7C5A" w:rsidRDefault="000E2349" w:rsidP="00F17F4F">
      <w:pPr>
        <w:pStyle w:val="ListParagraph"/>
        <w:numPr>
          <w:ilvl w:val="0"/>
          <w:numId w:val="26"/>
        </w:numPr>
        <w:rPr>
          <w:rFonts w:ascii="Times New Roman" w:hAnsi="Times New Roman" w:cs="Times New Roman"/>
          <w:sz w:val="28"/>
          <w:szCs w:val="28"/>
        </w:rPr>
      </w:pPr>
      <w:r w:rsidRPr="000B7C5A">
        <w:rPr>
          <w:rFonts w:ascii="Times New Roman" w:hAnsi="Times New Roman" w:cs="Times New Roman"/>
          <w:sz w:val="28"/>
          <w:szCs w:val="28"/>
        </w:rPr>
        <w:t>Headphones</w:t>
      </w:r>
    </w:p>
    <w:p w14:paraId="734C8786" w14:textId="27995DB3" w:rsidR="000E2349" w:rsidRPr="00420014" w:rsidRDefault="000E2349" w:rsidP="00F17F4F">
      <w:pPr>
        <w:pStyle w:val="ListParagraph"/>
        <w:numPr>
          <w:ilvl w:val="0"/>
          <w:numId w:val="26"/>
        </w:numPr>
        <w:rPr>
          <w:rFonts w:ascii="Times New Roman" w:hAnsi="Times New Roman" w:cs="Times New Roman"/>
          <w:sz w:val="28"/>
          <w:szCs w:val="28"/>
        </w:rPr>
      </w:pPr>
      <w:r w:rsidRPr="000B7C5A">
        <w:rPr>
          <w:rFonts w:ascii="Times New Roman" w:hAnsi="Times New Roman" w:cs="Times New Roman"/>
          <w:sz w:val="28"/>
          <w:szCs w:val="28"/>
        </w:rPr>
        <w:t xml:space="preserve">Large </w:t>
      </w:r>
      <w:r w:rsidRPr="00420014">
        <w:rPr>
          <w:rFonts w:ascii="Times New Roman" w:hAnsi="Times New Roman" w:cs="Times New Roman"/>
          <w:sz w:val="28"/>
          <w:szCs w:val="28"/>
        </w:rPr>
        <w:t>print</w:t>
      </w:r>
      <w:r w:rsidR="001F574A" w:rsidRPr="00420014">
        <w:rPr>
          <w:rFonts w:ascii="Times New Roman" w:hAnsi="Times New Roman" w:cs="Times New Roman"/>
          <w:sz w:val="28"/>
          <w:szCs w:val="28"/>
        </w:rPr>
        <w:t>, braille, or digital</w:t>
      </w:r>
      <w:r w:rsidRPr="00420014">
        <w:rPr>
          <w:rFonts w:ascii="Times New Roman" w:hAnsi="Times New Roman" w:cs="Times New Roman"/>
          <w:sz w:val="28"/>
          <w:szCs w:val="28"/>
        </w:rPr>
        <w:t xml:space="preserve"> materials upon request</w:t>
      </w:r>
      <w:r w:rsidR="001F574A" w:rsidRPr="00420014">
        <w:rPr>
          <w:rFonts w:ascii="Times New Roman" w:hAnsi="Times New Roman" w:cs="Times New Roman"/>
          <w:sz w:val="28"/>
          <w:szCs w:val="28"/>
        </w:rPr>
        <w:t xml:space="preserve"> (can typically be secured with two business days’ notice)</w:t>
      </w:r>
    </w:p>
    <w:p w14:paraId="59F820C8" w14:textId="77777777" w:rsidR="000E2349" w:rsidRPr="000B7C5A" w:rsidRDefault="000E2349" w:rsidP="00F17F4F">
      <w:pPr>
        <w:pStyle w:val="ListParagraph"/>
        <w:numPr>
          <w:ilvl w:val="0"/>
          <w:numId w:val="26"/>
        </w:numPr>
        <w:rPr>
          <w:rFonts w:ascii="Times New Roman" w:hAnsi="Times New Roman" w:cs="Times New Roman"/>
          <w:sz w:val="28"/>
          <w:szCs w:val="28"/>
        </w:rPr>
      </w:pPr>
      <w:r w:rsidRPr="000B7C5A">
        <w:rPr>
          <w:rFonts w:ascii="Times New Roman" w:hAnsi="Times New Roman" w:cs="Times New Roman"/>
          <w:sz w:val="28"/>
          <w:szCs w:val="28"/>
        </w:rPr>
        <w:t>Braille signage</w:t>
      </w:r>
    </w:p>
    <w:p w14:paraId="081D45E2" w14:textId="77777777" w:rsidR="00D11C61" w:rsidRPr="00D11C61" w:rsidRDefault="00D11C61" w:rsidP="00D11C61">
      <w:pPr>
        <w:spacing w:after="0"/>
        <w:ind w:left="360"/>
        <w:rPr>
          <w:rFonts w:ascii="Times New Roman" w:hAnsi="Times New Roman" w:cs="Times New Roman"/>
          <w:sz w:val="28"/>
          <w:szCs w:val="28"/>
        </w:rPr>
      </w:pPr>
    </w:p>
    <w:p w14:paraId="660E9756" w14:textId="77777777" w:rsidR="008D45A1" w:rsidRPr="000B7C5A" w:rsidRDefault="008D45A1" w:rsidP="00F17F4F">
      <w:pPr>
        <w:pStyle w:val="ListParagraph"/>
        <w:numPr>
          <w:ilvl w:val="0"/>
          <w:numId w:val="2"/>
        </w:numPr>
        <w:spacing w:after="0" w:line="240" w:lineRule="auto"/>
        <w:rPr>
          <w:rFonts w:ascii="Times New Roman" w:hAnsi="Times New Roman" w:cs="Times New Roman"/>
          <w:b/>
          <w:sz w:val="28"/>
          <w:szCs w:val="28"/>
        </w:rPr>
      </w:pPr>
      <w:r w:rsidRPr="000B7C5A">
        <w:rPr>
          <w:rFonts w:ascii="Times New Roman" w:hAnsi="Times New Roman" w:cs="Times New Roman"/>
          <w:b/>
          <w:sz w:val="28"/>
          <w:szCs w:val="28"/>
        </w:rPr>
        <w:t>Cognitive Disabilities</w:t>
      </w:r>
    </w:p>
    <w:p w14:paraId="58D0ACD6" w14:textId="77777777" w:rsidR="00543FE1" w:rsidRDefault="00543FE1" w:rsidP="00F17F4F">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E</w:t>
      </w:r>
      <w:r w:rsidR="008D45A1" w:rsidRPr="000B7C5A">
        <w:rPr>
          <w:rFonts w:ascii="Times New Roman" w:hAnsi="Times New Roman" w:cs="Times New Roman"/>
          <w:sz w:val="28"/>
          <w:szCs w:val="28"/>
        </w:rPr>
        <w:t xml:space="preserve">xtra time </w:t>
      </w:r>
      <w:r w:rsidR="000E2349" w:rsidRPr="000B7C5A">
        <w:rPr>
          <w:rFonts w:ascii="Times New Roman" w:hAnsi="Times New Roman" w:cs="Times New Roman"/>
          <w:sz w:val="28"/>
          <w:szCs w:val="28"/>
        </w:rPr>
        <w:t>to</w:t>
      </w:r>
      <w:r w:rsidR="008D45A1" w:rsidRPr="000B7C5A">
        <w:rPr>
          <w:rFonts w:ascii="Times New Roman" w:hAnsi="Times New Roman" w:cs="Times New Roman"/>
          <w:sz w:val="28"/>
          <w:szCs w:val="28"/>
        </w:rPr>
        <w:t xml:space="preserve"> complet</w:t>
      </w:r>
      <w:r w:rsidR="000E2349" w:rsidRPr="000B7C5A">
        <w:rPr>
          <w:rFonts w:ascii="Times New Roman" w:hAnsi="Times New Roman" w:cs="Times New Roman"/>
          <w:sz w:val="28"/>
          <w:szCs w:val="28"/>
        </w:rPr>
        <w:t>e</w:t>
      </w:r>
      <w:r w:rsidR="008D45A1" w:rsidRPr="000B7C5A">
        <w:rPr>
          <w:rFonts w:ascii="Times New Roman" w:hAnsi="Times New Roman" w:cs="Times New Roman"/>
          <w:sz w:val="28"/>
          <w:szCs w:val="28"/>
        </w:rPr>
        <w:t xml:space="preserve"> forms </w:t>
      </w:r>
      <w:r>
        <w:rPr>
          <w:rFonts w:ascii="Times New Roman" w:hAnsi="Times New Roman" w:cs="Times New Roman"/>
          <w:sz w:val="28"/>
          <w:szCs w:val="28"/>
        </w:rPr>
        <w:t>if needed</w:t>
      </w:r>
    </w:p>
    <w:p w14:paraId="58836B7A" w14:textId="77777777" w:rsidR="008D45A1" w:rsidRPr="00543FE1" w:rsidRDefault="00543FE1" w:rsidP="00F17F4F">
      <w:pPr>
        <w:pStyle w:val="ListParagraph"/>
        <w:numPr>
          <w:ilvl w:val="0"/>
          <w:numId w:val="27"/>
        </w:numPr>
        <w:rPr>
          <w:rFonts w:ascii="Times New Roman" w:hAnsi="Times New Roman" w:cs="Times New Roman"/>
          <w:sz w:val="28"/>
          <w:szCs w:val="28"/>
        </w:rPr>
      </w:pPr>
      <w:r w:rsidRPr="00543FE1">
        <w:rPr>
          <w:rFonts w:ascii="Times New Roman" w:hAnsi="Times New Roman" w:cs="Times New Roman"/>
          <w:sz w:val="28"/>
          <w:szCs w:val="28"/>
        </w:rPr>
        <w:t xml:space="preserve">Providing </w:t>
      </w:r>
      <w:r w:rsidR="008D45A1" w:rsidRPr="00543FE1">
        <w:rPr>
          <w:rFonts w:ascii="Times New Roman" w:hAnsi="Times New Roman" w:cs="Times New Roman"/>
          <w:sz w:val="28"/>
          <w:szCs w:val="28"/>
        </w:rPr>
        <w:t>written instructions</w:t>
      </w:r>
      <w:r w:rsidRPr="00543FE1">
        <w:rPr>
          <w:rFonts w:ascii="Times New Roman" w:hAnsi="Times New Roman" w:cs="Times New Roman"/>
          <w:sz w:val="28"/>
          <w:szCs w:val="28"/>
        </w:rPr>
        <w:t>, r</w:t>
      </w:r>
      <w:r w:rsidR="008D45A1" w:rsidRPr="00543FE1">
        <w:rPr>
          <w:rFonts w:ascii="Times New Roman" w:hAnsi="Times New Roman" w:cs="Times New Roman"/>
          <w:sz w:val="28"/>
          <w:szCs w:val="28"/>
        </w:rPr>
        <w:t>epeat</w:t>
      </w:r>
      <w:r>
        <w:rPr>
          <w:rFonts w:ascii="Times New Roman" w:hAnsi="Times New Roman" w:cs="Times New Roman"/>
          <w:sz w:val="28"/>
          <w:szCs w:val="28"/>
        </w:rPr>
        <w:t>ing instructions, providing</w:t>
      </w:r>
      <w:r w:rsidR="008D45A1" w:rsidRPr="00543FE1">
        <w:rPr>
          <w:rFonts w:ascii="Times New Roman" w:hAnsi="Times New Roman" w:cs="Times New Roman"/>
          <w:sz w:val="28"/>
          <w:szCs w:val="28"/>
        </w:rPr>
        <w:t xml:space="preserve"> inform</w:t>
      </w:r>
      <w:r>
        <w:rPr>
          <w:rFonts w:ascii="Times New Roman" w:hAnsi="Times New Roman" w:cs="Times New Roman"/>
          <w:sz w:val="28"/>
          <w:szCs w:val="28"/>
        </w:rPr>
        <w:t>ation at a slower speed, and using</w:t>
      </w:r>
      <w:r w:rsidR="008D45A1" w:rsidRPr="00543FE1">
        <w:rPr>
          <w:rFonts w:ascii="Times New Roman" w:hAnsi="Times New Roman" w:cs="Times New Roman"/>
          <w:sz w:val="28"/>
          <w:szCs w:val="28"/>
        </w:rPr>
        <w:t xml:space="preserve"> simple sentences </w:t>
      </w:r>
      <w:r w:rsidR="00FB3A8C" w:rsidRPr="00543FE1">
        <w:rPr>
          <w:rFonts w:ascii="Times New Roman" w:hAnsi="Times New Roman" w:cs="Times New Roman"/>
          <w:sz w:val="28"/>
          <w:szCs w:val="28"/>
        </w:rPr>
        <w:t>or</w:t>
      </w:r>
      <w:r w:rsidR="008D45A1" w:rsidRPr="00543FE1">
        <w:rPr>
          <w:rFonts w:ascii="Times New Roman" w:hAnsi="Times New Roman" w:cs="Times New Roman"/>
          <w:sz w:val="28"/>
          <w:szCs w:val="28"/>
        </w:rPr>
        <w:t xml:space="preserve"> graphics, symbols, </w:t>
      </w:r>
      <w:r w:rsidR="00FB3A8C" w:rsidRPr="00543FE1">
        <w:rPr>
          <w:rFonts w:ascii="Times New Roman" w:hAnsi="Times New Roman" w:cs="Times New Roman"/>
          <w:sz w:val="28"/>
          <w:szCs w:val="28"/>
        </w:rPr>
        <w:t xml:space="preserve">and </w:t>
      </w:r>
      <w:r w:rsidR="008D45A1" w:rsidRPr="00543FE1">
        <w:rPr>
          <w:rFonts w:ascii="Times New Roman" w:hAnsi="Times New Roman" w:cs="Times New Roman"/>
          <w:sz w:val="28"/>
          <w:szCs w:val="28"/>
        </w:rPr>
        <w:t>pictures</w:t>
      </w:r>
      <w:r w:rsidR="00FB3A8C" w:rsidRPr="00543FE1">
        <w:rPr>
          <w:rFonts w:ascii="Times New Roman" w:hAnsi="Times New Roman" w:cs="Times New Roman"/>
          <w:sz w:val="28"/>
          <w:szCs w:val="28"/>
        </w:rPr>
        <w:t xml:space="preserve"> when possible</w:t>
      </w:r>
      <w:r>
        <w:rPr>
          <w:rFonts w:ascii="Times New Roman" w:hAnsi="Times New Roman" w:cs="Times New Roman"/>
          <w:sz w:val="28"/>
          <w:szCs w:val="28"/>
        </w:rPr>
        <w:t xml:space="preserve"> and appropriate</w:t>
      </w:r>
    </w:p>
    <w:p w14:paraId="44BF0A13" w14:textId="77777777" w:rsidR="00FB3A8C" w:rsidRPr="000B7C5A" w:rsidRDefault="00721C1F" w:rsidP="00F17F4F">
      <w:pPr>
        <w:pStyle w:val="ListParagraph"/>
        <w:numPr>
          <w:ilvl w:val="0"/>
          <w:numId w:val="27"/>
        </w:numPr>
        <w:spacing w:after="0"/>
        <w:rPr>
          <w:rFonts w:ascii="Times New Roman" w:hAnsi="Times New Roman" w:cs="Times New Roman"/>
          <w:sz w:val="28"/>
          <w:szCs w:val="28"/>
        </w:rPr>
      </w:pPr>
      <w:r>
        <w:rPr>
          <w:rFonts w:ascii="Times New Roman" w:hAnsi="Times New Roman" w:cs="Times New Roman"/>
          <w:sz w:val="28"/>
          <w:szCs w:val="28"/>
        </w:rPr>
        <w:t>Q</w:t>
      </w:r>
      <w:r w:rsidR="008D45A1" w:rsidRPr="000B7C5A">
        <w:rPr>
          <w:rFonts w:ascii="Times New Roman" w:hAnsi="Times New Roman" w:cs="Times New Roman"/>
          <w:sz w:val="28"/>
          <w:szCs w:val="28"/>
        </w:rPr>
        <w:t xml:space="preserve">uiet </w:t>
      </w:r>
      <w:r w:rsidR="00FB3A8C" w:rsidRPr="000B7C5A">
        <w:rPr>
          <w:rFonts w:ascii="Times New Roman" w:hAnsi="Times New Roman" w:cs="Times New Roman"/>
          <w:sz w:val="28"/>
          <w:szCs w:val="28"/>
        </w:rPr>
        <w:t>workspace, when possible,</w:t>
      </w:r>
      <w:r w:rsidR="008D45A1" w:rsidRPr="000B7C5A">
        <w:rPr>
          <w:rFonts w:ascii="Times New Roman" w:hAnsi="Times New Roman" w:cs="Times New Roman"/>
          <w:sz w:val="28"/>
          <w:szCs w:val="28"/>
        </w:rPr>
        <w:t xml:space="preserve"> if t</w:t>
      </w:r>
      <w:r w:rsidR="00FB3A8C" w:rsidRPr="000B7C5A">
        <w:rPr>
          <w:rFonts w:ascii="Times New Roman" w:hAnsi="Times New Roman" w:cs="Times New Roman"/>
          <w:sz w:val="28"/>
          <w:szCs w:val="28"/>
        </w:rPr>
        <w:t>he public area has distractions</w:t>
      </w:r>
    </w:p>
    <w:p w14:paraId="6FF2642D" w14:textId="6F9AC807" w:rsidR="001F574A" w:rsidRDefault="00543FE1" w:rsidP="00F17F4F">
      <w:pPr>
        <w:pStyle w:val="ListParagraph"/>
        <w:numPr>
          <w:ilvl w:val="0"/>
          <w:numId w:val="27"/>
        </w:numPr>
        <w:spacing w:after="0"/>
        <w:rPr>
          <w:rFonts w:ascii="Times New Roman" w:hAnsi="Times New Roman" w:cs="Times New Roman"/>
          <w:sz w:val="28"/>
          <w:szCs w:val="28"/>
        </w:rPr>
      </w:pPr>
      <w:r>
        <w:rPr>
          <w:rFonts w:ascii="Times New Roman" w:hAnsi="Times New Roman" w:cs="Times New Roman"/>
          <w:sz w:val="28"/>
          <w:szCs w:val="28"/>
        </w:rPr>
        <w:t>C</w:t>
      </w:r>
      <w:r w:rsidR="00FB3A8C" w:rsidRPr="000B7C5A">
        <w:rPr>
          <w:rFonts w:ascii="Times New Roman" w:hAnsi="Times New Roman" w:cs="Times New Roman"/>
          <w:sz w:val="28"/>
          <w:szCs w:val="28"/>
        </w:rPr>
        <w:t>omputers equipped with multiple internet browsers to enhance accessibility</w:t>
      </w:r>
    </w:p>
    <w:p w14:paraId="50149188" w14:textId="77777777" w:rsidR="008D45A1" w:rsidRPr="00F24A3E" w:rsidRDefault="008D45A1" w:rsidP="00F17F4F">
      <w:pPr>
        <w:pStyle w:val="ListParagraph"/>
        <w:numPr>
          <w:ilvl w:val="0"/>
          <w:numId w:val="24"/>
        </w:numPr>
        <w:rPr>
          <w:rFonts w:ascii="Times New Roman" w:hAnsi="Times New Roman" w:cs="Times New Roman"/>
          <w:b/>
          <w:sz w:val="28"/>
          <w:szCs w:val="28"/>
        </w:rPr>
      </w:pPr>
      <w:r w:rsidRPr="00F24A3E">
        <w:rPr>
          <w:rFonts w:ascii="Times New Roman" w:hAnsi="Times New Roman" w:cs="Times New Roman"/>
          <w:b/>
          <w:sz w:val="28"/>
          <w:szCs w:val="28"/>
        </w:rPr>
        <w:lastRenderedPageBreak/>
        <w:t>Mobility Impairments</w:t>
      </w:r>
    </w:p>
    <w:p w14:paraId="401FDD15" w14:textId="77777777" w:rsidR="00FB3A8C" w:rsidRPr="000B7C5A" w:rsidRDefault="00FB3A8C" w:rsidP="00F17F4F">
      <w:pPr>
        <w:pStyle w:val="ListParagraph"/>
        <w:numPr>
          <w:ilvl w:val="0"/>
          <w:numId w:val="28"/>
        </w:numPr>
        <w:spacing w:after="0"/>
        <w:rPr>
          <w:rFonts w:ascii="Times New Roman" w:hAnsi="Times New Roman" w:cs="Times New Roman"/>
          <w:sz w:val="28"/>
          <w:szCs w:val="28"/>
        </w:rPr>
      </w:pPr>
      <w:r w:rsidRPr="000B7C5A">
        <w:rPr>
          <w:rFonts w:ascii="Times New Roman" w:hAnsi="Times New Roman" w:cs="Times New Roman"/>
          <w:sz w:val="28"/>
          <w:szCs w:val="28"/>
        </w:rPr>
        <w:t>Trackball mouse</w:t>
      </w:r>
    </w:p>
    <w:p w14:paraId="21713DD5" w14:textId="77777777" w:rsidR="00FB3A8C" w:rsidRPr="000B7C5A" w:rsidRDefault="00FB3A8C" w:rsidP="00F17F4F">
      <w:pPr>
        <w:pStyle w:val="ListParagraph"/>
        <w:numPr>
          <w:ilvl w:val="0"/>
          <w:numId w:val="28"/>
        </w:numPr>
        <w:rPr>
          <w:rFonts w:ascii="Times New Roman" w:hAnsi="Times New Roman" w:cs="Times New Roman"/>
          <w:sz w:val="28"/>
          <w:szCs w:val="28"/>
        </w:rPr>
      </w:pPr>
      <w:r w:rsidRPr="000B7C5A">
        <w:rPr>
          <w:rFonts w:ascii="Times New Roman" w:hAnsi="Times New Roman" w:cs="Times New Roman"/>
          <w:sz w:val="28"/>
          <w:szCs w:val="28"/>
        </w:rPr>
        <w:t>Adjustable height chairs and tables</w:t>
      </w:r>
    </w:p>
    <w:p w14:paraId="105DC7A2" w14:textId="77777777" w:rsidR="00FB3A8C" w:rsidRDefault="00FB3A8C" w:rsidP="00F17F4F">
      <w:pPr>
        <w:pStyle w:val="ListParagraph"/>
        <w:numPr>
          <w:ilvl w:val="0"/>
          <w:numId w:val="28"/>
        </w:numPr>
        <w:rPr>
          <w:rFonts w:ascii="Times New Roman" w:hAnsi="Times New Roman" w:cs="Times New Roman"/>
          <w:sz w:val="28"/>
          <w:szCs w:val="28"/>
        </w:rPr>
      </w:pPr>
      <w:r w:rsidRPr="000B7C5A">
        <w:rPr>
          <w:rFonts w:ascii="Times New Roman" w:hAnsi="Times New Roman" w:cs="Times New Roman"/>
          <w:sz w:val="28"/>
          <w:szCs w:val="28"/>
        </w:rPr>
        <w:t>Accessible printers and copiers</w:t>
      </w:r>
    </w:p>
    <w:p w14:paraId="78C04E9E" w14:textId="77777777" w:rsidR="00543FE1" w:rsidRPr="000B7C5A" w:rsidRDefault="00543FE1" w:rsidP="00543FE1">
      <w:pPr>
        <w:pStyle w:val="ListParagraph"/>
        <w:rPr>
          <w:rFonts w:ascii="Times New Roman" w:hAnsi="Times New Roman" w:cs="Times New Roman"/>
          <w:sz w:val="28"/>
          <w:szCs w:val="28"/>
        </w:rPr>
      </w:pPr>
    </w:p>
    <w:p w14:paraId="0494E928" w14:textId="77777777" w:rsidR="008D45A1" w:rsidRPr="000B7C5A" w:rsidRDefault="008D45A1" w:rsidP="00F17F4F">
      <w:pPr>
        <w:pStyle w:val="ListParagraph"/>
        <w:numPr>
          <w:ilvl w:val="0"/>
          <w:numId w:val="30"/>
        </w:numPr>
        <w:spacing w:after="0" w:line="240" w:lineRule="auto"/>
        <w:rPr>
          <w:rFonts w:ascii="Times New Roman" w:hAnsi="Times New Roman" w:cs="Times New Roman"/>
          <w:b/>
          <w:sz w:val="28"/>
          <w:szCs w:val="28"/>
        </w:rPr>
      </w:pPr>
      <w:r w:rsidRPr="000B7C5A">
        <w:rPr>
          <w:rFonts w:ascii="Times New Roman" w:hAnsi="Times New Roman" w:cs="Times New Roman"/>
          <w:b/>
          <w:sz w:val="28"/>
          <w:szCs w:val="28"/>
        </w:rPr>
        <w:t>Speech Impairments</w:t>
      </w:r>
    </w:p>
    <w:p w14:paraId="5FC14A6B" w14:textId="77777777" w:rsidR="008D45A1" w:rsidRPr="000B7C5A" w:rsidRDefault="00FB3A8C" w:rsidP="00F17F4F">
      <w:pPr>
        <w:pStyle w:val="ListParagraph"/>
        <w:numPr>
          <w:ilvl w:val="0"/>
          <w:numId w:val="28"/>
        </w:numPr>
        <w:spacing w:after="0" w:line="240" w:lineRule="auto"/>
        <w:rPr>
          <w:rFonts w:ascii="Times New Roman" w:hAnsi="Times New Roman" w:cs="Times New Roman"/>
          <w:sz w:val="28"/>
          <w:szCs w:val="28"/>
        </w:rPr>
      </w:pPr>
      <w:r w:rsidRPr="000B7C5A">
        <w:rPr>
          <w:rFonts w:ascii="Times New Roman" w:hAnsi="Times New Roman" w:cs="Times New Roman"/>
          <w:sz w:val="28"/>
          <w:szCs w:val="28"/>
        </w:rPr>
        <w:t>W</w:t>
      </w:r>
      <w:r w:rsidR="008D45A1" w:rsidRPr="000B7C5A">
        <w:rPr>
          <w:rFonts w:ascii="Times New Roman" w:hAnsi="Times New Roman" w:cs="Times New Roman"/>
          <w:sz w:val="28"/>
          <w:szCs w:val="28"/>
        </w:rPr>
        <w:t xml:space="preserve">riting or </w:t>
      </w:r>
      <w:r w:rsidRPr="000B7C5A">
        <w:rPr>
          <w:rFonts w:ascii="Times New Roman" w:hAnsi="Times New Roman" w:cs="Times New Roman"/>
          <w:sz w:val="28"/>
          <w:szCs w:val="28"/>
        </w:rPr>
        <w:t>typ</w:t>
      </w:r>
      <w:r w:rsidR="008D45A1" w:rsidRPr="000B7C5A">
        <w:rPr>
          <w:rFonts w:ascii="Times New Roman" w:hAnsi="Times New Roman" w:cs="Times New Roman"/>
          <w:sz w:val="28"/>
          <w:szCs w:val="28"/>
        </w:rPr>
        <w:t>ing at a co</w:t>
      </w:r>
      <w:r w:rsidRPr="000B7C5A">
        <w:rPr>
          <w:rFonts w:ascii="Times New Roman" w:hAnsi="Times New Roman" w:cs="Times New Roman"/>
          <w:sz w:val="28"/>
          <w:szCs w:val="28"/>
        </w:rPr>
        <w:t>mputer screen as an alternative to speaking</w:t>
      </w:r>
    </w:p>
    <w:p w14:paraId="1550CF21" w14:textId="77777777" w:rsidR="00721C1F" w:rsidRPr="000B7C5A" w:rsidRDefault="00543FE1" w:rsidP="00721C1F">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Asking q</w:t>
      </w:r>
      <w:r w:rsidR="00721C1F" w:rsidRPr="000B7C5A">
        <w:rPr>
          <w:rFonts w:ascii="Times New Roman" w:hAnsi="Times New Roman" w:cs="Times New Roman"/>
          <w:sz w:val="28"/>
          <w:szCs w:val="28"/>
        </w:rPr>
        <w:t>uestions that require only short answers, or a nod of the head</w:t>
      </w:r>
    </w:p>
    <w:p w14:paraId="5826D9D0" w14:textId="77777777" w:rsidR="00721C1F" w:rsidRPr="000B7C5A" w:rsidRDefault="00721C1F" w:rsidP="00721C1F">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R</w:t>
      </w:r>
      <w:r w:rsidRPr="000B7C5A">
        <w:rPr>
          <w:rFonts w:ascii="Times New Roman" w:hAnsi="Times New Roman" w:cs="Times New Roman"/>
          <w:sz w:val="28"/>
          <w:szCs w:val="28"/>
        </w:rPr>
        <w:t>epeat</w:t>
      </w:r>
      <w:r>
        <w:rPr>
          <w:rFonts w:ascii="Times New Roman" w:hAnsi="Times New Roman" w:cs="Times New Roman"/>
          <w:sz w:val="28"/>
          <w:szCs w:val="28"/>
        </w:rPr>
        <w:t>ing</w:t>
      </w:r>
      <w:r w:rsidRPr="000B7C5A">
        <w:rPr>
          <w:rFonts w:ascii="Times New Roman" w:hAnsi="Times New Roman" w:cs="Times New Roman"/>
          <w:sz w:val="28"/>
          <w:szCs w:val="28"/>
        </w:rPr>
        <w:t xml:space="preserve"> back</w:t>
      </w:r>
      <w:r>
        <w:rPr>
          <w:rFonts w:ascii="Times New Roman" w:hAnsi="Times New Roman" w:cs="Times New Roman"/>
          <w:sz w:val="28"/>
          <w:szCs w:val="28"/>
        </w:rPr>
        <w:t xml:space="preserve"> information to ensure accurate understanding</w:t>
      </w:r>
    </w:p>
    <w:p w14:paraId="657EDC93" w14:textId="77777777" w:rsidR="00721C1F" w:rsidRDefault="00721C1F" w:rsidP="00721C1F">
      <w:pPr>
        <w:pStyle w:val="ListParagraph"/>
        <w:spacing w:after="0" w:line="240" w:lineRule="auto"/>
        <w:rPr>
          <w:rFonts w:ascii="Times New Roman" w:hAnsi="Times New Roman" w:cs="Times New Roman"/>
          <w:b/>
          <w:sz w:val="28"/>
          <w:szCs w:val="28"/>
        </w:rPr>
      </w:pPr>
    </w:p>
    <w:p w14:paraId="4EE0CF57" w14:textId="77777777" w:rsidR="00D11C61" w:rsidRDefault="009E38AB" w:rsidP="00F17F4F">
      <w:pPr>
        <w:pStyle w:val="ListParagraph"/>
        <w:numPr>
          <w:ilvl w:val="0"/>
          <w:numId w:val="29"/>
        </w:numPr>
        <w:spacing w:after="0" w:line="240" w:lineRule="auto"/>
        <w:rPr>
          <w:rFonts w:ascii="Times New Roman" w:hAnsi="Times New Roman" w:cs="Times New Roman"/>
          <w:b/>
          <w:sz w:val="28"/>
          <w:szCs w:val="28"/>
        </w:rPr>
      </w:pPr>
      <w:r w:rsidRPr="000B7C5A">
        <w:rPr>
          <w:rFonts w:ascii="Times New Roman" w:hAnsi="Times New Roman" w:cs="Times New Roman"/>
          <w:b/>
          <w:sz w:val="28"/>
          <w:szCs w:val="28"/>
        </w:rPr>
        <w:t>Limited English Proficiency</w:t>
      </w:r>
    </w:p>
    <w:p w14:paraId="217F1194" w14:textId="3C89EE9E" w:rsidR="009E38AB" w:rsidRPr="00420014" w:rsidRDefault="009E38AB" w:rsidP="00F17F4F">
      <w:pPr>
        <w:pStyle w:val="ListParagraph"/>
        <w:numPr>
          <w:ilvl w:val="0"/>
          <w:numId w:val="3"/>
        </w:numPr>
        <w:spacing w:after="0" w:line="240" w:lineRule="auto"/>
        <w:rPr>
          <w:rFonts w:ascii="Times New Roman" w:hAnsi="Times New Roman" w:cs="Times New Roman"/>
          <w:b/>
          <w:sz w:val="28"/>
          <w:szCs w:val="28"/>
        </w:rPr>
      </w:pPr>
      <w:bookmarkStart w:id="4" w:name="_GoBack"/>
      <w:r w:rsidRPr="00420014">
        <w:rPr>
          <w:rFonts w:ascii="Times New Roman" w:hAnsi="Times New Roman" w:cs="Times New Roman"/>
          <w:sz w:val="28"/>
          <w:szCs w:val="28"/>
        </w:rPr>
        <w:t xml:space="preserve">Language Line translation services </w:t>
      </w:r>
    </w:p>
    <w:p w14:paraId="0CB03E89" w14:textId="28A3412F" w:rsidR="001F574A" w:rsidRPr="00420014" w:rsidRDefault="001F574A" w:rsidP="00F17F4F">
      <w:pPr>
        <w:pStyle w:val="ListParagraph"/>
        <w:numPr>
          <w:ilvl w:val="0"/>
          <w:numId w:val="3"/>
        </w:numPr>
        <w:spacing w:after="0" w:line="240" w:lineRule="auto"/>
        <w:rPr>
          <w:rFonts w:ascii="Times New Roman" w:hAnsi="Times New Roman" w:cs="Times New Roman"/>
          <w:sz w:val="28"/>
          <w:szCs w:val="28"/>
        </w:rPr>
      </w:pPr>
      <w:r w:rsidRPr="00420014">
        <w:rPr>
          <w:rFonts w:ascii="Times New Roman" w:hAnsi="Times New Roman" w:cs="Times New Roman"/>
          <w:sz w:val="28"/>
          <w:szCs w:val="28"/>
        </w:rPr>
        <w:t>Staff proficient in the needed language may translate when available</w:t>
      </w:r>
    </w:p>
    <w:p w14:paraId="056851E8" w14:textId="292F0A70" w:rsidR="001F574A" w:rsidRPr="00420014" w:rsidRDefault="001F574A" w:rsidP="00F17F4F">
      <w:pPr>
        <w:pStyle w:val="ListParagraph"/>
        <w:numPr>
          <w:ilvl w:val="0"/>
          <w:numId w:val="3"/>
        </w:numPr>
        <w:spacing w:after="0" w:line="240" w:lineRule="auto"/>
        <w:rPr>
          <w:rFonts w:ascii="Times New Roman" w:hAnsi="Times New Roman" w:cs="Times New Roman"/>
          <w:sz w:val="28"/>
          <w:szCs w:val="28"/>
        </w:rPr>
      </w:pPr>
      <w:r w:rsidRPr="00420014">
        <w:rPr>
          <w:rFonts w:ascii="Times New Roman" w:hAnsi="Times New Roman" w:cs="Times New Roman"/>
          <w:sz w:val="28"/>
          <w:szCs w:val="28"/>
        </w:rPr>
        <w:t>On-site interpreters can typically be secured with two business days’ notice</w:t>
      </w:r>
    </w:p>
    <w:p w14:paraId="22D20D7F" w14:textId="77777777" w:rsidR="008D45A1" w:rsidRPr="000B7C5A" w:rsidRDefault="008D45A1" w:rsidP="00FE5F39">
      <w:pPr>
        <w:pStyle w:val="Heading1"/>
        <w:sectPr w:rsidR="008D45A1" w:rsidRPr="000B7C5A" w:rsidSect="001950E5">
          <w:headerReference w:type="default" r:id="rId11"/>
          <w:footerReference w:type="default" r:id="rId12"/>
          <w:pgSz w:w="12240" w:h="15840"/>
          <w:pgMar w:top="1350" w:right="1440" w:bottom="720" w:left="1440" w:header="720" w:footer="720" w:gutter="0"/>
          <w:cols w:space="720"/>
          <w:docGrid w:linePitch="360"/>
        </w:sectPr>
      </w:pPr>
      <w:bookmarkStart w:id="5" w:name="_Ref127160746"/>
      <w:bookmarkStart w:id="6" w:name="_Toc336598066"/>
      <w:bookmarkEnd w:id="4"/>
    </w:p>
    <w:p w14:paraId="6F5C737C" w14:textId="77777777" w:rsidR="004E454C" w:rsidRPr="000B7C5A" w:rsidRDefault="004E454C" w:rsidP="00457FF9">
      <w:pPr>
        <w:pStyle w:val="Heading1"/>
      </w:pPr>
      <w:bookmarkStart w:id="7" w:name="_Toc421777509"/>
      <w:bookmarkStart w:id="8" w:name="_Toc421778127"/>
      <w:bookmarkStart w:id="9" w:name="_Toc454812889"/>
      <w:bookmarkStart w:id="10" w:name="_Toc454813307"/>
      <w:bookmarkStart w:id="11" w:name="_Toc454862210"/>
      <w:bookmarkStart w:id="12" w:name="_Toc454863546"/>
      <w:bookmarkStart w:id="13" w:name="_Toc456691887"/>
      <w:bookmarkStart w:id="14" w:name="_Toc456692010"/>
      <w:bookmarkStart w:id="15" w:name="Relay_Texas"/>
      <w:bookmarkStart w:id="16" w:name="_Toc421777502"/>
      <w:bookmarkStart w:id="17" w:name="_Toc421777811"/>
      <w:bookmarkStart w:id="18" w:name="_Toc421778119"/>
      <w:bookmarkStart w:id="19" w:name="_Toc421777473"/>
      <w:bookmarkStart w:id="20" w:name="_Toc421777782"/>
      <w:bookmarkStart w:id="21" w:name="_Toc421778092"/>
      <w:bookmarkStart w:id="22" w:name="WelcomeToJAWS"/>
      <w:proofErr w:type="spellStart"/>
      <w:r w:rsidRPr="000B7C5A">
        <w:lastRenderedPageBreak/>
        <w:t>Relay</w:t>
      </w:r>
      <w:proofErr w:type="spellEnd"/>
      <w:r w:rsidRPr="000B7C5A">
        <w:t xml:space="preserve"> Texas</w:t>
      </w:r>
      <w:bookmarkEnd w:id="7"/>
      <w:bookmarkEnd w:id="8"/>
      <w:bookmarkEnd w:id="9"/>
      <w:bookmarkEnd w:id="10"/>
      <w:bookmarkEnd w:id="11"/>
      <w:bookmarkEnd w:id="12"/>
      <w:bookmarkEnd w:id="13"/>
      <w:bookmarkEnd w:id="14"/>
    </w:p>
    <w:bookmarkEnd w:id="15"/>
    <w:p w14:paraId="48C75EA6" w14:textId="77777777" w:rsidR="004E454C" w:rsidRPr="000B7C5A" w:rsidRDefault="004E454C" w:rsidP="00321A15">
      <w:pPr>
        <w:shd w:val="clear" w:color="auto" w:fill="FFFEFE"/>
        <w:spacing w:after="0" w:line="240" w:lineRule="auto"/>
        <w:ind w:right="90"/>
        <w:contextualSpacing/>
        <w:rPr>
          <w:rFonts w:ascii="Times New Roman" w:eastAsia="Times New Roman" w:hAnsi="Times New Roman" w:cs="Times New Roman"/>
          <w:color w:val="000000"/>
          <w:sz w:val="28"/>
          <w:szCs w:val="28"/>
        </w:rPr>
      </w:pPr>
      <w:r w:rsidRPr="000B7C5A">
        <w:rPr>
          <w:rFonts w:ascii="Times New Roman" w:eastAsia="Times New Roman" w:hAnsi="Times New Roman" w:cs="Times New Roman"/>
          <w:color w:val="000000"/>
          <w:sz w:val="28"/>
          <w:szCs w:val="28"/>
        </w:rPr>
        <w:t xml:space="preserve">Relay Texas provides telephone interpreting service between individuals who can hear and those who are deaf, hard-of-hearing, deaf-blind or speech-disabled. Relay Texas agents have equipment that enables them to hear a speaking caller </w:t>
      </w:r>
      <w:proofErr w:type="gramStart"/>
      <w:r w:rsidRPr="000B7C5A">
        <w:rPr>
          <w:rFonts w:ascii="Times New Roman" w:eastAsia="Times New Roman" w:hAnsi="Times New Roman" w:cs="Times New Roman"/>
          <w:color w:val="000000"/>
          <w:sz w:val="28"/>
          <w:szCs w:val="28"/>
        </w:rPr>
        <w:t>and also</w:t>
      </w:r>
      <w:proofErr w:type="gramEnd"/>
      <w:r w:rsidRPr="000B7C5A">
        <w:rPr>
          <w:rFonts w:ascii="Times New Roman" w:eastAsia="Times New Roman" w:hAnsi="Times New Roman" w:cs="Times New Roman"/>
          <w:color w:val="000000"/>
          <w:sz w:val="28"/>
          <w:szCs w:val="28"/>
        </w:rPr>
        <w:t xml:space="preserve"> read the text sent by a text telephone (TTY) user.</w:t>
      </w:r>
    </w:p>
    <w:p w14:paraId="2386D0DC" w14:textId="77777777" w:rsidR="004E454C" w:rsidRPr="000B7C5A" w:rsidRDefault="004E454C" w:rsidP="00321A15">
      <w:pPr>
        <w:shd w:val="clear" w:color="auto" w:fill="FFFEFE"/>
        <w:spacing w:after="0" w:line="240" w:lineRule="auto"/>
        <w:ind w:left="450" w:right="90"/>
        <w:contextualSpacing/>
        <w:rPr>
          <w:rFonts w:ascii="Times New Roman" w:eastAsia="Times New Roman" w:hAnsi="Times New Roman" w:cs="Times New Roman"/>
          <w:color w:val="000000"/>
          <w:sz w:val="28"/>
          <w:szCs w:val="28"/>
        </w:rPr>
      </w:pPr>
    </w:p>
    <w:p w14:paraId="06075780" w14:textId="77777777" w:rsidR="004E454C" w:rsidRPr="000B7C5A" w:rsidRDefault="004E454C" w:rsidP="00321A15">
      <w:pPr>
        <w:shd w:val="clear" w:color="auto" w:fill="FFFEFE"/>
        <w:spacing w:after="0" w:line="240" w:lineRule="auto"/>
        <w:ind w:right="90"/>
        <w:contextualSpacing/>
        <w:rPr>
          <w:rFonts w:ascii="Times New Roman" w:eastAsia="Times New Roman" w:hAnsi="Times New Roman" w:cs="Times New Roman"/>
          <w:color w:val="000000"/>
          <w:sz w:val="28"/>
          <w:szCs w:val="28"/>
        </w:rPr>
      </w:pPr>
      <w:r w:rsidRPr="000B7C5A">
        <w:rPr>
          <w:rFonts w:ascii="Times New Roman" w:eastAsia="Times New Roman" w:hAnsi="Times New Roman" w:cs="Times New Roman"/>
          <w:color w:val="000000"/>
          <w:sz w:val="28"/>
          <w:szCs w:val="28"/>
        </w:rPr>
        <w:t>This service is available for Texans 24 hours a day, 365 days a year. There are no restrictions imposed on Relay Texas calls. Texas and United States laws ensure confidentiality for relay users and operators.</w:t>
      </w:r>
    </w:p>
    <w:p w14:paraId="62B4793A" w14:textId="77777777" w:rsidR="004E454C" w:rsidRPr="000B7C5A" w:rsidRDefault="004E454C" w:rsidP="00321A15">
      <w:pPr>
        <w:shd w:val="clear" w:color="auto" w:fill="FFFEFE"/>
        <w:spacing w:after="0" w:line="240" w:lineRule="auto"/>
        <w:ind w:left="450" w:right="90"/>
        <w:contextualSpacing/>
        <w:rPr>
          <w:rFonts w:ascii="Times New Roman" w:eastAsia="Times New Roman" w:hAnsi="Times New Roman" w:cs="Times New Roman"/>
          <w:color w:val="000000"/>
          <w:sz w:val="28"/>
          <w:szCs w:val="28"/>
        </w:rPr>
      </w:pPr>
    </w:p>
    <w:p w14:paraId="409B9AF5" w14:textId="77777777" w:rsidR="004E454C" w:rsidRDefault="004E454C" w:rsidP="00E75062">
      <w:pPr>
        <w:shd w:val="clear" w:color="auto" w:fill="FFFEFE"/>
        <w:spacing w:line="240" w:lineRule="auto"/>
        <w:ind w:right="90"/>
        <w:contextualSpacing/>
        <w:rPr>
          <w:rFonts w:ascii="Times New Roman" w:eastAsia="Times New Roman" w:hAnsi="Times New Roman" w:cs="Times New Roman"/>
          <w:color w:val="000000"/>
          <w:sz w:val="28"/>
          <w:szCs w:val="28"/>
        </w:rPr>
      </w:pPr>
      <w:r w:rsidRPr="000B7C5A">
        <w:rPr>
          <w:rFonts w:ascii="Times New Roman" w:eastAsia="Times New Roman" w:hAnsi="Times New Roman" w:cs="Times New Roman"/>
          <w:color w:val="000000"/>
          <w:sz w:val="28"/>
          <w:szCs w:val="28"/>
        </w:rPr>
        <w:t>The Public Utility Commission (P</w:t>
      </w:r>
      <w:r w:rsidR="00EB4F16">
        <w:rPr>
          <w:rFonts w:ascii="Times New Roman" w:eastAsia="Times New Roman" w:hAnsi="Times New Roman" w:cs="Times New Roman"/>
          <w:color w:val="000000"/>
          <w:sz w:val="28"/>
          <w:szCs w:val="28"/>
        </w:rPr>
        <w:t>-</w:t>
      </w:r>
      <w:r w:rsidRPr="000B7C5A">
        <w:rPr>
          <w:rFonts w:ascii="Times New Roman" w:eastAsia="Times New Roman" w:hAnsi="Times New Roman" w:cs="Times New Roman"/>
          <w:color w:val="000000"/>
          <w:sz w:val="28"/>
          <w:szCs w:val="28"/>
        </w:rPr>
        <w:t>U</w:t>
      </w:r>
      <w:r w:rsidR="00EB4F16">
        <w:rPr>
          <w:rFonts w:ascii="Times New Roman" w:eastAsia="Times New Roman" w:hAnsi="Times New Roman" w:cs="Times New Roman"/>
          <w:color w:val="000000"/>
          <w:sz w:val="28"/>
          <w:szCs w:val="28"/>
        </w:rPr>
        <w:t>-</w:t>
      </w:r>
      <w:r w:rsidRPr="000B7C5A">
        <w:rPr>
          <w:rFonts w:ascii="Times New Roman" w:eastAsia="Times New Roman" w:hAnsi="Times New Roman" w:cs="Times New Roman"/>
          <w:color w:val="000000"/>
          <w:sz w:val="28"/>
          <w:szCs w:val="28"/>
        </w:rPr>
        <w:t>C) is le</w:t>
      </w:r>
      <w:r w:rsidR="00EB4F16">
        <w:rPr>
          <w:rFonts w:ascii="Times New Roman" w:eastAsia="Times New Roman" w:hAnsi="Times New Roman" w:cs="Times New Roman"/>
          <w:color w:val="000000"/>
          <w:sz w:val="28"/>
          <w:szCs w:val="28"/>
        </w:rPr>
        <w:t>ga</w:t>
      </w:r>
      <w:r w:rsidRPr="000B7C5A">
        <w:rPr>
          <w:rFonts w:ascii="Times New Roman" w:eastAsia="Times New Roman" w:hAnsi="Times New Roman" w:cs="Times New Roman"/>
          <w:color w:val="000000"/>
          <w:sz w:val="28"/>
          <w:szCs w:val="28"/>
        </w:rPr>
        <w:t>lly mandated with the oversight of Relay Texas. The PUC's Relay Texas administrator works to ensure that the needs of individuals and businesses are communicated to, and adequately addressed by the Commission and Sprint, Texas' relay service provider util</w:t>
      </w:r>
      <w:r w:rsidR="00EC1279">
        <w:rPr>
          <w:rFonts w:ascii="Times New Roman" w:eastAsia="Times New Roman" w:hAnsi="Times New Roman" w:cs="Times New Roman"/>
          <w:color w:val="000000"/>
          <w:sz w:val="28"/>
          <w:szCs w:val="28"/>
        </w:rPr>
        <w:t>ity</w:t>
      </w:r>
      <w:r w:rsidRPr="000B7C5A">
        <w:rPr>
          <w:rFonts w:ascii="Times New Roman" w:eastAsia="Times New Roman" w:hAnsi="Times New Roman" w:cs="Times New Roman"/>
          <w:color w:val="000000"/>
          <w:sz w:val="28"/>
          <w:szCs w:val="28"/>
        </w:rPr>
        <w:t>.</w:t>
      </w:r>
    </w:p>
    <w:p w14:paraId="2C9490A2" w14:textId="77777777" w:rsidR="00E75062" w:rsidRPr="000B7C5A" w:rsidRDefault="00E75062" w:rsidP="00E75062">
      <w:pPr>
        <w:shd w:val="clear" w:color="auto" w:fill="FFFEFE"/>
        <w:spacing w:line="240" w:lineRule="auto"/>
        <w:ind w:right="90"/>
        <w:contextualSpacing/>
        <w:rPr>
          <w:rFonts w:ascii="Times New Roman" w:eastAsia="Times New Roman" w:hAnsi="Times New Roman" w:cs="Times New Roman"/>
          <w:color w:val="000000"/>
          <w:sz w:val="28"/>
          <w:szCs w:val="28"/>
        </w:rPr>
      </w:pPr>
    </w:p>
    <w:p w14:paraId="5A7D5258" w14:textId="77777777" w:rsidR="004E454C" w:rsidRPr="00F24A3E" w:rsidRDefault="004E454C" w:rsidP="00F24A3E">
      <w:pPr>
        <w:spacing w:after="0"/>
        <w:rPr>
          <w:rFonts w:ascii="Times New Roman" w:eastAsia="Times New Roman" w:hAnsi="Times New Roman" w:cs="Times New Roman"/>
          <w:b/>
          <w:color w:val="000000"/>
          <w:sz w:val="28"/>
          <w:szCs w:val="28"/>
        </w:rPr>
      </w:pPr>
      <w:bookmarkStart w:id="23" w:name="_Toc421777511"/>
      <w:bookmarkStart w:id="24" w:name="_Toc454812890"/>
      <w:bookmarkStart w:id="25" w:name="_Toc454813308"/>
      <w:bookmarkStart w:id="26" w:name="_Toc454862211"/>
      <w:bookmarkStart w:id="27" w:name="_Toc454863547"/>
      <w:bookmarkStart w:id="28" w:name="_Toc454863838"/>
      <w:r w:rsidRPr="00F24A3E">
        <w:rPr>
          <w:rFonts w:ascii="Times New Roman" w:eastAsia="Times New Roman" w:hAnsi="Times New Roman" w:cs="Times New Roman"/>
          <w:b/>
          <w:color w:val="000000"/>
          <w:sz w:val="28"/>
          <w:szCs w:val="28"/>
        </w:rPr>
        <w:t>How does Relay Texas work?</w:t>
      </w:r>
      <w:bookmarkEnd w:id="23"/>
      <w:bookmarkEnd w:id="24"/>
      <w:bookmarkEnd w:id="25"/>
      <w:bookmarkEnd w:id="26"/>
      <w:bookmarkEnd w:id="27"/>
      <w:bookmarkEnd w:id="28"/>
    </w:p>
    <w:p w14:paraId="14CCDC5A" w14:textId="77777777" w:rsidR="004E454C" w:rsidRDefault="004E454C" w:rsidP="00321A15">
      <w:pPr>
        <w:shd w:val="clear" w:color="auto" w:fill="FFFEFE"/>
        <w:spacing w:after="0" w:line="240" w:lineRule="auto"/>
        <w:ind w:right="90"/>
        <w:contextualSpacing/>
        <w:rPr>
          <w:rFonts w:ascii="Times New Roman" w:eastAsia="Times New Roman" w:hAnsi="Times New Roman" w:cs="Times New Roman"/>
          <w:color w:val="000000"/>
          <w:sz w:val="28"/>
          <w:szCs w:val="28"/>
        </w:rPr>
      </w:pPr>
      <w:r w:rsidRPr="000B7C5A">
        <w:rPr>
          <w:rFonts w:ascii="Times New Roman" w:eastAsia="Times New Roman" w:hAnsi="Times New Roman" w:cs="Times New Roman"/>
          <w:color w:val="000000"/>
          <w:sz w:val="28"/>
          <w:szCs w:val="28"/>
        </w:rPr>
        <w:t>Either a TTY user or a person using a standard phone may initiate a call through Relay Texas by dialing the relay number 7</w:t>
      </w:r>
      <w:r w:rsidR="005509F2">
        <w:rPr>
          <w:rFonts w:ascii="Times New Roman" w:eastAsia="Times New Roman" w:hAnsi="Times New Roman" w:cs="Times New Roman"/>
          <w:color w:val="000000"/>
          <w:sz w:val="28"/>
          <w:szCs w:val="28"/>
        </w:rPr>
        <w:t>-</w:t>
      </w:r>
      <w:r w:rsidRPr="000B7C5A">
        <w:rPr>
          <w:rFonts w:ascii="Times New Roman" w:eastAsia="Times New Roman" w:hAnsi="Times New Roman" w:cs="Times New Roman"/>
          <w:color w:val="000000"/>
          <w:sz w:val="28"/>
          <w:szCs w:val="28"/>
        </w:rPr>
        <w:t>1</w:t>
      </w:r>
      <w:r w:rsidR="005509F2">
        <w:rPr>
          <w:rFonts w:ascii="Times New Roman" w:eastAsia="Times New Roman" w:hAnsi="Times New Roman" w:cs="Times New Roman"/>
          <w:color w:val="000000"/>
          <w:sz w:val="28"/>
          <w:szCs w:val="28"/>
        </w:rPr>
        <w:t>-</w:t>
      </w:r>
      <w:r w:rsidRPr="000B7C5A">
        <w:rPr>
          <w:rFonts w:ascii="Times New Roman" w:eastAsia="Times New Roman" w:hAnsi="Times New Roman" w:cs="Times New Roman"/>
          <w:color w:val="000000"/>
          <w:sz w:val="28"/>
          <w:szCs w:val="28"/>
        </w:rPr>
        <w:t xml:space="preserve">1 or the designated </w:t>
      </w:r>
      <w:proofErr w:type="gramStart"/>
      <w:r w:rsidRPr="000B7C5A">
        <w:rPr>
          <w:rFonts w:ascii="Times New Roman" w:eastAsia="Times New Roman" w:hAnsi="Times New Roman" w:cs="Times New Roman"/>
          <w:color w:val="000000"/>
          <w:sz w:val="28"/>
          <w:szCs w:val="28"/>
        </w:rPr>
        <w:t>10 digit</w:t>
      </w:r>
      <w:proofErr w:type="gramEnd"/>
      <w:r w:rsidRPr="000B7C5A">
        <w:rPr>
          <w:rFonts w:ascii="Times New Roman" w:eastAsia="Times New Roman" w:hAnsi="Times New Roman" w:cs="Times New Roman"/>
          <w:color w:val="000000"/>
          <w:sz w:val="28"/>
          <w:szCs w:val="28"/>
        </w:rPr>
        <w:t xml:space="preserve"> number. After dialing Relay Texas, the person initiating the call gives the desired phone number to the Relay Texas Agent, who then dials that number using another phone line. The Relay Agent types the standard phone user's spoken words to the person using the TTY and voices the TTY user's text.</w:t>
      </w:r>
    </w:p>
    <w:p w14:paraId="122E2F22" w14:textId="77777777" w:rsidR="00E75062" w:rsidRPr="000B7C5A" w:rsidRDefault="00E75062" w:rsidP="00321A15">
      <w:pPr>
        <w:shd w:val="clear" w:color="auto" w:fill="FFFEFE"/>
        <w:spacing w:after="0" w:line="240" w:lineRule="auto"/>
        <w:ind w:right="90"/>
        <w:contextualSpacing/>
        <w:rPr>
          <w:rFonts w:ascii="Times New Roman" w:eastAsia="Times New Roman" w:hAnsi="Times New Roman" w:cs="Times New Roman"/>
          <w:color w:val="000000"/>
          <w:sz w:val="28"/>
          <w:szCs w:val="28"/>
        </w:rPr>
      </w:pPr>
    </w:p>
    <w:p w14:paraId="10D2D4F1" w14:textId="77777777" w:rsidR="00BC1CE0" w:rsidRPr="00F24A3E" w:rsidRDefault="00BC1CE0" w:rsidP="00F24A3E">
      <w:pPr>
        <w:spacing w:after="0"/>
        <w:rPr>
          <w:rFonts w:ascii="Times New Roman" w:eastAsia="Times New Roman" w:hAnsi="Times New Roman" w:cs="Times New Roman"/>
          <w:b/>
          <w:color w:val="000000"/>
          <w:sz w:val="28"/>
          <w:szCs w:val="28"/>
        </w:rPr>
      </w:pPr>
      <w:bookmarkStart w:id="29" w:name="_Toc421777524"/>
      <w:bookmarkStart w:id="30" w:name="_Toc421777828"/>
      <w:bookmarkStart w:id="31" w:name="_Toc454812893"/>
      <w:bookmarkStart w:id="32" w:name="_Toc454813311"/>
      <w:bookmarkStart w:id="33" w:name="_Toc454862214"/>
      <w:bookmarkStart w:id="34" w:name="_Toc454863550"/>
      <w:bookmarkStart w:id="35" w:name="_Toc454863841"/>
      <w:bookmarkStart w:id="36" w:name="_Toc421777514"/>
      <w:bookmarkStart w:id="37" w:name="_Toc421777818"/>
      <w:bookmarkStart w:id="38" w:name="_Toc421778128"/>
      <w:r w:rsidRPr="00F24A3E">
        <w:rPr>
          <w:rFonts w:ascii="Times New Roman" w:eastAsia="Times New Roman" w:hAnsi="Times New Roman" w:cs="Times New Roman"/>
          <w:b/>
          <w:color w:val="000000"/>
          <w:sz w:val="28"/>
          <w:szCs w:val="28"/>
        </w:rPr>
        <w:t>Relay Texas Etiquette</w:t>
      </w:r>
      <w:bookmarkEnd w:id="29"/>
      <w:bookmarkEnd w:id="30"/>
      <w:bookmarkEnd w:id="31"/>
      <w:bookmarkEnd w:id="32"/>
      <w:bookmarkEnd w:id="33"/>
      <w:bookmarkEnd w:id="34"/>
      <w:bookmarkEnd w:id="35"/>
    </w:p>
    <w:p w14:paraId="033FCDC3" w14:textId="77777777" w:rsidR="00BC1CE0" w:rsidRPr="000B7C5A" w:rsidRDefault="00BC1CE0" w:rsidP="00BC1CE0">
      <w:pPr>
        <w:pStyle w:val="NormalWeb"/>
        <w:shd w:val="clear" w:color="auto" w:fill="FFFEFE"/>
        <w:spacing w:before="0" w:beforeAutospacing="0" w:after="0" w:afterAutospacing="0"/>
        <w:ind w:right="90"/>
        <w:contextualSpacing/>
        <w:rPr>
          <w:color w:val="000000"/>
          <w:sz w:val="28"/>
          <w:szCs w:val="28"/>
        </w:rPr>
      </w:pPr>
      <w:r w:rsidRPr="000B7C5A">
        <w:rPr>
          <w:color w:val="000000"/>
          <w:sz w:val="28"/>
          <w:szCs w:val="28"/>
        </w:rPr>
        <w:t>What are some of the basic rules of etiquette for making or receiving a relay call?</w:t>
      </w:r>
    </w:p>
    <w:p w14:paraId="41C56BC2" w14:textId="77777777" w:rsidR="00BC1CE0" w:rsidRPr="000B7C5A" w:rsidRDefault="00BC1CE0" w:rsidP="00F17F4F">
      <w:pPr>
        <w:numPr>
          <w:ilvl w:val="0"/>
          <w:numId w:val="22"/>
        </w:numPr>
        <w:shd w:val="clear" w:color="auto" w:fill="FFFEFE"/>
        <w:spacing w:after="0" w:line="240" w:lineRule="auto"/>
        <w:contextualSpacing/>
        <w:rPr>
          <w:rFonts w:ascii="Times New Roman" w:hAnsi="Times New Roman" w:cs="Times New Roman"/>
          <w:color w:val="000000"/>
          <w:sz w:val="28"/>
          <w:szCs w:val="28"/>
        </w:rPr>
      </w:pPr>
      <w:r w:rsidRPr="000B7C5A">
        <w:rPr>
          <w:rFonts w:ascii="Times New Roman" w:hAnsi="Times New Roman" w:cs="Times New Roman"/>
          <w:color w:val="000000"/>
          <w:sz w:val="28"/>
          <w:szCs w:val="28"/>
        </w:rPr>
        <w:t>It is polite to identify yourself at the beginning of the call, but not required.</w:t>
      </w:r>
    </w:p>
    <w:p w14:paraId="4DC3DAFA" w14:textId="77777777" w:rsidR="00BC1CE0" w:rsidRPr="000B7C5A" w:rsidRDefault="00BC1CE0" w:rsidP="00F17F4F">
      <w:pPr>
        <w:numPr>
          <w:ilvl w:val="0"/>
          <w:numId w:val="22"/>
        </w:numPr>
        <w:shd w:val="clear" w:color="auto" w:fill="FFFEFE"/>
        <w:spacing w:after="0" w:line="240" w:lineRule="auto"/>
        <w:contextualSpacing/>
        <w:rPr>
          <w:rFonts w:ascii="Times New Roman" w:hAnsi="Times New Roman" w:cs="Times New Roman"/>
          <w:color w:val="000000"/>
          <w:sz w:val="28"/>
          <w:szCs w:val="28"/>
        </w:rPr>
      </w:pPr>
      <w:r w:rsidRPr="000B7C5A">
        <w:rPr>
          <w:rFonts w:ascii="Times New Roman" w:hAnsi="Times New Roman" w:cs="Times New Roman"/>
          <w:color w:val="000000"/>
          <w:sz w:val="28"/>
          <w:szCs w:val="28"/>
        </w:rPr>
        <w:t>Relay agents are not permitted to en</w:t>
      </w:r>
      <w:r w:rsidR="00EB4F16">
        <w:rPr>
          <w:rFonts w:ascii="Times New Roman" w:hAnsi="Times New Roman" w:cs="Times New Roman"/>
          <w:color w:val="000000"/>
          <w:sz w:val="28"/>
          <w:szCs w:val="28"/>
        </w:rPr>
        <w:t>ga</w:t>
      </w:r>
      <w:r w:rsidRPr="000B7C5A">
        <w:rPr>
          <w:rFonts w:ascii="Times New Roman" w:hAnsi="Times New Roman" w:cs="Times New Roman"/>
          <w:color w:val="000000"/>
          <w:sz w:val="28"/>
          <w:szCs w:val="28"/>
        </w:rPr>
        <w:t>ge in conversations unless it is for specific call processing reasons (</w:t>
      </w:r>
      <w:r w:rsidR="00EC1279">
        <w:rPr>
          <w:rFonts w:ascii="Times New Roman" w:hAnsi="Times New Roman" w:cs="Times New Roman"/>
          <w:color w:val="000000"/>
          <w:sz w:val="28"/>
          <w:szCs w:val="28"/>
        </w:rPr>
        <w:t>for example,</w:t>
      </w:r>
      <w:r w:rsidRPr="000B7C5A">
        <w:rPr>
          <w:rFonts w:ascii="Times New Roman" w:hAnsi="Times New Roman" w:cs="Times New Roman"/>
          <w:color w:val="000000"/>
          <w:sz w:val="28"/>
          <w:szCs w:val="28"/>
        </w:rPr>
        <w:t xml:space="preserve"> requesting a number to dial, providing status on a call, etc.)</w:t>
      </w:r>
    </w:p>
    <w:p w14:paraId="6DB49012" w14:textId="77777777" w:rsidR="00906D34" w:rsidRDefault="00BC1CE0" w:rsidP="00F17F4F">
      <w:pPr>
        <w:numPr>
          <w:ilvl w:val="0"/>
          <w:numId w:val="22"/>
        </w:numPr>
        <w:shd w:val="clear" w:color="auto" w:fill="FFFEFE"/>
        <w:spacing w:after="0" w:line="240" w:lineRule="auto"/>
        <w:contextualSpacing/>
        <w:rPr>
          <w:rStyle w:val="apple-converted-space"/>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It is customary to be familiar with and use standard abbreviations such as </w:t>
      </w:r>
      <w:r w:rsidR="00EB4F16">
        <w:rPr>
          <w:rFonts w:ascii="Times New Roman" w:hAnsi="Times New Roman" w:cs="Times New Roman"/>
          <w:color w:val="000000"/>
          <w:sz w:val="28"/>
          <w:szCs w:val="28"/>
        </w:rPr>
        <w:t>“</w:t>
      </w:r>
      <w:r w:rsidRPr="000B7C5A">
        <w:rPr>
          <w:rFonts w:ascii="Times New Roman" w:hAnsi="Times New Roman" w:cs="Times New Roman"/>
          <w:color w:val="000000"/>
          <w:sz w:val="28"/>
          <w:szCs w:val="28"/>
        </w:rPr>
        <w:t>G</w:t>
      </w:r>
      <w:r w:rsidR="00EB4F16">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A</w:t>
      </w:r>
      <w:r w:rsidR="00EB4F16">
        <w:rPr>
          <w:rFonts w:ascii="Times New Roman" w:hAnsi="Times New Roman" w:cs="Times New Roman"/>
          <w:color w:val="000000"/>
          <w:sz w:val="28"/>
          <w:szCs w:val="28"/>
        </w:rPr>
        <w:t>”</w:t>
      </w:r>
      <w:r w:rsidRPr="000B7C5A">
        <w:rPr>
          <w:rFonts w:ascii="Times New Roman" w:hAnsi="Times New Roman" w:cs="Times New Roman"/>
          <w:color w:val="000000"/>
          <w:sz w:val="28"/>
          <w:szCs w:val="28"/>
        </w:rPr>
        <w:t xml:space="preserve"> (Go Ahead) and </w:t>
      </w:r>
      <w:r w:rsidR="00EB4F16">
        <w:rPr>
          <w:rFonts w:ascii="Times New Roman" w:hAnsi="Times New Roman" w:cs="Times New Roman"/>
          <w:color w:val="000000"/>
          <w:sz w:val="28"/>
          <w:szCs w:val="28"/>
        </w:rPr>
        <w:t>“</w:t>
      </w:r>
      <w:r w:rsidRPr="000B7C5A">
        <w:rPr>
          <w:rFonts w:ascii="Times New Roman" w:hAnsi="Times New Roman" w:cs="Times New Roman"/>
          <w:color w:val="000000"/>
          <w:sz w:val="28"/>
          <w:szCs w:val="28"/>
        </w:rPr>
        <w:t>SK</w:t>
      </w:r>
      <w:r w:rsidR="00EB4F16">
        <w:rPr>
          <w:rFonts w:ascii="Times New Roman" w:hAnsi="Times New Roman" w:cs="Times New Roman"/>
          <w:color w:val="000000"/>
          <w:sz w:val="28"/>
          <w:szCs w:val="28"/>
        </w:rPr>
        <w:t>”</w:t>
      </w:r>
      <w:r w:rsidRPr="000B7C5A">
        <w:rPr>
          <w:rFonts w:ascii="Times New Roman" w:hAnsi="Times New Roman" w:cs="Times New Roman"/>
          <w:color w:val="000000"/>
          <w:sz w:val="28"/>
          <w:szCs w:val="28"/>
        </w:rPr>
        <w:t xml:space="preserve"> (Stop Keying). You must always type </w:t>
      </w:r>
      <w:r w:rsidR="00EB4F16">
        <w:rPr>
          <w:rFonts w:ascii="Times New Roman" w:hAnsi="Times New Roman" w:cs="Times New Roman"/>
          <w:color w:val="000000"/>
          <w:sz w:val="28"/>
          <w:szCs w:val="28"/>
        </w:rPr>
        <w:t>“</w:t>
      </w:r>
      <w:r w:rsidRPr="000B7C5A">
        <w:rPr>
          <w:rFonts w:ascii="Times New Roman" w:hAnsi="Times New Roman" w:cs="Times New Roman"/>
          <w:color w:val="000000"/>
          <w:sz w:val="28"/>
          <w:szCs w:val="28"/>
        </w:rPr>
        <w:t>G</w:t>
      </w:r>
      <w:r w:rsidR="00EB4F16">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A</w:t>
      </w:r>
      <w:r w:rsidR="00EB4F16">
        <w:rPr>
          <w:rFonts w:ascii="Times New Roman" w:hAnsi="Times New Roman" w:cs="Times New Roman"/>
          <w:color w:val="000000"/>
          <w:sz w:val="28"/>
          <w:szCs w:val="28"/>
        </w:rPr>
        <w:t>”</w:t>
      </w:r>
      <w:r w:rsidRPr="000B7C5A">
        <w:rPr>
          <w:rFonts w:ascii="Times New Roman" w:hAnsi="Times New Roman" w:cs="Times New Roman"/>
          <w:color w:val="000000"/>
          <w:sz w:val="28"/>
          <w:szCs w:val="28"/>
        </w:rPr>
        <w:t xml:space="preserve"> when you are finished typing </w:t>
      </w:r>
      <w:proofErr w:type="gramStart"/>
      <w:r w:rsidRPr="000B7C5A">
        <w:rPr>
          <w:rFonts w:ascii="Times New Roman" w:hAnsi="Times New Roman" w:cs="Times New Roman"/>
          <w:color w:val="000000"/>
          <w:sz w:val="28"/>
          <w:szCs w:val="28"/>
        </w:rPr>
        <w:t>in order for</w:t>
      </w:r>
      <w:proofErr w:type="gramEnd"/>
      <w:r w:rsidRPr="000B7C5A">
        <w:rPr>
          <w:rFonts w:ascii="Times New Roman" w:hAnsi="Times New Roman" w:cs="Times New Roman"/>
          <w:color w:val="000000"/>
          <w:sz w:val="28"/>
          <w:szCs w:val="28"/>
        </w:rPr>
        <w:t xml:space="preserve"> the Relay Agent to begin.</w:t>
      </w:r>
      <w:r w:rsidRPr="000B7C5A">
        <w:rPr>
          <w:rStyle w:val="apple-converted-space"/>
          <w:rFonts w:ascii="Times New Roman" w:hAnsi="Times New Roman" w:cs="Times New Roman"/>
          <w:color w:val="000000"/>
          <w:sz w:val="28"/>
          <w:szCs w:val="28"/>
        </w:rPr>
        <w:t> </w:t>
      </w:r>
    </w:p>
    <w:p w14:paraId="4307E7EB" w14:textId="77777777" w:rsidR="00BC1CE0" w:rsidRPr="00941A05" w:rsidRDefault="00941A05" w:rsidP="00F17F4F">
      <w:pPr>
        <w:numPr>
          <w:ilvl w:val="1"/>
          <w:numId w:val="22"/>
        </w:numPr>
        <w:shd w:val="clear" w:color="auto" w:fill="FFFEFE"/>
        <w:spacing w:after="0" w:line="240" w:lineRule="auto"/>
        <w:contextualSpacing/>
        <w:rPr>
          <w:rStyle w:val="Hyperlink"/>
          <w:rFonts w:ascii="Times New Roman" w:hAnsi="Times New Roman" w:cs="Times New Roman"/>
          <w:color w:val="auto"/>
          <w:szCs w:val="28"/>
          <w:u w:val="none"/>
        </w:rPr>
      </w:pPr>
      <w:r w:rsidRPr="00941A05">
        <w:rPr>
          <w:rFonts w:ascii="Times New Roman" w:hAnsi="Times New Roman" w:cs="Times New Roman"/>
          <w:sz w:val="28"/>
          <w:szCs w:val="28"/>
        </w:rPr>
        <w:t>Visit</w:t>
      </w:r>
      <w:r>
        <w:t xml:space="preserve"> </w:t>
      </w:r>
      <w:hyperlink r:id="rId13" w:history="1">
        <w:r w:rsidR="00EC1279">
          <w:rPr>
            <w:rStyle w:val="Hyperlink"/>
            <w:rFonts w:ascii="Times New Roman" w:hAnsi="Times New Roman" w:cs="Times New Roman"/>
            <w:color w:val="660066"/>
            <w:szCs w:val="28"/>
          </w:rPr>
          <w:t>P U C.Texas.gov</w:t>
        </w:r>
      </w:hyperlink>
      <w:r>
        <w:rPr>
          <w:rStyle w:val="Hyperlink"/>
          <w:rFonts w:ascii="Times New Roman" w:hAnsi="Times New Roman" w:cs="Times New Roman"/>
          <w:color w:val="660066"/>
          <w:szCs w:val="28"/>
        </w:rPr>
        <w:t xml:space="preserve"> </w:t>
      </w:r>
      <w:r w:rsidRPr="00941A05">
        <w:rPr>
          <w:rStyle w:val="Hyperlink"/>
          <w:rFonts w:ascii="Times New Roman" w:hAnsi="Times New Roman" w:cs="Times New Roman"/>
          <w:color w:val="auto"/>
          <w:szCs w:val="28"/>
          <w:u w:val="none"/>
        </w:rPr>
        <w:t>for a list of commonly used text abbreviations</w:t>
      </w:r>
      <w:r>
        <w:rPr>
          <w:rStyle w:val="Hyperlink"/>
          <w:rFonts w:ascii="Times New Roman" w:hAnsi="Times New Roman" w:cs="Times New Roman"/>
          <w:color w:val="auto"/>
          <w:szCs w:val="28"/>
          <w:u w:val="none"/>
        </w:rPr>
        <w:t>.</w:t>
      </w:r>
    </w:p>
    <w:p w14:paraId="2158F312" w14:textId="77777777" w:rsidR="00E75062" w:rsidRPr="000B7C5A" w:rsidRDefault="00E75062" w:rsidP="00E75062">
      <w:pPr>
        <w:shd w:val="clear" w:color="auto" w:fill="FFFEFE"/>
        <w:spacing w:after="0" w:line="240" w:lineRule="auto"/>
        <w:ind w:left="1080"/>
        <w:contextualSpacing/>
        <w:rPr>
          <w:rFonts w:ascii="Times New Roman" w:hAnsi="Times New Roman" w:cs="Times New Roman"/>
          <w:color w:val="000000"/>
          <w:sz w:val="28"/>
          <w:szCs w:val="28"/>
        </w:rPr>
      </w:pPr>
    </w:p>
    <w:p w14:paraId="6C71C510" w14:textId="77777777" w:rsidR="000C2528" w:rsidRDefault="000C2528">
      <w:pPr>
        <w:rPr>
          <w:rFonts w:ascii="Times New Roman" w:hAnsi="Times New Roman"/>
          <w:b/>
          <w:bCs/>
          <w:i/>
          <w:iCs/>
          <w:sz w:val="28"/>
          <w:szCs w:val="36"/>
          <w:lang w:val="es-VE"/>
        </w:rPr>
      </w:pPr>
      <w:bookmarkStart w:id="39" w:name="_Toc454812894"/>
      <w:bookmarkStart w:id="40" w:name="_Toc454813312"/>
      <w:bookmarkStart w:id="41" w:name="_Toc454862215"/>
      <w:bookmarkStart w:id="42" w:name="_Toc454863551"/>
      <w:r>
        <w:br w:type="page"/>
      </w:r>
    </w:p>
    <w:p w14:paraId="63A1FA9C" w14:textId="77777777" w:rsidR="004E454C" w:rsidRDefault="004E454C" w:rsidP="00F24A3E">
      <w:pPr>
        <w:pStyle w:val="Heading2"/>
      </w:pPr>
      <w:bookmarkStart w:id="43" w:name="_Toc456691888"/>
      <w:bookmarkStart w:id="44" w:name="_Toc456692011"/>
      <w:proofErr w:type="spellStart"/>
      <w:r w:rsidRPr="0058780D">
        <w:lastRenderedPageBreak/>
        <w:t>Relay</w:t>
      </w:r>
      <w:proofErr w:type="spellEnd"/>
      <w:r w:rsidRPr="0058780D">
        <w:t xml:space="preserve"> Texas </w:t>
      </w:r>
      <w:proofErr w:type="spellStart"/>
      <w:r w:rsidRPr="0058780D">
        <w:t>Call</w:t>
      </w:r>
      <w:proofErr w:type="spellEnd"/>
      <w:r w:rsidRPr="0058780D">
        <w:t xml:space="preserve"> </w:t>
      </w:r>
      <w:proofErr w:type="spellStart"/>
      <w:r w:rsidRPr="0058780D">
        <w:t>Types</w:t>
      </w:r>
      <w:bookmarkEnd w:id="36"/>
      <w:bookmarkEnd w:id="37"/>
      <w:bookmarkEnd w:id="38"/>
      <w:bookmarkEnd w:id="39"/>
      <w:bookmarkEnd w:id="40"/>
      <w:bookmarkEnd w:id="41"/>
      <w:bookmarkEnd w:id="42"/>
      <w:bookmarkEnd w:id="43"/>
      <w:bookmarkEnd w:id="44"/>
      <w:proofErr w:type="spellEnd"/>
    </w:p>
    <w:p w14:paraId="58181FFE" w14:textId="77777777" w:rsidR="008A52C9" w:rsidRPr="008A52C9" w:rsidRDefault="008A52C9" w:rsidP="00941A05">
      <w:pPr>
        <w:spacing w:after="0"/>
        <w:rPr>
          <w:rFonts w:ascii="Times New Roman" w:eastAsia="Times New Roman" w:hAnsi="Times New Roman" w:cs="Times New Roman"/>
          <w:b/>
          <w:color w:val="000000"/>
          <w:sz w:val="10"/>
          <w:szCs w:val="10"/>
        </w:rPr>
      </w:pPr>
      <w:bookmarkStart w:id="45" w:name="_Toc421777515"/>
      <w:bookmarkStart w:id="46" w:name="_Toc421777819"/>
      <w:bookmarkStart w:id="47" w:name="_Toc454812895"/>
      <w:bookmarkStart w:id="48" w:name="_Toc454813313"/>
      <w:bookmarkStart w:id="49" w:name="_Toc454862216"/>
      <w:bookmarkStart w:id="50" w:name="_Toc454863552"/>
      <w:bookmarkStart w:id="51" w:name="_Toc454863843"/>
    </w:p>
    <w:p w14:paraId="30902DA3" w14:textId="77777777" w:rsidR="004E454C" w:rsidRPr="000C2528" w:rsidRDefault="004E454C" w:rsidP="000C2528">
      <w:pPr>
        <w:pStyle w:val="Heading3"/>
      </w:pPr>
      <w:bookmarkStart w:id="52" w:name="_Toc456691889"/>
      <w:r w:rsidRPr="000C2528">
        <w:t>TTY</w:t>
      </w:r>
      <w:bookmarkEnd w:id="45"/>
      <w:bookmarkEnd w:id="46"/>
      <w:bookmarkEnd w:id="47"/>
      <w:bookmarkEnd w:id="48"/>
      <w:bookmarkEnd w:id="49"/>
      <w:bookmarkEnd w:id="50"/>
      <w:bookmarkEnd w:id="51"/>
      <w:bookmarkEnd w:id="52"/>
    </w:p>
    <w:p w14:paraId="2633A24E" w14:textId="77777777" w:rsidR="004E454C" w:rsidRPr="000B7C5A" w:rsidRDefault="004E454C" w:rsidP="00321A15">
      <w:pPr>
        <w:pStyle w:val="NormalWeb"/>
        <w:shd w:val="clear" w:color="auto" w:fill="FFFEFE"/>
        <w:spacing w:before="0" w:beforeAutospacing="0" w:after="0" w:afterAutospacing="0"/>
        <w:ind w:right="90"/>
        <w:contextualSpacing/>
        <w:rPr>
          <w:color w:val="000000"/>
          <w:sz w:val="28"/>
          <w:szCs w:val="28"/>
        </w:rPr>
      </w:pPr>
      <w:r w:rsidRPr="000B7C5A">
        <w:rPr>
          <w:color w:val="000000"/>
          <w:sz w:val="28"/>
          <w:szCs w:val="28"/>
        </w:rPr>
        <w:t>A person who is deaf, hard-of-hearing or speech-disabled uses a TTY to type conversations to a relay agent who then reads the typed conversation to a hearing person. The relay agent transmits the hearing person's spoken words by typing them back to the TTY user.</w:t>
      </w:r>
    </w:p>
    <w:p w14:paraId="25E646E1" w14:textId="77777777" w:rsidR="00321A15" w:rsidRPr="000B7C5A" w:rsidRDefault="00321A15" w:rsidP="00321A15">
      <w:pPr>
        <w:pStyle w:val="NormalWeb"/>
        <w:shd w:val="clear" w:color="auto" w:fill="FFFEFE"/>
        <w:spacing w:before="0" w:beforeAutospacing="0" w:after="0" w:afterAutospacing="0"/>
        <w:ind w:right="90"/>
        <w:contextualSpacing/>
        <w:rPr>
          <w:color w:val="000000"/>
          <w:sz w:val="28"/>
          <w:szCs w:val="28"/>
        </w:rPr>
      </w:pPr>
    </w:p>
    <w:p w14:paraId="0E39F697" w14:textId="77777777" w:rsidR="004E454C" w:rsidRPr="000B7C5A" w:rsidRDefault="004E454C" w:rsidP="00321A15">
      <w:pPr>
        <w:pStyle w:val="NormalWeb"/>
        <w:shd w:val="clear" w:color="auto" w:fill="FFFEFE"/>
        <w:spacing w:before="0" w:beforeAutospacing="0" w:after="0" w:afterAutospacing="0"/>
        <w:ind w:right="90"/>
        <w:contextualSpacing/>
        <w:rPr>
          <w:color w:val="000000"/>
          <w:sz w:val="28"/>
          <w:szCs w:val="28"/>
        </w:rPr>
      </w:pPr>
      <w:r w:rsidRPr="000B7C5A">
        <w:rPr>
          <w:color w:val="000000"/>
          <w:sz w:val="28"/>
          <w:szCs w:val="28"/>
        </w:rPr>
        <w:t>TTY users have two options:</w:t>
      </w:r>
    </w:p>
    <w:p w14:paraId="60B5B1F4" w14:textId="77777777" w:rsidR="004E454C" w:rsidRPr="000B7C5A" w:rsidRDefault="004E454C" w:rsidP="00F17F4F">
      <w:pPr>
        <w:numPr>
          <w:ilvl w:val="0"/>
          <w:numId w:val="17"/>
        </w:numPr>
        <w:shd w:val="clear" w:color="auto" w:fill="FFFEFE"/>
        <w:spacing w:after="0" w:line="240" w:lineRule="auto"/>
        <w:contextualSpacing/>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Dial the Relay Texas number </w:t>
      </w:r>
      <w:r w:rsidR="005509F2">
        <w:rPr>
          <w:rFonts w:ascii="Times New Roman" w:hAnsi="Times New Roman" w:cs="Times New Roman"/>
          <w:color w:val="000000"/>
          <w:sz w:val="28"/>
          <w:szCs w:val="28"/>
        </w:rPr>
        <w:t>7-1-1</w:t>
      </w:r>
      <w:r w:rsidRPr="000B7C5A">
        <w:rPr>
          <w:rFonts w:ascii="Times New Roman" w:hAnsi="Times New Roman" w:cs="Times New Roman"/>
          <w:color w:val="000000"/>
          <w:sz w:val="28"/>
          <w:szCs w:val="28"/>
        </w:rPr>
        <w:t>. TTY users will see the light flickering on their equipment and need to wait a few seconds. When the relay agent answers "R</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T</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X</w:t>
      </w:r>
      <w:r w:rsidR="00A44CB7">
        <w:rPr>
          <w:rFonts w:ascii="Times New Roman" w:hAnsi="Times New Roman" w:cs="Times New Roman"/>
          <w:color w:val="000000"/>
          <w:sz w:val="28"/>
          <w:szCs w:val="28"/>
        </w:rPr>
        <w:t>.</w:t>
      </w:r>
      <w:r w:rsidRPr="000B7C5A">
        <w:rPr>
          <w:rFonts w:ascii="Times New Roman" w:hAnsi="Times New Roman" w:cs="Times New Roman"/>
          <w:color w:val="000000"/>
          <w:sz w:val="28"/>
          <w:szCs w:val="28"/>
        </w:rPr>
        <w:t xml:space="preserve"> X</w:t>
      </w:r>
      <w:r w:rsidR="00EC1279">
        <w:rPr>
          <w:rFonts w:ascii="Times New Roman" w:hAnsi="Times New Roman" w:cs="Times New Roman"/>
          <w:color w:val="000000"/>
          <w:sz w:val="28"/>
          <w:szCs w:val="28"/>
        </w:rPr>
        <w:t xml:space="preserve"> </w:t>
      </w:r>
      <w:proofErr w:type="spellStart"/>
      <w:r w:rsidRPr="000B7C5A">
        <w:rPr>
          <w:rFonts w:ascii="Times New Roman" w:hAnsi="Times New Roman" w:cs="Times New Roman"/>
          <w:color w:val="000000"/>
          <w:sz w:val="28"/>
          <w:szCs w:val="28"/>
        </w:rPr>
        <w:t>X</w:t>
      </w:r>
      <w:proofErr w:type="spellEnd"/>
      <w:r w:rsidR="00EC1279">
        <w:rPr>
          <w:rFonts w:ascii="Times New Roman" w:hAnsi="Times New Roman" w:cs="Times New Roman"/>
          <w:color w:val="000000"/>
          <w:sz w:val="28"/>
          <w:szCs w:val="28"/>
        </w:rPr>
        <w:t xml:space="preserve"> </w:t>
      </w:r>
      <w:proofErr w:type="spellStart"/>
      <w:r w:rsidRPr="000B7C5A">
        <w:rPr>
          <w:rFonts w:ascii="Times New Roman" w:hAnsi="Times New Roman" w:cs="Times New Roman"/>
          <w:color w:val="000000"/>
          <w:sz w:val="28"/>
          <w:szCs w:val="28"/>
        </w:rPr>
        <w:t>X</w:t>
      </w:r>
      <w:proofErr w:type="spellEnd"/>
      <w:r w:rsidR="00A44CB7">
        <w:rPr>
          <w:rFonts w:ascii="Times New Roman" w:hAnsi="Times New Roman" w:cs="Times New Roman"/>
          <w:color w:val="000000"/>
          <w:sz w:val="28"/>
          <w:szCs w:val="28"/>
        </w:rPr>
        <w:t>.</w:t>
      </w:r>
      <w:r w:rsidRPr="000B7C5A">
        <w:rPr>
          <w:rFonts w:ascii="Times New Roman" w:hAnsi="Times New Roman" w:cs="Times New Roman"/>
          <w:color w:val="000000"/>
          <w:sz w:val="28"/>
          <w:szCs w:val="28"/>
        </w:rPr>
        <w:t xml:space="preserve"> (F OR M)</w:t>
      </w:r>
      <w:r w:rsidR="00A44CB7">
        <w:rPr>
          <w:rFonts w:ascii="Times New Roman" w:hAnsi="Times New Roman" w:cs="Times New Roman"/>
          <w:color w:val="000000"/>
          <w:sz w:val="28"/>
          <w:szCs w:val="28"/>
        </w:rPr>
        <w:t>.</w:t>
      </w:r>
      <w:r w:rsidRPr="000B7C5A">
        <w:rPr>
          <w:rFonts w:ascii="Times New Roman" w:hAnsi="Times New Roman" w:cs="Times New Roman"/>
          <w:color w:val="000000"/>
          <w:sz w:val="28"/>
          <w:szCs w:val="28"/>
        </w:rPr>
        <w:t xml:space="preserve"> N</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B</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R</w:t>
      </w:r>
      <w:r w:rsidR="00A44CB7">
        <w:rPr>
          <w:rFonts w:ascii="Times New Roman" w:hAnsi="Times New Roman" w:cs="Times New Roman"/>
          <w:color w:val="000000"/>
          <w:sz w:val="28"/>
          <w:szCs w:val="28"/>
        </w:rPr>
        <w:t>.</w:t>
      </w:r>
      <w:r w:rsidRPr="000B7C5A">
        <w:rPr>
          <w:rFonts w:ascii="Times New Roman" w:hAnsi="Times New Roman" w:cs="Times New Roman"/>
          <w:color w:val="000000"/>
          <w:sz w:val="28"/>
          <w:szCs w:val="28"/>
        </w:rPr>
        <w:t xml:space="preserve"> P</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L</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S</w:t>
      </w:r>
      <w:r w:rsidR="00A44CB7">
        <w:rPr>
          <w:rFonts w:ascii="Times New Roman" w:hAnsi="Times New Roman" w:cs="Times New Roman"/>
          <w:color w:val="000000"/>
          <w:sz w:val="28"/>
          <w:szCs w:val="28"/>
        </w:rPr>
        <w:t>.</w:t>
      </w:r>
      <w:r w:rsidRPr="000B7C5A">
        <w:rPr>
          <w:rFonts w:ascii="Times New Roman" w:hAnsi="Times New Roman" w:cs="Times New Roman"/>
          <w:color w:val="000000"/>
          <w:sz w:val="28"/>
          <w:szCs w:val="28"/>
        </w:rPr>
        <w:t xml:space="preserve"> G</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A</w:t>
      </w:r>
      <w:r w:rsidR="00A44CB7">
        <w:rPr>
          <w:rFonts w:ascii="Times New Roman" w:hAnsi="Times New Roman" w:cs="Times New Roman"/>
          <w:color w:val="000000"/>
          <w:sz w:val="28"/>
          <w:szCs w:val="28"/>
        </w:rPr>
        <w:t>.</w:t>
      </w:r>
      <w:r w:rsidRPr="000B7C5A">
        <w:rPr>
          <w:rFonts w:ascii="Times New Roman" w:hAnsi="Times New Roman" w:cs="Times New Roman"/>
          <w:color w:val="000000"/>
          <w:sz w:val="28"/>
          <w:szCs w:val="28"/>
        </w:rPr>
        <w:t>" (</w:t>
      </w:r>
      <w:r w:rsidR="00EB4F16">
        <w:rPr>
          <w:rFonts w:ascii="Times New Roman" w:hAnsi="Times New Roman" w:cs="Times New Roman"/>
          <w:color w:val="000000"/>
          <w:sz w:val="28"/>
          <w:szCs w:val="28"/>
        </w:rPr>
        <w:t>“</w:t>
      </w:r>
      <w:r w:rsidRPr="000B7C5A">
        <w:rPr>
          <w:rFonts w:ascii="Times New Roman" w:hAnsi="Times New Roman" w:cs="Times New Roman"/>
          <w:color w:val="000000"/>
          <w:sz w:val="28"/>
          <w:szCs w:val="28"/>
        </w:rPr>
        <w:t>N</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B</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R</w:t>
      </w:r>
      <w:r w:rsidR="00EB4F16">
        <w:rPr>
          <w:rFonts w:ascii="Times New Roman" w:hAnsi="Times New Roman" w:cs="Times New Roman"/>
          <w:color w:val="000000"/>
          <w:sz w:val="28"/>
          <w:szCs w:val="28"/>
        </w:rPr>
        <w:t>”</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 xml:space="preserve">number, </w:t>
      </w:r>
      <w:r w:rsidR="00EB4F16">
        <w:rPr>
          <w:rFonts w:ascii="Times New Roman" w:hAnsi="Times New Roman" w:cs="Times New Roman"/>
          <w:color w:val="000000"/>
          <w:sz w:val="28"/>
          <w:szCs w:val="28"/>
        </w:rPr>
        <w:t>“</w:t>
      </w:r>
      <w:r w:rsidRPr="000B7C5A">
        <w:rPr>
          <w:rFonts w:ascii="Times New Roman" w:hAnsi="Times New Roman" w:cs="Times New Roman"/>
          <w:color w:val="000000"/>
          <w:sz w:val="28"/>
          <w:szCs w:val="28"/>
        </w:rPr>
        <w:t>P</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L</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S</w:t>
      </w:r>
      <w:r w:rsidR="00EB4F16">
        <w:rPr>
          <w:rFonts w:ascii="Times New Roman" w:hAnsi="Times New Roman" w:cs="Times New Roman"/>
          <w:color w:val="000000"/>
          <w:sz w:val="28"/>
          <w:szCs w:val="28"/>
        </w:rPr>
        <w:t>”</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 xml:space="preserve">please, </w:t>
      </w:r>
      <w:r w:rsidR="00EB4F16">
        <w:rPr>
          <w:rFonts w:ascii="Times New Roman" w:hAnsi="Times New Roman" w:cs="Times New Roman"/>
          <w:color w:val="000000"/>
          <w:sz w:val="28"/>
          <w:szCs w:val="28"/>
        </w:rPr>
        <w:t>“</w:t>
      </w:r>
      <w:r w:rsidRPr="000B7C5A">
        <w:rPr>
          <w:rFonts w:ascii="Times New Roman" w:hAnsi="Times New Roman" w:cs="Times New Roman"/>
          <w:color w:val="000000"/>
          <w:sz w:val="28"/>
          <w:szCs w:val="28"/>
        </w:rPr>
        <w:t>G</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A</w:t>
      </w:r>
      <w:r w:rsidR="00EB4F16">
        <w:rPr>
          <w:rFonts w:ascii="Times New Roman" w:hAnsi="Times New Roman" w:cs="Times New Roman"/>
          <w:color w:val="000000"/>
          <w:sz w:val="28"/>
          <w:szCs w:val="28"/>
        </w:rPr>
        <w:t>”</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go ahead), type the area code and number you wish to call and type "G</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A" (go ahead). The relay agent will then call the number and process the call.</w:t>
      </w:r>
    </w:p>
    <w:p w14:paraId="3578D933" w14:textId="77777777" w:rsidR="004E454C" w:rsidRPr="000B7C5A" w:rsidRDefault="004E454C" w:rsidP="00F17F4F">
      <w:pPr>
        <w:numPr>
          <w:ilvl w:val="0"/>
          <w:numId w:val="17"/>
        </w:numPr>
        <w:shd w:val="clear" w:color="auto" w:fill="FFFEFE"/>
        <w:spacing w:after="0" w:line="240" w:lineRule="auto"/>
        <w:contextualSpacing/>
        <w:rPr>
          <w:rFonts w:ascii="Times New Roman" w:hAnsi="Times New Roman" w:cs="Times New Roman"/>
          <w:color w:val="000000"/>
          <w:sz w:val="28"/>
          <w:szCs w:val="28"/>
        </w:rPr>
      </w:pPr>
      <w:r w:rsidRPr="000B7C5A">
        <w:rPr>
          <w:rFonts w:ascii="Times New Roman" w:hAnsi="Times New Roman" w:cs="Times New Roman"/>
          <w:color w:val="000000"/>
          <w:sz w:val="28"/>
          <w:szCs w:val="28"/>
        </w:rPr>
        <w:t>Dial the Relay Texas TTY number - 1- 800 - RELAY TX (</w:t>
      </w:r>
      <w:r w:rsidR="00A44CB7">
        <w:rPr>
          <w:rFonts w:ascii="Times New Roman" w:hAnsi="Times New Roman" w:cs="Times New Roman"/>
          <w:color w:val="000000"/>
          <w:sz w:val="28"/>
          <w:szCs w:val="28"/>
        </w:rPr>
        <w:t xml:space="preserve">or </w:t>
      </w:r>
      <w:r w:rsidRPr="000B7C5A">
        <w:rPr>
          <w:rFonts w:ascii="Times New Roman" w:hAnsi="Times New Roman" w:cs="Times New Roman"/>
          <w:color w:val="000000"/>
          <w:sz w:val="28"/>
          <w:szCs w:val="28"/>
        </w:rPr>
        <w:t>735-2989). The relay agent will answer with same message as above.</w:t>
      </w:r>
    </w:p>
    <w:p w14:paraId="78314128" w14:textId="77777777" w:rsidR="004E454C" w:rsidRPr="000B7C5A" w:rsidRDefault="004E454C" w:rsidP="00321A15">
      <w:pPr>
        <w:pStyle w:val="NormalWeb"/>
        <w:shd w:val="clear" w:color="auto" w:fill="FFFEFE"/>
        <w:spacing w:before="0" w:beforeAutospacing="0" w:after="0" w:afterAutospacing="0"/>
        <w:ind w:left="150" w:right="90"/>
        <w:contextualSpacing/>
        <w:rPr>
          <w:color w:val="000000"/>
          <w:sz w:val="28"/>
          <w:szCs w:val="28"/>
        </w:rPr>
      </w:pPr>
      <w:r w:rsidRPr="000B7C5A">
        <w:rPr>
          <w:color w:val="000000"/>
          <w:sz w:val="28"/>
          <w:szCs w:val="28"/>
        </w:rPr>
        <w:t xml:space="preserve">Note: Calling 1-800-735-2989 will process the call faster as it does not have the interactive voice message as used in </w:t>
      </w:r>
      <w:r w:rsidR="005509F2">
        <w:rPr>
          <w:color w:val="000000"/>
          <w:sz w:val="28"/>
          <w:szCs w:val="28"/>
        </w:rPr>
        <w:t>7-1-1</w:t>
      </w:r>
      <w:r w:rsidRPr="000B7C5A">
        <w:rPr>
          <w:color w:val="000000"/>
          <w:sz w:val="28"/>
          <w:szCs w:val="28"/>
        </w:rPr>
        <w:t xml:space="preserve">. On the other hand, </w:t>
      </w:r>
      <w:r w:rsidR="005509F2">
        <w:rPr>
          <w:color w:val="000000"/>
          <w:sz w:val="28"/>
          <w:szCs w:val="28"/>
        </w:rPr>
        <w:t>7-1-1</w:t>
      </w:r>
      <w:r w:rsidRPr="000B7C5A">
        <w:rPr>
          <w:color w:val="000000"/>
          <w:sz w:val="28"/>
          <w:szCs w:val="28"/>
        </w:rPr>
        <w:t xml:space="preserve"> is easier to remember.</w:t>
      </w:r>
    </w:p>
    <w:p w14:paraId="149D8E40" w14:textId="77777777" w:rsidR="004E454C" w:rsidRPr="000B7C5A" w:rsidRDefault="004E454C" w:rsidP="00321A15">
      <w:pPr>
        <w:spacing w:after="0" w:line="240" w:lineRule="auto"/>
        <w:contextualSpacing/>
        <w:rPr>
          <w:rFonts w:ascii="Times New Roman" w:hAnsi="Times New Roman" w:cs="Times New Roman"/>
          <w:sz w:val="28"/>
          <w:szCs w:val="28"/>
        </w:rPr>
      </w:pPr>
    </w:p>
    <w:p w14:paraId="7B66E452" w14:textId="77777777" w:rsidR="004E454C" w:rsidRPr="00F24A3E" w:rsidRDefault="004E454C" w:rsidP="000C2528">
      <w:pPr>
        <w:pStyle w:val="Heading3"/>
      </w:pPr>
      <w:bookmarkStart w:id="53" w:name="_Toc421777516"/>
      <w:bookmarkStart w:id="54" w:name="_Toc421777820"/>
      <w:bookmarkStart w:id="55" w:name="_Toc454812896"/>
      <w:bookmarkStart w:id="56" w:name="_Toc454813314"/>
      <w:bookmarkStart w:id="57" w:name="_Toc454862217"/>
      <w:bookmarkStart w:id="58" w:name="_Toc454863553"/>
      <w:bookmarkStart w:id="59" w:name="_Toc454863844"/>
      <w:bookmarkStart w:id="60" w:name="_Toc456691890"/>
      <w:r w:rsidRPr="00F24A3E">
        <w:t>Voice Users</w:t>
      </w:r>
      <w:bookmarkEnd w:id="53"/>
      <w:bookmarkEnd w:id="54"/>
      <w:bookmarkEnd w:id="55"/>
      <w:bookmarkEnd w:id="56"/>
      <w:bookmarkEnd w:id="57"/>
      <w:bookmarkEnd w:id="58"/>
      <w:bookmarkEnd w:id="59"/>
      <w:bookmarkEnd w:id="60"/>
    </w:p>
    <w:p w14:paraId="35520B09" w14:textId="77777777" w:rsidR="004E454C" w:rsidRPr="000B7C5A" w:rsidRDefault="004E454C" w:rsidP="00321A15">
      <w:pPr>
        <w:pStyle w:val="NormalWeb"/>
        <w:shd w:val="clear" w:color="auto" w:fill="FFFEFE"/>
        <w:spacing w:before="0" w:beforeAutospacing="0" w:after="0" w:afterAutospacing="0"/>
        <w:ind w:right="90"/>
        <w:contextualSpacing/>
        <w:rPr>
          <w:color w:val="000000"/>
          <w:sz w:val="28"/>
          <w:szCs w:val="28"/>
        </w:rPr>
      </w:pPr>
      <w:r w:rsidRPr="000B7C5A">
        <w:rPr>
          <w:color w:val="000000"/>
          <w:sz w:val="28"/>
          <w:szCs w:val="28"/>
        </w:rPr>
        <w:t>Standard telephone users can easily call a hearing or speech-disabled person through Relay Texas.</w:t>
      </w:r>
    </w:p>
    <w:p w14:paraId="277E2BD1" w14:textId="77777777" w:rsidR="004E454C" w:rsidRPr="000B7C5A" w:rsidRDefault="004E454C" w:rsidP="00A44CB7">
      <w:pPr>
        <w:numPr>
          <w:ilvl w:val="0"/>
          <w:numId w:val="18"/>
        </w:numPr>
        <w:shd w:val="clear" w:color="auto" w:fill="FFFEFE"/>
        <w:tabs>
          <w:tab w:val="clear" w:pos="720"/>
        </w:tabs>
        <w:spacing w:after="0" w:line="240" w:lineRule="auto"/>
        <w:ind w:left="870"/>
        <w:contextualSpacing/>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Dial Relay Texas </w:t>
      </w:r>
      <w:r w:rsidR="005509F2">
        <w:rPr>
          <w:rFonts w:ascii="Times New Roman" w:hAnsi="Times New Roman" w:cs="Times New Roman"/>
          <w:color w:val="000000"/>
          <w:sz w:val="28"/>
          <w:szCs w:val="28"/>
        </w:rPr>
        <w:t>7-1-1</w:t>
      </w:r>
      <w:r w:rsidRPr="000B7C5A">
        <w:rPr>
          <w:rFonts w:ascii="Times New Roman" w:hAnsi="Times New Roman" w:cs="Times New Roman"/>
          <w:color w:val="000000"/>
          <w:sz w:val="28"/>
          <w:szCs w:val="28"/>
        </w:rPr>
        <w:t>.</w:t>
      </w:r>
    </w:p>
    <w:p w14:paraId="2E63B8B5" w14:textId="77777777" w:rsidR="004E454C" w:rsidRPr="000B7C5A" w:rsidRDefault="004E454C" w:rsidP="00A44CB7">
      <w:pPr>
        <w:numPr>
          <w:ilvl w:val="0"/>
          <w:numId w:val="18"/>
        </w:numPr>
        <w:shd w:val="clear" w:color="auto" w:fill="FFFEFE"/>
        <w:tabs>
          <w:tab w:val="clear" w:pos="720"/>
        </w:tabs>
        <w:spacing w:after="0" w:line="240" w:lineRule="auto"/>
        <w:ind w:left="870"/>
        <w:contextualSpacing/>
        <w:rPr>
          <w:rFonts w:ascii="Times New Roman" w:hAnsi="Times New Roman" w:cs="Times New Roman"/>
          <w:color w:val="000000"/>
          <w:sz w:val="28"/>
          <w:szCs w:val="28"/>
        </w:rPr>
      </w:pPr>
      <w:r w:rsidRPr="000B7C5A">
        <w:rPr>
          <w:rFonts w:ascii="Times New Roman" w:hAnsi="Times New Roman" w:cs="Times New Roman"/>
          <w:color w:val="000000"/>
          <w:sz w:val="28"/>
          <w:szCs w:val="28"/>
        </w:rPr>
        <w:t>A voice message will say: "You have reached Relay Texas. Press #1 to place a relay call." After pressing #1 the relay agent will come on the line.</w:t>
      </w:r>
    </w:p>
    <w:p w14:paraId="42B1D20B" w14:textId="77777777" w:rsidR="004E454C" w:rsidRPr="000B7C5A" w:rsidRDefault="004E454C" w:rsidP="00A44CB7">
      <w:pPr>
        <w:numPr>
          <w:ilvl w:val="0"/>
          <w:numId w:val="18"/>
        </w:numPr>
        <w:shd w:val="clear" w:color="auto" w:fill="FFFEFE"/>
        <w:tabs>
          <w:tab w:val="clear" w:pos="720"/>
        </w:tabs>
        <w:spacing w:after="0" w:line="240" w:lineRule="auto"/>
        <w:ind w:left="870"/>
        <w:contextualSpacing/>
        <w:rPr>
          <w:rFonts w:ascii="Times New Roman" w:hAnsi="Times New Roman" w:cs="Times New Roman"/>
          <w:color w:val="000000"/>
          <w:sz w:val="28"/>
          <w:szCs w:val="28"/>
        </w:rPr>
      </w:pPr>
      <w:r w:rsidRPr="000B7C5A">
        <w:rPr>
          <w:rFonts w:ascii="Times New Roman" w:hAnsi="Times New Roman" w:cs="Times New Roman"/>
          <w:color w:val="000000"/>
          <w:sz w:val="28"/>
          <w:szCs w:val="28"/>
        </w:rPr>
        <w:t>When the relay agent answers, give him</w:t>
      </w:r>
      <w:r w:rsidR="00A44CB7">
        <w:rPr>
          <w:rFonts w:ascii="Times New Roman" w:hAnsi="Times New Roman" w:cs="Times New Roman"/>
          <w:color w:val="000000"/>
          <w:sz w:val="28"/>
          <w:szCs w:val="28"/>
        </w:rPr>
        <w:t xml:space="preserve"> or </w:t>
      </w:r>
      <w:r w:rsidR="00A44CB7" w:rsidRPr="000B7C5A">
        <w:rPr>
          <w:rFonts w:ascii="Times New Roman" w:hAnsi="Times New Roman" w:cs="Times New Roman"/>
          <w:color w:val="000000"/>
          <w:sz w:val="28"/>
          <w:szCs w:val="28"/>
        </w:rPr>
        <w:t>her</w:t>
      </w:r>
      <w:r w:rsidRPr="000B7C5A">
        <w:rPr>
          <w:rFonts w:ascii="Times New Roman" w:hAnsi="Times New Roman" w:cs="Times New Roman"/>
          <w:color w:val="000000"/>
          <w:sz w:val="28"/>
          <w:szCs w:val="28"/>
        </w:rPr>
        <w:t xml:space="preserve"> </w:t>
      </w:r>
      <w:r w:rsidR="00A44CB7">
        <w:rPr>
          <w:rFonts w:ascii="Times New Roman" w:hAnsi="Times New Roman" w:cs="Times New Roman"/>
          <w:color w:val="000000"/>
          <w:sz w:val="28"/>
          <w:szCs w:val="28"/>
        </w:rPr>
        <w:t xml:space="preserve">the </w:t>
      </w:r>
      <w:r w:rsidRPr="000B7C5A">
        <w:rPr>
          <w:rFonts w:ascii="Times New Roman" w:hAnsi="Times New Roman" w:cs="Times New Roman"/>
          <w:color w:val="000000"/>
          <w:sz w:val="28"/>
          <w:szCs w:val="28"/>
        </w:rPr>
        <w:t>area code and phone number of the person you want to call.</w:t>
      </w:r>
    </w:p>
    <w:p w14:paraId="3AD3C51E" w14:textId="77777777" w:rsidR="00321A15" w:rsidRPr="000B7C5A" w:rsidRDefault="004E454C" w:rsidP="00A44CB7">
      <w:pPr>
        <w:numPr>
          <w:ilvl w:val="0"/>
          <w:numId w:val="18"/>
        </w:numPr>
        <w:shd w:val="clear" w:color="auto" w:fill="FFFEFE"/>
        <w:tabs>
          <w:tab w:val="clear" w:pos="720"/>
        </w:tabs>
        <w:spacing w:after="0" w:line="240" w:lineRule="auto"/>
        <w:ind w:left="870"/>
        <w:contextualSpacing/>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The relay agent will voice to you what the other person is </w:t>
      </w:r>
      <w:proofErr w:type="gramStart"/>
      <w:r w:rsidRPr="000B7C5A">
        <w:rPr>
          <w:rFonts w:ascii="Times New Roman" w:hAnsi="Times New Roman" w:cs="Times New Roman"/>
          <w:color w:val="000000"/>
          <w:sz w:val="28"/>
          <w:szCs w:val="28"/>
        </w:rPr>
        <w:t>typing, and</w:t>
      </w:r>
      <w:proofErr w:type="gramEnd"/>
      <w:r w:rsidRPr="000B7C5A">
        <w:rPr>
          <w:rFonts w:ascii="Times New Roman" w:hAnsi="Times New Roman" w:cs="Times New Roman"/>
          <w:color w:val="000000"/>
          <w:sz w:val="28"/>
          <w:szCs w:val="28"/>
        </w:rPr>
        <w:t xml:space="preserve"> will type to the other person everything that you say. Be sure to talk directly to the person you are calling and avoid saying "tell him</w:t>
      </w:r>
      <w:r w:rsidR="00A44CB7">
        <w:rPr>
          <w:rFonts w:ascii="Times New Roman" w:hAnsi="Times New Roman" w:cs="Times New Roman"/>
          <w:color w:val="000000"/>
          <w:sz w:val="28"/>
          <w:szCs w:val="28"/>
        </w:rPr>
        <w:t xml:space="preserve"> or </w:t>
      </w:r>
      <w:r w:rsidRPr="000B7C5A">
        <w:rPr>
          <w:rFonts w:ascii="Times New Roman" w:hAnsi="Times New Roman" w:cs="Times New Roman"/>
          <w:color w:val="000000"/>
          <w:sz w:val="28"/>
          <w:szCs w:val="28"/>
        </w:rPr>
        <w:t xml:space="preserve">her." Also, make sure you </w:t>
      </w:r>
      <w:proofErr w:type="gramStart"/>
      <w:r w:rsidRPr="000B7C5A">
        <w:rPr>
          <w:rFonts w:ascii="Times New Roman" w:hAnsi="Times New Roman" w:cs="Times New Roman"/>
          <w:color w:val="000000"/>
          <w:sz w:val="28"/>
          <w:szCs w:val="28"/>
        </w:rPr>
        <w:t>say</w:t>
      </w:r>
      <w:proofErr w:type="gramEnd"/>
      <w:r w:rsidRPr="000B7C5A">
        <w:rPr>
          <w:rFonts w:ascii="Times New Roman" w:hAnsi="Times New Roman" w:cs="Times New Roman"/>
          <w:color w:val="000000"/>
          <w:sz w:val="28"/>
          <w:szCs w:val="28"/>
        </w:rPr>
        <w:t xml:space="preserve"> </w:t>
      </w:r>
      <w:r w:rsidR="00CD0C19">
        <w:rPr>
          <w:rFonts w:ascii="Times New Roman" w:hAnsi="Times New Roman" w:cs="Times New Roman"/>
          <w:color w:val="000000"/>
          <w:sz w:val="28"/>
          <w:szCs w:val="28"/>
        </w:rPr>
        <w:t>“</w:t>
      </w:r>
      <w:r w:rsidR="00A44CB7">
        <w:rPr>
          <w:rFonts w:ascii="Times New Roman" w:hAnsi="Times New Roman" w:cs="Times New Roman"/>
          <w:color w:val="000000"/>
          <w:sz w:val="28"/>
          <w:szCs w:val="28"/>
        </w:rPr>
        <w:t>G A</w:t>
      </w:r>
      <w:r w:rsidR="00CD0C19">
        <w:rPr>
          <w:rFonts w:ascii="Times New Roman" w:hAnsi="Times New Roman" w:cs="Times New Roman"/>
          <w:color w:val="000000"/>
          <w:sz w:val="28"/>
          <w:szCs w:val="28"/>
        </w:rPr>
        <w:t>”</w:t>
      </w:r>
      <w:r w:rsidRPr="000B7C5A">
        <w:rPr>
          <w:rFonts w:ascii="Times New Roman" w:hAnsi="Times New Roman" w:cs="Times New Roman"/>
          <w:color w:val="000000"/>
          <w:sz w:val="28"/>
          <w:szCs w:val="28"/>
        </w:rPr>
        <w:t xml:space="preserve"> (go ahead) when it is the other person's turn to talk.</w:t>
      </w:r>
      <w:bookmarkStart w:id="61" w:name="_Toc421777517"/>
      <w:bookmarkStart w:id="62" w:name="_Toc421777821"/>
    </w:p>
    <w:p w14:paraId="693DD08F" w14:textId="77777777" w:rsidR="00321A15" w:rsidRPr="000B7C5A" w:rsidRDefault="00321A15" w:rsidP="00321A15">
      <w:pPr>
        <w:shd w:val="clear" w:color="auto" w:fill="FFFEFE"/>
        <w:spacing w:after="0" w:line="240" w:lineRule="auto"/>
        <w:contextualSpacing/>
        <w:rPr>
          <w:rFonts w:ascii="Times New Roman" w:hAnsi="Times New Roman" w:cs="Times New Roman"/>
          <w:color w:val="000000"/>
          <w:sz w:val="28"/>
          <w:szCs w:val="28"/>
        </w:rPr>
      </w:pPr>
    </w:p>
    <w:p w14:paraId="0376F4CA" w14:textId="77777777" w:rsidR="000C2528" w:rsidRDefault="000C2528">
      <w:pPr>
        <w:rPr>
          <w:rFonts w:ascii="Times New Roman" w:eastAsia="Times New Roman" w:hAnsi="Times New Roman" w:cs="Times New Roman"/>
          <w:b/>
          <w:color w:val="000000"/>
          <w:sz w:val="28"/>
          <w:szCs w:val="28"/>
        </w:rPr>
      </w:pPr>
      <w:bookmarkStart w:id="63" w:name="_Toc454812897"/>
      <w:bookmarkStart w:id="64" w:name="_Toc454813315"/>
      <w:bookmarkStart w:id="65" w:name="_Toc454862218"/>
      <w:bookmarkStart w:id="66" w:name="_Toc454863554"/>
      <w:bookmarkStart w:id="67" w:name="_Toc454863845"/>
      <w:r>
        <w:rPr>
          <w:rFonts w:ascii="Times New Roman" w:eastAsia="Times New Roman" w:hAnsi="Times New Roman" w:cs="Times New Roman"/>
          <w:b/>
          <w:color w:val="000000"/>
          <w:sz w:val="28"/>
          <w:szCs w:val="28"/>
        </w:rPr>
        <w:br w:type="page"/>
      </w:r>
    </w:p>
    <w:p w14:paraId="0599A002" w14:textId="77777777" w:rsidR="004E454C" w:rsidRPr="00F24A3E" w:rsidRDefault="004E454C" w:rsidP="000C2528">
      <w:pPr>
        <w:pStyle w:val="Heading3"/>
      </w:pPr>
      <w:bookmarkStart w:id="68" w:name="_Toc456691891"/>
      <w:r w:rsidRPr="00F24A3E">
        <w:lastRenderedPageBreak/>
        <w:t>ASCII</w:t>
      </w:r>
      <w:bookmarkEnd w:id="61"/>
      <w:bookmarkEnd w:id="62"/>
      <w:bookmarkEnd w:id="63"/>
      <w:bookmarkEnd w:id="64"/>
      <w:bookmarkEnd w:id="65"/>
      <w:bookmarkEnd w:id="66"/>
      <w:bookmarkEnd w:id="67"/>
      <w:bookmarkEnd w:id="68"/>
    </w:p>
    <w:p w14:paraId="719C3029" w14:textId="77777777" w:rsidR="004E454C" w:rsidRPr="000B7C5A" w:rsidRDefault="004E454C" w:rsidP="00321A15">
      <w:pPr>
        <w:pStyle w:val="NormalWeb"/>
        <w:shd w:val="clear" w:color="auto" w:fill="FFFEFE"/>
        <w:spacing w:before="0" w:beforeAutospacing="0" w:after="0" w:afterAutospacing="0"/>
        <w:ind w:right="90"/>
        <w:contextualSpacing/>
        <w:rPr>
          <w:color w:val="000000"/>
          <w:sz w:val="28"/>
          <w:szCs w:val="28"/>
        </w:rPr>
      </w:pPr>
      <w:r w:rsidRPr="000B7C5A">
        <w:rPr>
          <w:color w:val="000000"/>
          <w:sz w:val="28"/>
          <w:szCs w:val="28"/>
        </w:rPr>
        <w:t>Some people use their computers to talk on the phone instead of using a TTY. This requires a modem and special software.</w:t>
      </w:r>
    </w:p>
    <w:p w14:paraId="0FF08105" w14:textId="77777777" w:rsidR="004E454C" w:rsidRPr="000B7C5A" w:rsidRDefault="004E454C" w:rsidP="00A44CB7">
      <w:pPr>
        <w:numPr>
          <w:ilvl w:val="0"/>
          <w:numId w:val="19"/>
        </w:numPr>
        <w:shd w:val="clear" w:color="auto" w:fill="FFFEFE"/>
        <w:tabs>
          <w:tab w:val="clear" w:pos="720"/>
        </w:tabs>
        <w:spacing w:after="0" w:line="240" w:lineRule="auto"/>
        <w:ind w:left="870"/>
        <w:contextualSpacing/>
        <w:rPr>
          <w:rFonts w:ascii="Times New Roman" w:hAnsi="Times New Roman" w:cs="Times New Roman"/>
          <w:color w:val="000000"/>
          <w:sz w:val="28"/>
          <w:szCs w:val="28"/>
        </w:rPr>
      </w:pPr>
      <w:r w:rsidRPr="000B7C5A">
        <w:rPr>
          <w:rFonts w:ascii="Times New Roman" w:hAnsi="Times New Roman" w:cs="Times New Roman"/>
          <w:color w:val="000000"/>
          <w:sz w:val="28"/>
          <w:szCs w:val="28"/>
        </w:rPr>
        <w:t>Computer users should call 1-800-RELAY X1 (</w:t>
      </w:r>
      <w:r w:rsidR="00A44CB7">
        <w:rPr>
          <w:rFonts w:ascii="Times New Roman" w:hAnsi="Times New Roman" w:cs="Times New Roman"/>
          <w:color w:val="000000"/>
          <w:sz w:val="28"/>
          <w:szCs w:val="28"/>
        </w:rPr>
        <w:t xml:space="preserve">or </w:t>
      </w:r>
      <w:r w:rsidRPr="000B7C5A">
        <w:rPr>
          <w:rFonts w:ascii="Times New Roman" w:hAnsi="Times New Roman" w:cs="Times New Roman"/>
          <w:color w:val="000000"/>
          <w:sz w:val="28"/>
          <w:szCs w:val="28"/>
        </w:rPr>
        <w:t>735-2991). Set your communication software to the following protocols at speeds ranging from 300 to 2400 baud</w:t>
      </w:r>
      <w:r w:rsidR="00A44CB7">
        <w:rPr>
          <w:rFonts w:ascii="Times New Roman" w:hAnsi="Times New Roman" w:cs="Times New Roman"/>
          <w:color w:val="000000"/>
          <w:sz w:val="28"/>
          <w:szCs w:val="28"/>
        </w:rPr>
        <w:t xml:space="preserve"> rate</w:t>
      </w:r>
      <w:r w:rsidRPr="000B7C5A">
        <w:rPr>
          <w:rFonts w:ascii="Times New Roman" w:hAnsi="Times New Roman" w:cs="Times New Roman"/>
          <w:color w:val="000000"/>
          <w:sz w:val="28"/>
          <w:szCs w:val="28"/>
        </w:rPr>
        <w:t>: (Note: It may be helpful to set your "time out" to 100 seconds.)</w:t>
      </w:r>
    </w:p>
    <w:p w14:paraId="1892547E" w14:textId="77777777" w:rsidR="004E454C" w:rsidRPr="000B7C5A" w:rsidRDefault="004E454C" w:rsidP="00A44CB7">
      <w:pPr>
        <w:numPr>
          <w:ilvl w:val="0"/>
          <w:numId w:val="19"/>
        </w:numPr>
        <w:shd w:val="clear" w:color="auto" w:fill="FFFEFE"/>
        <w:tabs>
          <w:tab w:val="clear" w:pos="720"/>
        </w:tabs>
        <w:spacing w:after="0" w:line="240" w:lineRule="auto"/>
        <w:ind w:left="870"/>
        <w:contextualSpacing/>
        <w:rPr>
          <w:rFonts w:ascii="Times New Roman" w:hAnsi="Times New Roman" w:cs="Times New Roman"/>
          <w:color w:val="000000"/>
          <w:sz w:val="28"/>
          <w:szCs w:val="28"/>
        </w:rPr>
      </w:pPr>
      <w:r w:rsidRPr="000B7C5A">
        <w:rPr>
          <w:rFonts w:ascii="Times New Roman" w:hAnsi="Times New Roman" w:cs="Times New Roman"/>
          <w:color w:val="000000"/>
          <w:sz w:val="28"/>
          <w:szCs w:val="28"/>
        </w:rPr>
        <w:t>8 Bits</w:t>
      </w:r>
      <w:r w:rsidR="00A44CB7">
        <w:rPr>
          <w:rFonts w:ascii="Times New Roman" w:hAnsi="Times New Roman" w:cs="Times New Roman"/>
          <w:color w:val="000000"/>
          <w:sz w:val="28"/>
          <w:szCs w:val="28"/>
        </w:rPr>
        <w:t>,</w:t>
      </w:r>
      <w:r w:rsidRPr="000B7C5A">
        <w:rPr>
          <w:rFonts w:ascii="Times New Roman" w:hAnsi="Times New Roman" w:cs="Times New Roman"/>
          <w:color w:val="000000"/>
          <w:sz w:val="28"/>
          <w:szCs w:val="28"/>
        </w:rPr>
        <w:t xml:space="preserve"> No Parity</w:t>
      </w:r>
      <w:r w:rsidR="00A44CB7">
        <w:rPr>
          <w:rFonts w:ascii="Times New Roman" w:hAnsi="Times New Roman" w:cs="Times New Roman"/>
          <w:color w:val="000000"/>
          <w:sz w:val="28"/>
          <w:szCs w:val="28"/>
        </w:rPr>
        <w:t>,</w:t>
      </w:r>
      <w:r w:rsidRPr="000B7C5A">
        <w:rPr>
          <w:rFonts w:ascii="Times New Roman" w:hAnsi="Times New Roman" w:cs="Times New Roman"/>
          <w:color w:val="000000"/>
          <w:sz w:val="28"/>
          <w:szCs w:val="28"/>
        </w:rPr>
        <w:t xml:space="preserve"> 1 Stop Bit</w:t>
      </w:r>
      <w:r w:rsidR="00A44CB7">
        <w:rPr>
          <w:rFonts w:ascii="Times New Roman" w:hAnsi="Times New Roman" w:cs="Times New Roman"/>
          <w:color w:val="000000"/>
          <w:sz w:val="28"/>
          <w:szCs w:val="28"/>
        </w:rPr>
        <w:t>,</w:t>
      </w:r>
      <w:r w:rsidRPr="000B7C5A">
        <w:rPr>
          <w:rFonts w:ascii="Times New Roman" w:hAnsi="Times New Roman" w:cs="Times New Roman"/>
          <w:color w:val="000000"/>
          <w:sz w:val="28"/>
          <w:szCs w:val="28"/>
        </w:rPr>
        <w:t xml:space="preserve"> Full Duplex</w:t>
      </w:r>
    </w:p>
    <w:p w14:paraId="40C017AD" w14:textId="77777777" w:rsidR="004E454C" w:rsidRDefault="004E454C" w:rsidP="00A44CB7">
      <w:pPr>
        <w:numPr>
          <w:ilvl w:val="0"/>
          <w:numId w:val="19"/>
        </w:numPr>
        <w:shd w:val="clear" w:color="auto" w:fill="FFFEFE"/>
        <w:tabs>
          <w:tab w:val="clear" w:pos="720"/>
        </w:tabs>
        <w:spacing w:after="0" w:line="240" w:lineRule="auto"/>
        <w:ind w:left="870"/>
        <w:contextualSpacing/>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When calling at a rate of 300 baud </w:t>
      </w:r>
      <w:r w:rsidR="00A44CB7">
        <w:rPr>
          <w:rFonts w:ascii="Times New Roman" w:hAnsi="Times New Roman" w:cs="Times New Roman"/>
          <w:color w:val="000000"/>
          <w:sz w:val="28"/>
          <w:szCs w:val="28"/>
        </w:rPr>
        <w:t xml:space="preserve">rate </w:t>
      </w:r>
      <w:r w:rsidRPr="000B7C5A">
        <w:rPr>
          <w:rFonts w:ascii="Times New Roman" w:hAnsi="Times New Roman" w:cs="Times New Roman"/>
          <w:color w:val="000000"/>
          <w:sz w:val="28"/>
          <w:szCs w:val="28"/>
        </w:rPr>
        <w:t>or below, follow the above setting, using Half Duplex.</w:t>
      </w:r>
    </w:p>
    <w:p w14:paraId="245920A4" w14:textId="77777777" w:rsidR="00E75062" w:rsidRPr="000B7C5A" w:rsidRDefault="00E75062" w:rsidP="00E75062">
      <w:pPr>
        <w:shd w:val="clear" w:color="auto" w:fill="FFFEFE"/>
        <w:spacing w:after="0" w:line="240" w:lineRule="auto"/>
        <w:ind w:left="510"/>
        <w:contextualSpacing/>
        <w:rPr>
          <w:rFonts w:ascii="Times New Roman" w:hAnsi="Times New Roman" w:cs="Times New Roman"/>
          <w:color w:val="000000"/>
          <w:sz w:val="28"/>
          <w:szCs w:val="28"/>
        </w:rPr>
      </w:pPr>
    </w:p>
    <w:p w14:paraId="0A45F06C" w14:textId="77777777" w:rsidR="004E454C" w:rsidRPr="00F24A3E" w:rsidRDefault="004E454C" w:rsidP="000C2528">
      <w:pPr>
        <w:pStyle w:val="Heading3"/>
      </w:pPr>
      <w:bookmarkStart w:id="69" w:name="_Toc421777518"/>
      <w:bookmarkStart w:id="70" w:name="_Toc421777822"/>
      <w:bookmarkStart w:id="71" w:name="_Toc454812898"/>
      <w:bookmarkStart w:id="72" w:name="_Toc454813316"/>
      <w:bookmarkStart w:id="73" w:name="_Toc454862219"/>
      <w:bookmarkStart w:id="74" w:name="_Toc454863555"/>
      <w:bookmarkStart w:id="75" w:name="_Toc454863846"/>
      <w:bookmarkStart w:id="76" w:name="_Toc456691892"/>
      <w:r w:rsidRPr="00F24A3E">
        <w:t>Emergency Calls</w:t>
      </w:r>
      <w:bookmarkEnd w:id="69"/>
      <w:bookmarkEnd w:id="70"/>
      <w:bookmarkEnd w:id="71"/>
      <w:bookmarkEnd w:id="72"/>
      <w:bookmarkEnd w:id="73"/>
      <w:bookmarkEnd w:id="74"/>
      <w:bookmarkEnd w:id="75"/>
      <w:bookmarkEnd w:id="76"/>
    </w:p>
    <w:p w14:paraId="38252598" w14:textId="77777777" w:rsidR="004E454C" w:rsidRDefault="004E454C" w:rsidP="00321A15">
      <w:pPr>
        <w:pStyle w:val="NormalWeb"/>
        <w:shd w:val="clear" w:color="auto" w:fill="FFFEFE"/>
        <w:spacing w:before="0" w:beforeAutospacing="0" w:after="0" w:afterAutospacing="0"/>
        <w:ind w:right="90"/>
        <w:contextualSpacing/>
        <w:rPr>
          <w:color w:val="000000"/>
          <w:sz w:val="28"/>
          <w:szCs w:val="28"/>
        </w:rPr>
      </w:pPr>
      <w:r w:rsidRPr="000B7C5A">
        <w:rPr>
          <w:color w:val="000000"/>
          <w:sz w:val="28"/>
          <w:szCs w:val="28"/>
        </w:rPr>
        <w:t xml:space="preserve">In case of emergency, TTY users should always dial </w:t>
      </w:r>
      <w:r w:rsidR="005509F2">
        <w:rPr>
          <w:color w:val="000000"/>
          <w:sz w:val="28"/>
          <w:szCs w:val="28"/>
        </w:rPr>
        <w:t>9-1-1</w:t>
      </w:r>
      <w:r w:rsidRPr="000B7C5A">
        <w:rPr>
          <w:color w:val="000000"/>
          <w:sz w:val="28"/>
          <w:szCs w:val="28"/>
        </w:rPr>
        <w:t xml:space="preserve">. Calls placed directly to </w:t>
      </w:r>
      <w:r w:rsidR="005509F2">
        <w:rPr>
          <w:color w:val="000000"/>
          <w:sz w:val="28"/>
          <w:szCs w:val="28"/>
        </w:rPr>
        <w:t>9-1-1</w:t>
      </w:r>
      <w:r w:rsidRPr="000B7C5A">
        <w:rPr>
          <w:color w:val="000000"/>
          <w:sz w:val="28"/>
          <w:szCs w:val="28"/>
        </w:rPr>
        <w:t xml:space="preserve"> can save valuable time in urgent situations. However, if someone places an emergency call to Relay Texas, the agent will process the call as an emergency relay call. In other words, some rules related to standard relay calls may not apply and the relay agent may take over to ensure that the communication is carried out between an emergency dispatcher and TTY user. The relay agent will not disconnect until advised by the emergency dispatcher.</w:t>
      </w:r>
    </w:p>
    <w:p w14:paraId="04200134" w14:textId="77777777" w:rsidR="00E75062" w:rsidRPr="000B7C5A" w:rsidRDefault="00E75062" w:rsidP="00321A15">
      <w:pPr>
        <w:pStyle w:val="NormalWeb"/>
        <w:shd w:val="clear" w:color="auto" w:fill="FFFEFE"/>
        <w:spacing w:before="0" w:beforeAutospacing="0" w:after="0" w:afterAutospacing="0"/>
        <w:ind w:right="90"/>
        <w:contextualSpacing/>
        <w:rPr>
          <w:color w:val="000000"/>
          <w:sz w:val="28"/>
          <w:szCs w:val="28"/>
        </w:rPr>
      </w:pPr>
    </w:p>
    <w:p w14:paraId="5ADAD838" w14:textId="77777777" w:rsidR="004E454C" w:rsidRPr="00F24A3E" w:rsidRDefault="004E454C" w:rsidP="000C2528">
      <w:pPr>
        <w:pStyle w:val="Heading3"/>
      </w:pPr>
      <w:bookmarkStart w:id="77" w:name="_Toc421777519"/>
      <w:bookmarkStart w:id="78" w:name="_Toc421777823"/>
      <w:bookmarkStart w:id="79" w:name="_Toc454812899"/>
      <w:bookmarkStart w:id="80" w:name="_Toc454813317"/>
      <w:bookmarkStart w:id="81" w:name="_Toc454862220"/>
      <w:bookmarkStart w:id="82" w:name="_Toc454863556"/>
      <w:bookmarkStart w:id="83" w:name="_Toc454863847"/>
      <w:bookmarkStart w:id="84" w:name="_Toc456691893"/>
      <w:r w:rsidRPr="00F24A3E">
        <w:t>V</w:t>
      </w:r>
      <w:r w:rsidR="00A44CB7">
        <w:t>oice Carry-Over</w:t>
      </w:r>
      <w:bookmarkEnd w:id="77"/>
      <w:bookmarkEnd w:id="78"/>
      <w:bookmarkEnd w:id="79"/>
      <w:bookmarkEnd w:id="80"/>
      <w:bookmarkEnd w:id="81"/>
      <w:bookmarkEnd w:id="82"/>
      <w:bookmarkEnd w:id="83"/>
      <w:r w:rsidR="008A52C9">
        <w:t xml:space="preserve"> (VCO)</w:t>
      </w:r>
      <w:bookmarkEnd w:id="84"/>
    </w:p>
    <w:p w14:paraId="18A5BC41" w14:textId="0CCEE03D" w:rsidR="004E454C" w:rsidRPr="000B7C5A" w:rsidRDefault="004E454C" w:rsidP="00321A15">
      <w:pPr>
        <w:pStyle w:val="NormalWeb"/>
        <w:shd w:val="clear" w:color="auto" w:fill="FFFEFE"/>
        <w:spacing w:before="0" w:beforeAutospacing="0" w:after="0" w:afterAutospacing="0"/>
        <w:ind w:right="90"/>
        <w:contextualSpacing/>
        <w:rPr>
          <w:color w:val="000000"/>
          <w:sz w:val="28"/>
          <w:szCs w:val="28"/>
        </w:rPr>
      </w:pPr>
      <w:r w:rsidRPr="000B7C5A">
        <w:rPr>
          <w:color w:val="000000"/>
          <w:sz w:val="28"/>
          <w:szCs w:val="28"/>
        </w:rPr>
        <w:t xml:space="preserve">Voice Carry-Over </w:t>
      </w:r>
      <w:r w:rsidR="005509F2">
        <w:rPr>
          <w:color w:val="000000"/>
          <w:sz w:val="28"/>
          <w:szCs w:val="28"/>
        </w:rPr>
        <w:t>i</w:t>
      </w:r>
      <w:r w:rsidRPr="000B7C5A">
        <w:rPr>
          <w:color w:val="000000"/>
          <w:sz w:val="28"/>
          <w:szCs w:val="28"/>
        </w:rPr>
        <w:t xml:space="preserve">s an option for people who cannot hear but can use their own voice during a call. Using </w:t>
      </w:r>
      <w:r w:rsidR="005509F2">
        <w:rPr>
          <w:color w:val="000000"/>
          <w:sz w:val="28"/>
          <w:szCs w:val="28"/>
        </w:rPr>
        <w:t>voice carry-over</w:t>
      </w:r>
      <w:r w:rsidRPr="000B7C5A">
        <w:rPr>
          <w:color w:val="000000"/>
          <w:sz w:val="28"/>
          <w:szCs w:val="28"/>
        </w:rPr>
        <w:t xml:space="preserve"> and a specially designed telephone with a text screen, </w:t>
      </w:r>
      <w:r w:rsidR="005509F2">
        <w:rPr>
          <w:color w:val="000000"/>
          <w:sz w:val="28"/>
          <w:szCs w:val="28"/>
        </w:rPr>
        <w:t>the</w:t>
      </w:r>
      <w:r w:rsidRPr="000B7C5A">
        <w:rPr>
          <w:color w:val="000000"/>
          <w:sz w:val="28"/>
          <w:szCs w:val="28"/>
        </w:rPr>
        <w:t xml:space="preserve"> user can speak directly to the other person. As the other person speaks, the relay agent types back the words that are being said.</w:t>
      </w:r>
    </w:p>
    <w:p w14:paraId="2933D046" w14:textId="77777777" w:rsidR="00321A15" w:rsidRPr="000B7C5A" w:rsidRDefault="00321A15" w:rsidP="00321A15">
      <w:pPr>
        <w:pStyle w:val="NormalWeb"/>
        <w:shd w:val="clear" w:color="auto" w:fill="FFFEFE"/>
        <w:spacing w:before="0" w:beforeAutospacing="0" w:after="0" w:afterAutospacing="0"/>
        <w:ind w:right="90"/>
        <w:contextualSpacing/>
        <w:rPr>
          <w:color w:val="000000"/>
          <w:sz w:val="28"/>
          <w:szCs w:val="28"/>
        </w:rPr>
      </w:pPr>
    </w:p>
    <w:p w14:paraId="43C9CBEC" w14:textId="77777777" w:rsidR="004E454C" w:rsidRPr="000B7C5A" w:rsidRDefault="004E454C" w:rsidP="00321A15">
      <w:pPr>
        <w:pStyle w:val="NormalWeb"/>
        <w:shd w:val="clear" w:color="auto" w:fill="FFFEFE"/>
        <w:spacing w:before="0" w:beforeAutospacing="0" w:after="0" w:afterAutospacing="0"/>
        <w:ind w:right="90"/>
        <w:contextualSpacing/>
        <w:rPr>
          <w:color w:val="000000"/>
          <w:sz w:val="28"/>
          <w:szCs w:val="28"/>
        </w:rPr>
      </w:pPr>
      <w:r w:rsidRPr="000B7C5A">
        <w:rPr>
          <w:color w:val="000000"/>
          <w:sz w:val="28"/>
          <w:szCs w:val="28"/>
        </w:rPr>
        <w:t>Voice Carry-Over users call 1-TRS-Voice Carry-Over-1RTX (877-826-1789)</w:t>
      </w:r>
    </w:p>
    <w:p w14:paraId="2FA0E2F2" w14:textId="77777777" w:rsidR="004E454C" w:rsidRPr="000B7C5A" w:rsidRDefault="004E454C" w:rsidP="005509F2">
      <w:pPr>
        <w:numPr>
          <w:ilvl w:val="0"/>
          <w:numId w:val="20"/>
        </w:numPr>
        <w:shd w:val="clear" w:color="auto" w:fill="FFFEFE"/>
        <w:tabs>
          <w:tab w:val="clear" w:pos="720"/>
        </w:tabs>
        <w:spacing w:after="0" w:line="240" w:lineRule="auto"/>
        <w:ind w:left="870"/>
        <w:contextualSpacing/>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The relay agent will answer and type "Voice Carry-Over or TYPE </w:t>
      </w:r>
      <w:r w:rsidR="00A44CB7">
        <w:rPr>
          <w:rFonts w:ascii="Times New Roman" w:hAnsi="Times New Roman" w:cs="Times New Roman"/>
          <w:color w:val="000000"/>
          <w:sz w:val="28"/>
          <w:szCs w:val="28"/>
        </w:rPr>
        <w:t>G A</w:t>
      </w:r>
      <w:r w:rsidR="005509F2">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Voice or type the phone number of the party you want to call.</w:t>
      </w:r>
    </w:p>
    <w:p w14:paraId="4A2F18F5" w14:textId="77777777" w:rsidR="004E454C" w:rsidRDefault="004E454C" w:rsidP="005509F2">
      <w:pPr>
        <w:numPr>
          <w:ilvl w:val="0"/>
          <w:numId w:val="20"/>
        </w:numPr>
        <w:shd w:val="clear" w:color="auto" w:fill="FFFEFE"/>
        <w:tabs>
          <w:tab w:val="clear" w:pos="720"/>
        </w:tabs>
        <w:spacing w:after="0" w:line="240" w:lineRule="auto"/>
        <w:ind w:left="870"/>
        <w:contextualSpacing/>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The relay agent will type the message "VOICE NOW" to you as your cue to start speaking. You speak directly to the hearing person. The relay agent will type to you what the hearing person says. Remember to </w:t>
      </w:r>
      <w:proofErr w:type="gramStart"/>
      <w:r w:rsidRPr="000B7C5A">
        <w:rPr>
          <w:rFonts w:ascii="Times New Roman" w:hAnsi="Times New Roman" w:cs="Times New Roman"/>
          <w:color w:val="000000"/>
          <w:sz w:val="28"/>
          <w:szCs w:val="28"/>
        </w:rPr>
        <w:t>say</w:t>
      </w:r>
      <w:proofErr w:type="gramEnd"/>
      <w:r w:rsidRPr="000B7C5A">
        <w:rPr>
          <w:rFonts w:ascii="Times New Roman" w:hAnsi="Times New Roman" w:cs="Times New Roman"/>
          <w:color w:val="000000"/>
          <w:sz w:val="28"/>
          <w:szCs w:val="28"/>
        </w:rPr>
        <w:t xml:space="preserve"> "</w:t>
      </w:r>
      <w:r w:rsidR="00A44CB7">
        <w:rPr>
          <w:rFonts w:ascii="Times New Roman" w:hAnsi="Times New Roman" w:cs="Times New Roman"/>
          <w:color w:val="000000"/>
          <w:sz w:val="28"/>
          <w:szCs w:val="28"/>
        </w:rPr>
        <w:t>G A</w:t>
      </w:r>
      <w:r w:rsidRPr="000B7C5A">
        <w:rPr>
          <w:rFonts w:ascii="Times New Roman" w:hAnsi="Times New Roman" w:cs="Times New Roman"/>
          <w:color w:val="000000"/>
          <w:sz w:val="28"/>
          <w:szCs w:val="28"/>
        </w:rPr>
        <w:t>" (go ahead) at the end of your responses.</w:t>
      </w:r>
    </w:p>
    <w:p w14:paraId="0BDD4DF1" w14:textId="77777777" w:rsidR="00E75062" w:rsidRPr="000B7C5A" w:rsidRDefault="00E75062" w:rsidP="00E75062">
      <w:pPr>
        <w:shd w:val="clear" w:color="auto" w:fill="FFFEFE"/>
        <w:spacing w:after="0" w:line="240" w:lineRule="auto"/>
        <w:ind w:left="510"/>
        <w:contextualSpacing/>
        <w:rPr>
          <w:rFonts w:ascii="Times New Roman" w:hAnsi="Times New Roman" w:cs="Times New Roman"/>
          <w:color w:val="000000"/>
          <w:sz w:val="28"/>
          <w:szCs w:val="28"/>
        </w:rPr>
      </w:pPr>
    </w:p>
    <w:p w14:paraId="4403CF59" w14:textId="77777777" w:rsidR="000C2528" w:rsidRDefault="000C2528">
      <w:pPr>
        <w:rPr>
          <w:rFonts w:ascii="Times New Roman" w:eastAsia="Times New Roman" w:hAnsi="Times New Roman" w:cs="Times New Roman"/>
          <w:b/>
          <w:color w:val="000000"/>
          <w:sz w:val="28"/>
          <w:szCs w:val="28"/>
        </w:rPr>
      </w:pPr>
      <w:bookmarkStart w:id="85" w:name="_Toc421777520"/>
      <w:bookmarkStart w:id="86" w:name="_Toc421777824"/>
      <w:bookmarkStart w:id="87" w:name="_Toc454812900"/>
      <w:bookmarkStart w:id="88" w:name="_Toc454813318"/>
      <w:bookmarkStart w:id="89" w:name="_Toc454862221"/>
      <w:bookmarkStart w:id="90" w:name="_Toc454863557"/>
      <w:bookmarkStart w:id="91" w:name="_Toc454863848"/>
      <w:r>
        <w:rPr>
          <w:rFonts w:ascii="Times New Roman" w:eastAsia="Times New Roman" w:hAnsi="Times New Roman" w:cs="Times New Roman"/>
          <w:b/>
          <w:color w:val="000000"/>
          <w:sz w:val="28"/>
          <w:szCs w:val="28"/>
        </w:rPr>
        <w:br w:type="page"/>
      </w:r>
    </w:p>
    <w:p w14:paraId="61365708" w14:textId="77777777" w:rsidR="004E454C" w:rsidRPr="00F24A3E" w:rsidRDefault="004E454C" w:rsidP="000C2528">
      <w:pPr>
        <w:pStyle w:val="Heading3"/>
      </w:pPr>
      <w:bookmarkStart w:id="92" w:name="_Toc456691894"/>
      <w:r w:rsidRPr="00F24A3E">
        <w:lastRenderedPageBreak/>
        <w:t>Hearing Carry-Over</w:t>
      </w:r>
      <w:bookmarkEnd w:id="85"/>
      <w:bookmarkEnd w:id="86"/>
      <w:bookmarkEnd w:id="87"/>
      <w:bookmarkEnd w:id="88"/>
      <w:bookmarkEnd w:id="89"/>
      <w:bookmarkEnd w:id="90"/>
      <w:bookmarkEnd w:id="91"/>
      <w:r w:rsidR="008A52C9">
        <w:t xml:space="preserve"> (HCO)</w:t>
      </w:r>
      <w:bookmarkEnd w:id="92"/>
    </w:p>
    <w:p w14:paraId="7CB5B59B" w14:textId="77777777" w:rsidR="004E454C" w:rsidRPr="000B7C5A" w:rsidRDefault="004E454C" w:rsidP="00321A15">
      <w:pPr>
        <w:pStyle w:val="NormalWeb"/>
        <w:shd w:val="clear" w:color="auto" w:fill="FFFEFE"/>
        <w:spacing w:before="0" w:beforeAutospacing="0" w:after="0" w:afterAutospacing="0"/>
        <w:ind w:right="90"/>
        <w:contextualSpacing/>
        <w:rPr>
          <w:color w:val="000000"/>
          <w:sz w:val="28"/>
          <w:szCs w:val="28"/>
        </w:rPr>
      </w:pPr>
      <w:r w:rsidRPr="000B7C5A">
        <w:rPr>
          <w:color w:val="000000"/>
          <w:sz w:val="28"/>
          <w:szCs w:val="28"/>
        </w:rPr>
        <w:t>Hearing Carry-Over allows a person with a speech disability who can hear to type their part of the conversation for the relay agent to read to the standard telephone user.</w:t>
      </w:r>
    </w:p>
    <w:p w14:paraId="6204E422" w14:textId="77777777" w:rsidR="004E454C" w:rsidRPr="000B7C5A" w:rsidRDefault="004E454C" w:rsidP="005509F2">
      <w:pPr>
        <w:numPr>
          <w:ilvl w:val="0"/>
          <w:numId w:val="21"/>
        </w:numPr>
        <w:shd w:val="clear" w:color="auto" w:fill="FFFEFE"/>
        <w:tabs>
          <w:tab w:val="clear" w:pos="720"/>
        </w:tabs>
        <w:spacing w:after="0" w:line="240" w:lineRule="auto"/>
        <w:ind w:left="870"/>
        <w:contextualSpacing/>
        <w:rPr>
          <w:rFonts w:ascii="Times New Roman" w:hAnsi="Times New Roman" w:cs="Times New Roman"/>
          <w:color w:val="000000"/>
          <w:sz w:val="28"/>
          <w:szCs w:val="28"/>
        </w:rPr>
      </w:pPr>
      <w:r w:rsidRPr="000B7C5A">
        <w:rPr>
          <w:rFonts w:ascii="Times New Roman" w:hAnsi="Times New Roman" w:cs="Times New Roman"/>
          <w:color w:val="000000"/>
          <w:sz w:val="28"/>
          <w:szCs w:val="28"/>
        </w:rPr>
        <w:t>Dial the Relay Texas TTY number at 1-800-RELAY TX (</w:t>
      </w:r>
      <w:r w:rsidR="005509F2">
        <w:rPr>
          <w:rFonts w:ascii="Times New Roman" w:hAnsi="Times New Roman" w:cs="Times New Roman"/>
          <w:color w:val="000000"/>
          <w:sz w:val="28"/>
          <w:szCs w:val="28"/>
        </w:rPr>
        <w:t xml:space="preserve">or </w:t>
      </w:r>
      <w:r w:rsidRPr="000B7C5A">
        <w:rPr>
          <w:rFonts w:ascii="Times New Roman" w:hAnsi="Times New Roman" w:cs="Times New Roman"/>
          <w:color w:val="000000"/>
          <w:sz w:val="28"/>
          <w:szCs w:val="28"/>
        </w:rPr>
        <w:t>735-2989).</w:t>
      </w:r>
    </w:p>
    <w:p w14:paraId="70B0CAAF" w14:textId="77777777" w:rsidR="004E454C" w:rsidRPr="000B7C5A" w:rsidRDefault="004E454C" w:rsidP="005509F2">
      <w:pPr>
        <w:numPr>
          <w:ilvl w:val="0"/>
          <w:numId w:val="21"/>
        </w:numPr>
        <w:shd w:val="clear" w:color="auto" w:fill="FFFEFE"/>
        <w:tabs>
          <w:tab w:val="clear" w:pos="720"/>
        </w:tabs>
        <w:spacing w:after="0" w:line="240" w:lineRule="auto"/>
        <w:ind w:left="870"/>
        <w:contextualSpacing/>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After the relay agent answers, type "Hearing Carry-Over PLEASE </w:t>
      </w:r>
      <w:r w:rsidR="00A44CB7">
        <w:rPr>
          <w:rFonts w:ascii="Times New Roman" w:hAnsi="Times New Roman" w:cs="Times New Roman"/>
          <w:color w:val="000000"/>
          <w:sz w:val="28"/>
          <w:szCs w:val="28"/>
        </w:rPr>
        <w:t>G A</w:t>
      </w:r>
      <w:r w:rsidRPr="000B7C5A">
        <w:rPr>
          <w:rFonts w:ascii="Times New Roman" w:hAnsi="Times New Roman" w:cs="Times New Roman"/>
          <w:color w:val="000000"/>
          <w:sz w:val="28"/>
          <w:szCs w:val="28"/>
        </w:rPr>
        <w:t>"</w:t>
      </w:r>
    </w:p>
    <w:p w14:paraId="495C8FB6" w14:textId="77777777" w:rsidR="004E454C" w:rsidRDefault="004E454C" w:rsidP="005509F2">
      <w:pPr>
        <w:numPr>
          <w:ilvl w:val="0"/>
          <w:numId w:val="21"/>
        </w:numPr>
        <w:shd w:val="clear" w:color="auto" w:fill="FFFEFE"/>
        <w:tabs>
          <w:tab w:val="clear" w:pos="720"/>
        </w:tabs>
        <w:spacing w:after="0" w:line="240" w:lineRule="auto"/>
        <w:ind w:left="870"/>
        <w:contextualSpacing/>
        <w:rPr>
          <w:rFonts w:ascii="Times New Roman" w:hAnsi="Times New Roman" w:cs="Times New Roman"/>
          <w:color w:val="000000"/>
          <w:sz w:val="28"/>
          <w:szCs w:val="28"/>
        </w:rPr>
      </w:pPr>
      <w:r w:rsidRPr="000B7C5A">
        <w:rPr>
          <w:rFonts w:ascii="Times New Roman" w:hAnsi="Times New Roman" w:cs="Times New Roman"/>
          <w:color w:val="000000"/>
          <w:sz w:val="28"/>
          <w:szCs w:val="28"/>
        </w:rPr>
        <w:t>The relay agent will make the connections and voice what you type to the other party. After you type "</w:t>
      </w:r>
      <w:r w:rsidR="00A44CB7">
        <w:rPr>
          <w:rFonts w:ascii="Times New Roman" w:hAnsi="Times New Roman" w:cs="Times New Roman"/>
          <w:color w:val="000000"/>
          <w:sz w:val="28"/>
          <w:szCs w:val="28"/>
        </w:rPr>
        <w:t>G A</w:t>
      </w:r>
      <w:r w:rsidRPr="000B7C5A">
        <w:rPr>
          <w:rFonts w:ascii="Times New Roman" w:hAnsi="Times New Roman" w:cs="Times New Roman"/>
          <w:color w:val="000000"/>
          <w:sz w:val="28"/>
          <w:szCs w:val="28"/>
        </w:rPr>
        <w:t>", pick up the handset and listen to the spoken reply.</w:t>
      </w:r>
    </w:p>
    <w:p w14:paraId="7F0227EF" w14:textId="77777777" w:rsidR="00E75062" w:rsidRPr="000B7C5A" w:rsidRDefault="00E75062" w:rsidP="00E75062">
      <w:pPr>
        <w:shd w:val="clear" w:color="auto" w:fill="FFFEFE"/>
        <w:spacing w:after="0" w:line="240" w:lineRule="auto"/>
        <w:ind w:left="510"/>
        <w:contextualSpacing/>
        <w:rPr>
          <w:rFonts w:ascii="Times New Roman" w:hAnsi="Times New Roman" w:cs="Times New Roman"/>
          <w:color w:val="000000"/>
          <w:sz w:val="28"/>
          <w:szCs w:val="28"/>
        </w:rPr>
      </w:pPr>
    </w:p>
    <w:p w14:paraId="10C2EE78" w14:textId="77777777" w:rsidR="004E454C" w:rsidRPr="00F24A3E" w:rsidRDefault="004E454C" w:rsidP="000C2528">
      <w:pPr>
        <w:pStyle w:val="Heading3"/>
      </w:pPr>
      <w:bookmarkStart w:id="93" w:name="_Toc421777521"/>
      <w:bookmarkStart w:id="94" w:name="_Toc421777825"/>
      <w:bookmarkStart w:id="95" w:name="_Toc454812901"/>
      <w:bookmarkStart w:id="96" w:name="_Toc454813319"/>
      <w:bookmarkStart w:id="97" w:name="_Toc454862222"/>
      <w:bookmarkStart w:id="98" w:name="_Toc454863558"/>
      <w:bookmarkStart w:id="99" w:name="_Toc454863849"/>
      <w:bookmarkStart w:id="100" w:name="_Toc456691895"/>
      <w:r w:rsidRPr="00F24A3E">
        <w:t>Speech-to-Speech</w:t>
      </w:r>
      <w:bookmarkEnd w:id="93"/>
      <w:bookmarkEnd w:id="94"/>
      <w:bookmarkEnd w:id="95"/>
      <w:bookmarkEnd w:id="96"/>
      <w:bookmarkEnd w:id="97"/>
      <w:bookmarkEnd w:id="98"/>
      <w:bookmarkEnd w:id="99"/>
      <w:bookmarkEnd w:id="100"/>
    </w:p>
    <w:p w14:paraId="214321C6" w14:textId="77777777" w:rsidR="004E454C" w:rsidRDefault="004E454C" w:rsidP="00321A15">
      <w:pPr>
        <w:pStyle w:val="NormalWeb"/>
        <w:shd w:val="clear" w:color="auto" w:fill="FFFEFE"/>
        <w:spacing w:before="0" w:beforeAutospacing="0" w:after="0" w:afterAutospacing="0"/>
        <w:ind w:right="90"/>
        <w:contextualSpacing/>
        <w:rPr>
          <w:color w:val="000000"/>
          <w:sz w:val="28"/>
          <w:szCs w:val="28"/>
        </w:rPr>
      </w:pPr>
      <w:r w:rsidRPr="000B7C5A">
        <w:rPr>
          <w:color w:val="000000"/>
          <w:sz w:val="28"/>
          <w:szCs w:val="28"/>
        </w:rPr>
        <w:t>Persons with a speech disability can connect to a specially trained agent who can serve as the caller's "voice" and repeat his</w:t>
      </w:r>
      <w:r w:rsidR="005509F2">
        <w:rPr>
          <w:color w:val="000000"/>
          <w:sz w:val="28"/>
          <w:szCs w:val="28"/>
        </w:rPr>
        <w:t xml:space="preserve"> or </w:t>
      </w:r>
      <w:r w:rsidRPr="000B7C5A">
        <w:rPr>
          <w:color w:val="000000"/>
          <w:sz w:val="28"/>
          <w:szCs w:val="28"/>
        </w:rPr>
        <w:t>her responses to the called party, if necessary. Someone wishing to call a person with a speech disability can also initiate a call to Speech-to-Speech. Dial 1-877-826-6607.</w:t>
      </w:r>
    </w:p>
    <w:p w14:paraId="27737AE7" w14:textId="77777777" w:rsidR="00E75062" w:rsidRPr="000B7C5A" w:rsidRDefault="00E75062" w:rsidP="00321A15">
      <w:pPr>
        <w:pStyle w:val="NormalWeb"/>
        <w:shd w:val="clear" w:color="auto" w:fill="FFFEFE"/>
        <w:spacing w:before="0" w:beforeAutospacing="0" w:after="0" w:afterAutospacing="0"/>
        <w:ind w:right="90"/>
        <w:contextualSpacing/>
        <w:rPr>
          <w:color w:val="000000"/>
          <w:sz w:val="28"/>
          <w:szCs w:val="28"/>
        </w:rPr>
      </w:pPr>
    </w:p>
    <w:p w14:paraId="143EBED2" w14:textId="77777777" w:rsidR="004E454C" w:rsidRPr="00F24A3E" w:rsidRDefault="004E454C" w:rsidP="000C2528">
      <w:pPr>
        <w:pStyle w:val="Heading3"/>
      </w:pPr>
      <w:bookmarkStart w:id="101" w:name="_Toc421777522"/>
      <w:bookmarkStart w:id="102" w:name="_Toc421777826"/>
      <w:bookmarkStart w:id="103" w:name="_Toc454812902"/>
      <w:bookmarkStart w:id="104" w:name="_Toc454813320"/>
      <w:bookmarkStart w:id="105" w:name="_Toc454862223"/>
      <w:bookmarkStart w:id="106" w:name="_Toc454863559"/>
      <w:bookmarkStart w:id="107" w:name="_Toc454863850"/>
      <w:bookmarkStart w:id="108" w:name="_Toc456691896"/>
      <w:r w:rsidRPr="00F24A3E">
        <w:t>Blind or Visually Impaired Callers</w:t>
      </w:r>
      <w:bookmarkEnd w:id="101"/>
      <w:bookmarkEnd w:id="102"/>
      <w:bookmarkEnd w:id="103"/>
      <w:bookmarkEnd w:id="104"/>
      <w:bookmarkEnd w:id="105"/>
      <w:bookmarkEnd w:id="106"/>
      <w:bookmarkEnd w:id="107"/>
      <w:bookmarkEnd w:id="108"/>
    </w:p>
    <w:p w14:paraId="462B3C08" w14:textId="77777777" w:rsidR="004E454C" w:rsidRDefault="004E454C" w:rsidP="00321A15">
      <w:pPr>
        <w:pStyle w:val="NormalWeb"/>
        <w:shd w:val="clear" w:color="auto" w:fill="FFFEFE"/>
        <w:spacing w:before="0" w:beforeAutospacing="0" w:after="0" w:afterAutospacing="0"/>
        <w:ind w:right="90"/>
        <w:contextualSpacing/>
        <w:rPr>
          <w:color w:val="000000"/>
          <w:sz w:val="28"/>
          <w:szCs w:val="28"/>
        </w:rPr>
      </w:pPr>
      <w:r w:rsidRPr="000B7C5A">
        <w:rPr>
          <w:color w:val="000000"/>
          <w:sz w:val="28"/>
          <w:szCs w:val="28"/>
        </w:rPr>
        <w:t xml:space="preserve">Dial 1-877-826-9348 to use the reduced typing speed feature. During these calls the message will come across the </w:t>
      </w:r>
      <w:proofErr w:type="gramStart"/>
      <w:r w:rsidRPr="000B7C5A">
        <w:rPr>
          <w:color w:val="000000"/>
          <w:sz w:val="28"/>
          <w:szCs w:val="28"/>
        </w:rPr>
        <w:t>users</w:t>
      </w:r>
      <w:proofErr w:type="gramEnd"/>
      <w:r w:rsidRPr="000B7C5A">
        <w:rPr>
          <w:color w:val="000000"/>
          <w:sz w:val="28"/>
          <w:szCs w:val="28"/>
        </w:rPr>
        <w:t xml:space="preserve"> TTY or Braille TTY at the rate of 15 words per minute. The user can increase or decrease the rate in increments of 5 words per minute.</w:t>
      </w:r>
    </w:p>
    <w:p w14:paraId="03AACC29" w14:textId="77777777" w:rsidR="00E75062" w:rsidRPr="000B7C5A" w:rsidRDefault="00E75062" w:rsidP="00321A15">
      <w:pPr>
        <w:pStyle w:val="NormalWeb"/>
        <w:shd w:val="clear" w:color="auto" w:fill="FFFEFE"/>
        <w:spacing w:before="0" w:beforeAutospacing="0" w:after="0" w:afterAutospacing="0"/>
        <w:ind w:right="90"/>
        <w:contextualSpacing/>
        <w:rPr>
          <w:color w:val="000000"/>
          <w:sz w:val="28"/>
          <w:szCs w:val="28"/>
        </w:rPr>
      </w:pPr>
    </w:p>
    <w:p w14:paraId="4A66FEC9" w14:textId="77777777" w:rsidR="004E454C" w:rsidRPr="00F24A3E" w:rsidRDefault="004E454C" w:rsidP="000C2528">
      <w:pPr>
        <w:pStyle w:val="Heading2"/>
      </w:pPr>
      <w:bookmarkStart w:id="109" w:name="_Toc421777523"/>
      <w:bookmarkStart w:id="110" w:name="_Toc421777827"/>
      <w:bookmarkStart w:id="111" w:name="_Toc421778129"/>
      <w:bookmarkStart w:id="112" w:name="_Toc454812903"/>
      <w:bookmarkStart w:id="113" w:name="_Toc454813321"/>
      <w:bookmarkStart w:id="114" w:name="_Toc454862224"/>
      <w:bookmarkStart w:id="115" w:name="_Toc454863560"/>
      <w:bookmarkStart w:id="116" w:name="_Toc454863851"/>
      <w:bookmarkStart w:id="117" w:name="_Toc456691897"/>
      <w:bookmarkStart w:id="118" w:name="_Toc456692012"/>
      <w:proofErr w:type="spellStart"/>
      <w:r w:rsidRPr="00F24A3E">
        <w:t>Relay</w:t>
      </w:r>
      <w:proofErr w:type="spellEnd"/>
      <w:r w:rsidRPr="00F24A3E">
        <w:t xml:space="preserve"> Texas </w:t>
      </w:r>
      <w:bookmarkEnd w:id="109"/>
      <w:bookmarkEnd w:id="110"/>
      <w:bookmarkEnd w:id="111"/>
      <w:r w:rsidRPr="00F24A3E">
        <w:t xml:space="preserve">Los usuarios de habla </w:t>
      </w:r>
      <w:proofErr w:type="spellStart"/>
      <w:r w:rsidRPr="00F24A3E">
        <w:t>hispa</w:t>
      </w:r>
      <w:r w:rsidR="00BC1CE0" w:rsidRPr="00F24A3E">
        <w:t>ñ</w:t>
      </w:r>
      <w:r w:rsidRPr="00F24A3E">
        <w:t>a</w:t>
      </w:r>
      <w:bookmarkEnd w:id="112"/>
      <w:bookmarkEnd w:id="113"/>
      <w:bookmarkEnd w:id="114"/>
      <w:bookmarkEnd w:id="115"/>
      <w:bookmarkEnd w:id="116"/>
      <w:bookmarkEnd w:id="117"/>
      <w:bookmarkEnd w:id="118"/>
      <w:proofErr w:type="spellEnd"/>
    </w:p>
    <w:p w14:paraId="6C494034" w14:textId="77777777" w:rsidR="004E454C" w:rsidRPr="000B7C5A" w:rsidRDefault="004E454C" w:rsidP="00321A15">
      <w:pPr>
        <w:pStyle w:val="NormalWeb"/>
        <w:shd w:val="clear" w:color="auto" w:fill="FFFEFE"/>
        <w:spacing w:before="0" w:beforeAutospacing="0" w:after="0" w:afterAutospacing="0"/>
        <w:ind w:right="90"/>
        <w:contextualSpacing/>
        <w:rPr>
          <w:color w:val="000000"/>
          <w:sz w:val="28"/>
          <w:szCs w:val="28"/>
        </w:rPr>
      </w:pPr>
      <w:r w:rsidRPr="000B7C5A">
        <w:rPr>
          <w:color w:val="000000"/>
          <w:sz w:val="28"/>
          <w:szCs w:val="28"/>
        </w:rPr>
        <w:t>Callers needing a Spanish speaking agent can dial 7-1-1 and request one or directly dial the Spanish relay number at 1-800-662-4954.</w:t>
      </w:r>
    </w:p>
    <w:p w14:paraId="51310D44" w14:textId="77777777" w:rsidR="00321A15" w:rsidRPr="000B7C5A" w:rsidRDefault="00321A15" w:rsidP="00321A15">
      <w:pPr>
        <w:pStyle w:val="NormalWeb"/>
        <w:shd w:val="clear" w:color="auto" w:fill="FFFEFE"/>
        <w:spacing w:before="0" w:beforeAutospacing="0" w:after="0" w:afterAutospacing="0"/>
        <w:ind w:right="90"/>
        <w:contextualSpacing/>
        <w:rPr>
          <w:color w:val="000000"/>
          <w:sz w:val="28"/>
          <w:szCs w:val="28"/>
        </w:rPr>
      </w:pPr>
    </w:p>
    <w:p w14:paraId="61D6C5A3" w14:textId="77777777" w:rsidR="004E454C" w:rsidRPr="000B7C5A" w:rsidRDefault="004E454C" w:rsidP="00321A15">
      <w:pPr>
        <w:pStyle w:val="NormalWeb"/>
        <w:shd w:val="clear" w:color="auto" w:fill="FFFEFE"/>
        <w:spacing w:before="0" w:beforeAutospacing="0" w:after="0" w:afterAutospacing="0"/>
        <w:ind w:right="90"/>
        <w:contextualSpacing/>
        <w:rPr>
          <w:color w:val="000000"/>
          <w:sz w:val="28"/>
          <w:szCs w:val="28"/>
        </w:rPr>
      </w:pPr>
      <w:r w:rsidRPr="000B7C5A">
        <w:rPr>
          <w:color w:val="000000"/>
          <w:sz w:val="28"/>
          <w:szCs w:val="28"/>
        </w:rPr>
        <w:t xml:space="preserve">Las personas que </w:t>
      </w:r>
      <w:proofErr w:type="spellStart"/>
      <w:r w:rsidRPr="000B7C5A">
        <w:rPr>
          <w:color w:val="000000"/>
          <w:sz w:val="28"/>
          <w:szCs w:val="28"/>
        </w:rPr>
        <w:t>llaman</w:t>
      </w:r>
      <w:proofErr w:type="spellEnd"/>
      <w:r w:rsidRPr="000B7C5A">
        <w:rPr>
          <w:color w:val="000000"/>
          <w:sz w:val="28"/>
          <w:szCs w:val="28"/>
        </w:rPr>
        <w:t xml:space="preserve"> que </w:t>
      </w:r>
      <w:proofErr w:type="spellStart"/>
      <w:r w:rsidRPr="000B7C5A">
        <w:rPr>
          <w:color w:val="000000"/>
          <w:sz w:val="28"/>
          <w:szCs w:val="28"/>
        </w:rPr>
        <w:t>necesitan</w:t>
      </w:r>
      <w:proofErr w:type="spellEnd"/>
      <w:r w:rsidRPr="000B7C5A">
        <w:rPr>
          <w:color w:val="000000"/>
          <w:sz w:val="28"/>
          <w:szCs w:val="28"/>
        </w:rPr>
        <w:t xml:space="preserve"> un </w:t>
      </w:r>
      <w:proofErr w:type="spellStart"/>
      <w:r w:rsidRPr="000B7C5A">
        <w:rPr>
          <w:color w:val="000000"/>
          <w:sz w:val="28"/>
          <w:szCs w:val="28"/>
        </w:rPr>
        <w:t>agente</w:t>
      </w:r>
      <w:proofErr w:type="spellEnd"/>
      <w:r w:rsidRPr="000B7C5A">
        <w:rPr>
          <w:color w:val="000000"/>
          <w:sz w:val="28"/>
          <w:szCs w:val="28"/>
        </w:rPr>
        <w:t xml:space="preserve"> de </w:t>
      </w:r>
      <w:proofErr w:type="spellStart"/>
      <w:r w:rsidRPr="000B7C5A">
        <w:rPr>
          <w:color w:val="000000"/>
          <w:sz w:val="28"/>
          <w:szCs w:val="28"/>
        </w:rPr>
        <w:t>habla</w:t>
      </w:r>
      <w:proofErr w:type="spellEnd"/>
      <w:r w:rsidRPr="000B7C5A">
        <w:rPr>
          <w:color w:val="000000"/>
          <w:sz w:val="28"/>
          <w:szCs w:val="28"/>
        </w:rPr>
        <w:t xml:space="preserve"> </w:t>
      </w:r>
      <w:proofErr w:type="spellStart"/>
      <w:r w:rsidRPr="000B7C5A">
        <w:rPr>
          <w:color w:val="000000"/>
          <w:sz w:val="28"/>
          <w:szCs w:val="28"/>
        </w:rPr>
        <w:t>española</w:t>
      </w:r>
      <w:proofErr w:type="spellEnd"/>
      <w:r w:rsidRPr="000B7C5A">
        <w:rPr>
          <w:color w:val="000000"/>
          <w:sz w:val="28"/>
          <w:szCs w:val="28"/>
        </w:rPr>
        <w:t xml:space="preserve"> </w:t>
      </w:r>
      <w:proofErr w:type="spellStart"/>
      <w:r w:rsidRPr="000B7C5A">
        <w:rPr>
          <w:color w:val="000000"/>
          <w:sz w:val="28"/>
          <w:szCs w:val="28"/>
        </w:rPr>
        <w:t>pueden</w:t>
      </w:r>
      <w:proofErr w:type="spellEnd"/>
      <w:r w:rsidRPr="000B7C5A">
        <w:rPr>
          <w:color w:val="000000"/>
          <w:sz w:val="28"/>
          <w:szCs w:val="28"/>
        </w:rPr>
        <w:t xml:space="preserve"> </w:t>
      </w:r>
      <w:proofErr w:type="spellStart"/>
      <w:r w:rsidRPr="000B7C5A">
        <w:rPr>
          <w:color w:val="000000"/>
          <w:sz w:val="28"/>
          <w:szCs w:val="28"/>
        </w:rPr>
        <w:t>marcar</w:t>
      </w:r>
      <w:proofErr w:type="spellEnd"/>
      <w:r w:rsidRPr="000B7C5A">
        <w:rPr>
          <w:color w:val="000000"/>
          <w:sz w:val="28"/>
          <w:szCs w:val="28"/>
        </w:rPr>
        <w:t xml:space="preserve"> 7-1-1 y </w:t>
      </w:r>
      <w:proofErr w:type="spellStart"/>
      <w:r w:rsidRPr="000B7C5A">
        <w:rPr>
          <w:color w:val="000000"/>
          <w:sz w:val="28"/>
          <w:szCs w:val="28"/>
        </w:rPr>
        <w:t>solicite</w:t>
      </w:r>
      <w:proofErr w:type="spellEnd"/>
      <w:r w:rsidRPr="000B7C5A">
        <w:rPr>
          <w:color w:val="000000"/>
          <w:sz w:val="28"/>
          <w:szCs w:val="28"/>
        </w:rPr>
        <w:t xml:space="preserve"> 1 o </w:t>
      </w:r>
      <w:proofErr w:type="spellStart"/>
      <w:r w:rsidRPr="000B7C5A">
        <w:rPr>
          <w:color w:val="000000"/>
          <w:sz w:val="28"/>
          <w:szCs w:val="28"/>
        </w:rPr>
        <w:t>directamente</w:t>
      </w:r>
      <w:proofErr w:type="spellEnd"/>
      <w:r w:rsidRPr="000B7C5A">
        <w:rPr>
          <w:color w:val="000000"/>
          <w:sz w:val="28"/>
          <w:szCs w:val="28"/>
        </w:rPr>
        <w:t xml:space="preserve"> marque el </w:t>
      </w:r>
      <w:proofErr w:type="spellStart"/>
      <w:r w:rsidRPr="000B7C5A">
        <w:rPr>
          <w:color w:val="000000"/>
          <w:sz w:val="28"/>
          <w:szCs w:val="28"/>
        </w:rPr>
        <w:t>número</w:t>
      </w:r>
      <w:proofErr w:type="spellEnd"/>
      <w:r w:rsidRPr="000B7C5A">
        <w:rPr>
          <w:color w:val="000000"/>
          <w:sz w:val="28"/>
          <w:szCs w:val="28"/>
        </w:rPr>
        <w:t xml:space="preserve"> de </w:t>
      </w:r>
      <w:proofErr w:type="spellStart"/>
      <w:r w:rsidRPr="000B7C5A">
        <w:rPr>
          <w:color w:val="000000"/>
          <w:sz w:val="28"/>
          <w:szCs w:val="28"/>
        </w:rPr>
        <w:t>relé</w:t>
      </w:r>
      <w:proofErr w:type="spellEnd"/>
      <w:r w:rsidRPr="000B7C5A">
        <w:rPr>
          <w:color w:val="000000"/>
          <w:sz w:val="28"/>
          <w:szCs w:val="28"/>
        </w:rPr>
        <w:t xml:space="preserve"> </w:t>
      </w:r>
      <w:proofErr w:type="spellStart"/>
      <w:r w:rsidRPr="000B7C5A">
        <w:rPr>
          <w:color w:val="000000"/>
          <w:sz w:val="28"/>
          <w:szCs w:val="28"/>
        </w:rPr>
        <w:t>español</w:t>
      </w:r>
      <w:proofErr w:type="spellEnd"/>
      <w:r w:rsidRPr="000B7C5A">
        <w:rPr>
          <w:color w:val="000000"/>
          <w:sz w:val="28"/>
          <w:szCs w:val="28"/>
        </w:rPr>
        <w:t xml:space="preserve"> al 1-800-662-4954.</w:t>
      </w:r>
    </w:p>
    <w:p w14:paraId="0768F98D" w14:textId="77777777" w:rsidR="004E454C" w:rsidRPr="000B7C5A" w:rsidRDefault="004E454C" w:rsidP="00321A15">
      <w:pPr>
        <w:pStyle w:val="NormalWeb"/>
        <w:shd w:val="clear" w:color="auto" w:fill="FFFEFE"/>
        <w:spacing w:before="0" w:beforeAutospacing="0" w:after="0" w:afterAutospacing="0"/>
        <w:ind w:left="150" w:right="90"/>
        <w:contextualSpacing/>
        <w:rPr>
          <w:color w:val="000000"/>
          <w:sz w:val="28"/>
          <w:szCs w:val="28"/>
        </w:rPr>
      </w:pPr>
    </w:p>
    <w:p w14:paraId="613A48F3" w14:textId="77777777" w:rsidR="008A52C9" w:rsidRDefault="008A52C9">
      <w:pPr>
        <w:rPr>
          <w:rFonts w:ascii="Times New Roman" w:hAnsi="Times New Roman" w:cs="ArialMT"/>
          <w:b/>
          <w:sz w:val="32"/>
          <w:szCs w:val="36"/>
          <w:lang w:val="es-VE"/>
        </w:rPr>
      </w:pPr>
      <w:bookmarkStart w:id="119" w:name="_Toc454812904"/>
      <w:bookmarkStart w:id="120" w:name="_Toc454813322"/>
      <w:bookmarkStart w:id="121" w:name="_Toc454862225"/>
      <w:bookmarkStart w:id="122" w:name="_Toc454863561"/>
      <w:r>
        <w:br w:type="page"/>
      </w:r>
    </w:p>
    <w:p w14:paraId="140D6AFF" w14:textId="77777777" w:rsidR="004E454C" w:rsidRPr="00627F33" w:rsidRDefault="00FE5F39" w:rsidP="005D6B05">
      <w:pPr>
        <w:pStyle w:val="Heading1"/>
        <w:rPr>
          <w:rFonts w:cs="Times New Roman"/>
          <w:color w:val="17365D"/>
          <w:sz w:val="28"/>
          <w:szCs w:val="28"/>
        </w:rPr>
      </w:pPr>
      <w:bookmarkStart w:id="123" w:name="_Toc456691898"/>
      <w:bookmarkStart w:id="124" w:name="_Toc456692013"/>
      <w:r>
        <w:lastRenderedPageBreak/>
        <w:t xml:space="preserve">Windows Accessibility </w:t>
      </w:r>
      <w:proofErr w:type="spellStart"/>
      <w:r w:rsidR="004E454C" w:rsidRPr="000B7C5A">
        <w:t>Features</w:t>
      </w:r>
      <w:bookmarkEnd w:id="16"/>
      <w:bookmarkEnd w:id="17"/>
      <w:bookmarkEnd w:id="18"/>
      <w:bookmarkEnd w:id="119"/>
      <w:bookmarkEnd w:id="120"/>
      <w:bookmarkEnd w:id="121"/>
      <w:bookmarkEnd w:id="122"/>
      <w:bookmarkEnd w:id="123"/>
      <w:bookmarkEnd w:id="124"/>
      <w:proofErr w:type="spellEnd"/>
    </w:p>
    <w:p w14:paraId="61CE6E82" w14:textId="77777777" w:rsidR="009D1683" w:rsidRDefault="009D1683" w:rsidP="00F24A3E">
      <w:pPr>
        <w:spacing w:after="0"/>
      </w:pPr>
    </w:p>
    <w:p w14:paraId="47726212" w14:textId="77777777" w:rsidR="00F24A3E" w:rsidRDefault="00420014" w:rsidP="00F24A3E">
      <w:pPr>
        <w:spacing w:after="0"/>
        <w:rPr>
          <w:rFonts w:ascii="Times New Roman" w:eastAsia="Times New Roman" w:hAnsi="Times New Roman" w:cs="Times New Roman"/>
          <w:b/>
          <w:color w:val="000000"/>
          <w:sz w:val="28"/>
          <w:szCs w:val="28"/>
        </w:rPr>
      </w:pPr>
      <w:hyperlink r:id="rId14" w:history="1">
        <w:bookmarkStart w:id="125" w:name="_Toc454812905"/>
        <w:bookmarkStart w:id="126" w:name="_Toc454813323"/>
        <w:bookmarkStart w:id="127" w:name="_Toc454862226"/>
        <w:bookmarkStart w:id="128" w:name="_Toc454863562"/>
        <w:bookmarkStart w:id="129" w:name="_Toc454863853"/>
        <w:r w:rsidR="00FE77CB" w:rsidRPr="00F24A3E">
          <w:rPr>
            <w:rFonts w:ascii="Times New Roman" w:eastAsia="Times New Roman" w:hAnsi="Times New Roman" w:cs="Times New Roman"/>
            <w:b/>
            <w:color w:val="000000"/>
            <w:sz w:val="28"/>
            <w:szCs w:val="28"/>
          </w:rPr>
          <w:t>Assistive technologies</w:t>
        </w:r>
        <w:bookmarkEnd w:id="125"/>
        <w:bookmarkEnd w:id="126"/>
        <w:bookmarkEnd w:id="127"/>
        <w:bookmarkEnd w:id="128"/>
        <w:bookmarkEnd w:id="129"/>
      </w:hyperlink>
    </w:p>
    <w:p w14:paraId="0A291526" w14:textId="77777777" w:rsidR="00FE77CB" w:rsidRPr="009D1683" w:rsidRDefault="00FE77CB" w:rsidP="00F24A3E">
      <w:pPr>
        <w:spacing w:after="0"/>
        <w:rPr>
          <w:rFonts w:ascii="Times New Roman" w:eastAsia="Times New Roman" w:hAnsi="Times New Roman" w:cs="Times New Roman"/>
          <w:b/>
          <w:color w:val="000000"/>
          <w:sz w:val="28"/>
          <w:szCs w:val="28"/>
        </w:rPr>
      </w:pPr>
      <w:r w:rsidRPr="009D1683">
        <w:rPr>
          <w:rStyle w:val="notlocalizable"/>
          <w:rFonts w:ascii="Times New Roman" w:hAnsi="Times New Roman" w:cs="Times New Roman"/>
          <w:sz w:val="28"/>
          <w:szCs w:val="28"/>
        </w:rPr>
        <w:t>Windows</w:t>
      </w:r>
      <w:r w:rsidRPr="009D1683">
        <w:rPr>
          <w:rFonts w:ascii="Times New Roman" w:hAnsi="Times New Roman" w:cs="Times New Roman"/>
          <w:sz w:val="28"/>
          <w:szCs w:val="28"/>
        </w:rPr>
        <w:t xml:space="preserve"> includes three programs that can make it easier to interact with your computer.</w:t>
      </w:r>
    </w:p>
    <w:p w14:paraId="651D06A7" w14:textId="77777777" w:rsidR="00FE77CB" w:rsidRDefault="00FE77CB" w:rsidP="00F17F4F">
      <w:pPr>
        <w:pStyle w:val="para"/>
        <w:numPr>
          <w:ilvl w:val="0"/>
          <w:numId w:val="9"/>
        </w:numPr>
        <w:rPr>
          <w:sz w:val="28"/>
          <w:szCs w:val="28"/>
        </w:rPr>
      </w:pPr>
      <w:r w:rsidRPr="00797CCD">
        <w:rPr>
          <w:rStyle w:val="leadinphraseother"/>
          <w:sz w:val="28"/>
          <w:szCs w:val="28"/>
        </w:rPr>
        <w:t xml:space="preserve">Magnifier - </w:t>
      </w:r>
      <w:r w:rsidRPr="00797CCD">
        <w:rPr>
          <w:sz w:val="28"/>
          <w:szCs w:val="28"/>
        </w:rPr>
        <w:t>ma</w:t>
      </w:r>
      <w:r>
        <w:rPr>
          <w:sz w:val="28"/>
          <w:szCs w:val="28"/>
        </w:rPr>
        <w:t>k</w:t>
      </w:r>
      <w:r w:rsidRPr="00797CCD">
        <w:rPr>
          <w:sz w:val="28"/>
          <w:szCs w:val="28"/>
        </w:rPr>
        <w:t>es a portion of your computer screen</w:t>
      </w:r>
      <w:r>
        <w:rPr>
          <w:sz w:val="28"/>
          <w:szCs w:val="28"/>
        </w:rPr>
        <w:t xml:space="preserve"> appear larger, making it easier to read</w:t>
      </w:r>
    </w:p>
    <w:p w14:paraId="2595292F" w14:textId="77777777" w:rsidR="00FE77CB" w:rsidRPr="00797CCD" w:rsidRDefault="00FE77CB" w:rsidP="00F17F4F">
      <w:pPr>
        <w:pStyle w:val="para"/>
        <w:numPr>
          <w:ilvl w:val="0"/>
          <w:numId w:val="9"/>
        </w:numPr>
        <w:rPr>
          <w:sz w:val="28"/>
          <w:szCs w:val="28"/>
        </w:rPr>
      </w:pPr>
      <w:r w:rsidRPr="00797CCD">
        <w:rPr>
          <w:rStyle w:val="leadinphraseother"/>
          <w:sz w:val="28"/>
          <w:szCs w:val="28"/>
        </w:rPr>
        <w:t xml:space="preserve">Narrator - </w:t>
      </w:r>
      <w:r w:rsidRPr="00797CCD">
        <w:rPr>
          <w:sz w:val="28"/>
          <w:szCs w:val="28"/>
        </w:rPr>
        <w:t>a program that reads</w:t>
      </w:r>
      <w:r>
        <w:rPr>
          <w:sz w:val="28"/>
          <w:szCs w:val="28"/>
        </w:rPr>
        <w:t xml:space="preserve"> the text on your screen aloud</w:t>
      </w:r>
    </w:p>
    <w:p w14:paraId="6659B4DB" w14:textId="77777777" w:rsidR="00FE77CB" w:rsidRDefault="00FE77CB" w:rsidP="00F17F4F">
      <w:pPr>
        <w:pStyle w:val="para"/>
        <w:numPr>
          <w:ilvl w:val="0"/>
          <w:numId w:val="9"/>
        </w:numPr>
        <w:rPr>
          <w:sz w:val="28"/>
          <w:szCs w:val="28"/>
        </w:rPr>
      </w:pPr>
      <w:r w:rsidRPr="000B7C5A">
        <w:rPr>
          <w:rStyle w:val="leadinphraseother"/>
          <w:sz w:val="28"/>
          <w:szCs w:val="28"/>
        </w:rPr>
        <w:t>On-Screen Keyboard</w:t>
      </w:r>
      <w:r>
        <w:rPr>
          <w:rStyle w:val="leadinphraseother"/>
          <w:sz w:val="28"/>
          <w:szCs w:val="28"/>
        </w:rPr>
        <w:t xml:space="preserve"> - </w:t>
      </w:r>
      <w:r w:rsidRPr="000B7C5A">
        <w:rPr>
          <w:sz w:val="28"/>
          <w:szCs w:val="28"/>
        </w:rPr>
        <w:t>is a program that lets you use your mouse or other device to interact</w:t>
      </w:r>
      <w:r>
        <w:rPr>
          <w:sz w:val="28"/>
          <w:szCs w:val="28"/>
        </w:rPr>
        <w:t xml:space="preserve"> with a keyboard on the screen</w:t>
      </w:r>
    </w:p>
    <w:p w14:paraId="1A7C2C06" w14:textId="77777777" w:rsidR="00FE77CB" w:rsidRPr="00FE77CB" w:rsidRDefault="00FE77CB" w:rsidP="00FE77CB">
      <w:pPr>
        <w:pStyle w:val="para"/>
        <w:rPr>
          <w:rStyle w:val="notlocalizable"/>
          <w:sz w:val="28"/>
          <w:szCs w:val="28"/>
        </w:rPr>
      </w:pPr>
      <w:proofErr w:type="gramStart"/>
      <w:r w:rsidRPr="00FE77CB">
        <w:rPr>
          <w:rStyle w:val="notlocalizable"/>
          <w:sz w:val="28"/>
          <w:szCs w:val="28"/>
        </w:rPr>
        <w:t>All of</w:t>
      </w:r>
      <w:proofErr w:type="gramEnd"/>
      <w:r w:rsidRPr="00FE77CB">
        <w:rPr>
          <w:rStyle w:val="notlocalizable"/>
          <w:sz w:val="28"/>
          <w:szCs w:val="28"/>
        </w:rPr>
        <w:t xml:space="preserve"> these options and more can be found in the Ease of Access Center.</w:t>
      </w:r>
    </w:p>
    <w:p w14:paraId="28B19C53" w14:textId="77777777" w:rsidR="004E454C" w:rsidRPr="00F24A3E" w:rsidRDefault="004E454C" w:rsidP="00F24A3E">
      <w:pPr>
        <w:spacing w:after="0"/>
        <w:rPr>
          <w:rFonts w:ascii="Times New Roman" w:eastAsia="Times New Roman" w:hAnsi="Times New Roman" w:cs="Times New Roman"/>
          <w:b/>
          <w:color w:val="000000"/>
          <w:sz w:val="28"/>
          <w:szCs w:val="28"/>
        </w:rPr>
      </w:pPr>
      <w:bookmarkStart w:id="130" w:name="_Toc454812906"/>
      <w:bookmarkStart w:id="131" w:name="_Toc454813324"/>
      <w:bookmarkStart w:id="132" w:name="_Toc454862227"/>
      <w:bookmarkStart w:id="133" w:name="_Toc454863563"/>
      <w:bookmarkStart w:id="134" w:name="_Toc454863854"/>
      <w:r w:rsidRPr="00F24A3E">
        <w:rPr>
          <w:rFonts w:ascii="Times New Roman" w:eastAsia="Times New Roman" w:hAnsi="Times New Roman" w:cs="Times New Roman"/>
          <w:b/>
          <w:color w:val="000000"/>
          <w:sz w:val="28"/>
          <w:szCs w:val="28"/>
        </w:rPr>
        <w:t>Ease of Access Center</w:t>
      </w:r>
      <w:bookmarkEnd w:id="130"/>
      <w:bookmarkEnd w:id="131"/>
      <w:bookmarkEnd w:id="132"/>
      <w:bookmarkEnd w:id="133"/>
      <w:bookmarkEnd w:id="134"/>
    </w:p>
    <w:p w14:paraId="40C6F432" w14:textId="77777777" w:rsidR="00797CCD" w:rsidRPr="000B7C5A" w:rsidRDefault="00797CCD" w:rsidP="00797CCD">
      <w:pPr>
        <w:pStyle w:val="para"/>
        <w:rPr>
          <w:sz w:val="28"/>
          <w:szCs w:val="28"/>
        </w:rPr>
      </w:pPr>
      <w:r>
        <w:rPr>
          <w:sz w:val="28"/>
          <w:szCs w:val="28"/>
        </w:rPr>
        <w:t>To o</w:t>
      </w:r>
      <w:r w:rsidRPr="000B7C5A">
        <w:rPr>
          <w:rStyle w:val="phrase"/>
          <w:sz w:val="28"/>
          <w:szCs w:val="28"/>
        </w:rPr>
        <w:t>pen Ease of Access Center</w:t>
      </w:r>
      <w:r>
        <w:rPr>
          <w:rStyle w:val="phrase"/>
          <w:sz w:val="28"/>
          <w:szCs w:val="28"/>
        </w:rPr>
        <w:t>,</w:t>
      </w:r>
      <w:r w:rsidRPr="000B7C5A">
        <w:rPr>
          <w:rStyle w:val="phrase"/>
          <w:sz w:val="28"/>
          <w:szCs w:val="28"/>
        </w:rPr>
        <w:t xml:space="preserve"> click the </w:t>
      </w:r>
      <w:r w:rsidRPr="000B7C5A">
        <w:rPr>
          <w:rStyle w:val="ui"/>
          <w:sz w:val="28"/>
          <w:szCs w:val="28"/>
        </w:rPr>
        <w:t>Start</w:t>
      </w:r>
      <w:r w:rsidR="006855FB">
        <w:rPr>
          <w:rStyle w:val="phrase"/>
          <w:sz w:val="28"/>
          <w:szCs w:val="28"/>
        </w:rPr>
        <w:t xml:space="preserve"> button</w:t>
      </w:r>
      <w:r>
        <w:rPr>
          <w:rStyle w:val="phrase"/>
          <w:sz w:val="28"/>
          <w:szCs w:val="28"/>
        </w:rPr>
        <w:t xml:space="preserve">, </w:t>
      </w:r>
      <w:r w:rsidRPr="000B7C5A">
        <w:rPr>
          <w:rStyle w:val="ui"/>
          <w:sz w:val="28"/>
          <w:szCs w:val="28"/>
        </w:rPr>
        <w:t>Control Panel</w:t>
      </w:r>
      <w:r>
        <w:rPr>
          <w:rStyle w:val="phrase"/>
          <w:sz w:val="28"/>
          <w:szCs w:val="28"/>
        </w:rPr>
        <w:t xml:space="preserve">, </w:t>
      </w:r>
      <w:r w:rsidRPr="000B7C5A">
        <w:rPr>
          <w:rStyle w:val="ui"/>
          <w:sz w:val="28"/>
          <w:szCs w:val="28"/>
        </w:rPr>
        <w:t>Ease of Access</w:t>
      </w:r>
      <w:r>
        <w:rPr>
          <w:rStyle w:val="phrase"/>
          <w:sz w:val="28"/>
          <w:szCs w:val="28"/>
        </w:rPr>
        <w:t xml:space="preserve">, and then </w:t>
      </w:r>
      <w:r w:rsidRPr="000B7C5A">
        <w:rPr>
          <w:rStyle w:val="ui"/>
          <w:sz w:val="28"/>
          <w:szCs w:val="28"/>
        </w:rPr>
        <w:t>Ease of Access Center</w:t>
      </w:r>
      <w:r w:rsidRPr="000B7C5A">
        <w:rPr>
          <w:rStyle w:val="phrase"/>
          <w:sz w:val="28"/>
          <w:szCs w:val="28"/>
        </w:rPr>
        <w:t>.</w:t>
      </w:r>
      <w:r w:rsidRPr="000B7C5A">
        <w:rPr>
          <w:sz w:val="28"/>
          <w:szCs w:val="28"/>
        </w:rPr>
        <w:t xml:space="preserve"> </w:t>
      </w:r>
      <w:r w:rsidR="00204661">
        <w:rPr>
          <w:sz w:val="28"/>
          <w:szCs w:val="28"/>
        </w:rPr>
        <w:t xml:space="preserve">You can also press the Windows </w:t>
      </w:r>
      <w:proofErr w:type="spellStart"/>
      <w:r w:rsidR="00204661">
        <w:rPr>
          <w:sz w:val="28"/>
          <w:szCs w:val="28"/>
        </w:rPr>
        <w:t>Key+U</w:t>
      </w:r>
      <w:proofErr w:type="spellEnd"/>
      <w:r w:rsidR="00204661">
        <w:rPr>
          <w:sz w:val="28"/>
          <w:szCs w:val="28"/>
        </w:rPr>
        <w:t>.</w:t>
      </w:r>
    </w:p>
    <w:p w14:paraId="2B92E60D" w14:textId="77777777" w:rsidR="004E454C" w:rsidRDefault="004E454C" w:rsidP="004E454C">
      <w:pPr>
        <w:pStyle w:val="para"/>
        <w:rPr>
          <w:sz w:val="28"/>
          <w:szCs w:val="28"/>
        </w:rPr>
      </w:pPr>
      <w:r w:rsidRPr="000B7C5A">
        <w:rPr>
          <w:sz w:val="28"/>
          <w:szCs w:val="28"/>
        </w:rPr>
        <w:t xml:space="preserve">The Ease of Access Center is a central location </w:t>
      </w:r>
      <w:r w:rsidR="00797CCD">
        <w:rPr>
          <w:sz w:val="28"/>
          <w:szCs w:val="28"/>
        </w:rPr>
        <w:t>where</w:t>
      </w:r>
      <w:r w:rsidRPr="000B7C5A">
        <w:rPr>
          <w:sz w:val="28"/>
          <w:szCs w:val="28"/>
        </w:rPr>
        <w:t xml:space="preserve"> you can set up the accessibility settings in </w:t>
      </w:r>
      <w:r w:rsidRPr="000B7C5A">
        <w:rPr>
          <w:rStyle w:val="notlocalizable"/>
          <w:sz w:val="28"/>
          <w:szCs w:val="28"/>
        </w:rPr>
        <w:t>Windows</w:t>
      </w:r>
      <w:r w:rsidRPr="000B7C5A">
        <w:rPr>
          <w:sz w:val="28"/>
          <w:szCs w:val="28"/>
        </w:rPr>
        <w:t xml:space="preserve">. You'll also find a link to a questionnaire that </w:t>
      </w:r>
      <w:r w:rsidRPr="000B7C5A">
        <w:rPr>
          <w:rStyle w:val="notlocalizable"/>
          <w:sz w:val="28"/>
          <w:szCs w:val="28"/>
        </w:rPr>
        <w:t>Windows</w:t>
      </w:r>
      <w:r w:rsidRPr="000B7C5A">
        <w:rPr>
          <w:sz w:val="28"/>
          <w:szCs w:val="28"/>
        </w:rPr>
        <w:t xml:space="preserve"> can use to help suggest settings that you might find useful.</w:t>
      </w:r>
      <w:r w:rsidR="00797CCD">
        <w:rPr>
          <w:sz w:val="28"/>
          <w:szCs w:val="28"/>
        </w:rPr>
        <w:t xml:space="preserve"> M</w:t>
      </w:r>
      <w:r w:rsidR="00797CCD" w:rsidRPr="000B7C5A">
        <w:rPr>
          <w:sz w:val="28"/>
          <w:szCs w:val="28"/>
        </w:rPr>
        <w:t xml:space="preserve">any other programs and hardware are compatible with </w:t>
      </w:r>
      <w:r w:rsidR="00797CCD" w:rsidRPr="000B7C5A">
        <w:rPr>
          <w:rStyle w:val="notlocalizable"/>
          <w:sz w:val="28"/>
          <w:szCs w:val="28"/>
        </w:rPr>
        <w:t>Windows</w:t>
      </w:r>
      <w:r w:rsidR="00797CCD">
        <w:rPr>
          <w:rStyle w:val="notlocalizable"/>
          <w:sz w:val="28"/>
          <w:szCs w:val="28"/>
        </w:rPr>
        <w:t xml:space="preserve">; </w:t>
      </w:r>
      <w:r w:rsidR="00797CCD">
        <w:rPr>
          <w:sz w:val="28"/>
          <w:szCs w:val="28"/>
        </w:rPr>
        <w:t>f</w:t>
      </w:r>
      <w:r w:rsidR="00797CCD" w:rsidRPr="000B7C5A">
        <w:rPr>
          <w:sz w:val="28"/>
          <w:szCs w:val="28"/>
        </w:rPr>
        <w:t>or more information</w:t>
      </w:r>
      <w:r w:rsidR="00797CCD">
        <w:rPr>
          <w:sz w:val="28"/>
          <w:szCs w:val="28"/>
        </w:rPr>
        <w:t>,</w:t>
      </w:r>
      <w:r w:rsidR="00797CCD" w:rsidRPr="000B7C5A">
        <w:rPr>
          <w:sz w:val="28"/>
          <w:szCs w:val="28"/>
        </w:rPr>
        <w:t xml:space="preserve"> go to the </w:t>
      </w:r>
      <w:r w:rsidR="00A23517">
        <w:rPr>
          <w:sz w:val="28"/>
          <w:szCs w:val="28"/>
        </w:rPr>
        <w:t xml:space="preserve">Microsoft Accessibility </w:t>
      </w:r>
      <w:r w:rsidR="00941A05">
        <w:rPr>
          <w:sz w:val="28"/>
          <w:szCs w:val="28"/>
        </w:rPr>
        <w:t xml:space="preserve">website at </w:t>
      </w:r>
      <w:hyperlink r:id="rId15" w:history="1">
        <w:r w:rsidR="00A23517" w:rsidRPr="00B32341">
          <w:rPr>
            <w:rStyle w:val="Hyperlink"/>
            <w:rFonts w:ascii="Times New Roman" w:hAnsi="Times New Roman"/>
            <w:szCs w:val="28"/>
          </w:rPr>
          <w:t>http://www.microsoft.com/enable</w:t>
        </w:r>
      </w:hyperlink>
      <w:r w:rsidR="00A23517">
        <w:rPr>
          <w:sz w:val="28"/>
          <w:szCs w:val="28"/>
        </w:rPr>
        <w:t xml:space="preserve">. </w:t>
      </w:r>
    </w:p>
    <w:p w14:paraId="3D9049EE" w14:textId="77777777" w:rsidR="00797CCD" w:rsidRDefault="009A2AED" w:rsidP="00797CCD">
      <w:pPr>
        <w:pStyle w:val="para"/>
        <w:spacing w:before="0" w:beforeAutospacing="0" w:after="0" w:afterAutospacing="0"/>
        <w:rPr>
          <w:sz w:val="28"/>
          <w:szCs w:val="28"/>
        </w:rPr>
      </w:pPr>
      <w:r>
        <w:rPr>
          <w:sz w:val="28"/>
          <w:szCs w:val="28"/>
        </w:rPr>
        <w:t xml:space="preserve">Settings that are available in Ease of Access Center include the ability to </w:t>
      </w:r>
    </w:p>
    <w:p w14:paraId="6370F4B1" w14:textId="77777777" w:rsidR="00797CCD" w:rsidRDefault="001978D1" w:rsidP="00F17F4F">
      <w:pPr>
        <w:pStyle w:val="para"/>
        <w:numPr>
          <w:ilvl w:val="0"/>
          <w:numId w:val="3"/>
        </w:numPr>
        <w:spacing w:before="0" w:beforeAutospacing="0" w:after="0" w:afterAutospacing="0"/>
        <w:rPr>
          <w:rFonts w:eastAsiaTheme="majorEastAsia"/>
          <w:sz w:val="28"/>
          <w:szCs w:val="28"/>
        </w:rPr>
      </w:pPr>
      <w:r w:rsidRPr="00797CCD">
        <w:rPr>
          <w:rFonts w:eastAsiaTheme="majorEastAsia"/>
          <w:sz w:val="28"/>
          <w:szCs w:val="28"/>
        </w:rPr>
        <w:t>use the computer without a display</w:t>
      </w:r>
    </w:p>
    <w:p w14:paraId="7F682435" w14:textId="77777777" w:rsidR="00797CCD" w:rsidRDefault="001978D1" w:rsidP="00F17F4F">
      <w:pPr>
        <w:pStyle w:val="para"/>
        <w:numPr>
          <w:ilvl w:val="0"/>
          <w:numId w:val="3"/>
        </w:numPr>
        <w:rPr>
          <w:rFonts w:eastAsiaTheme="majorEastAsia"/>
          <w:sz w:val="28"/>
          <w:szCs w:val="28"/>
        </w:rPr>
      </w:pPr>
      <w:r w:rsidRPr="00797CCD">
        <w:rPr>
          <w:rFonts w:eastAsiaTheme="majorEastAsia"/>
          <w:sz w:val="28"/>
          <w:szCs w:val="28"/>
        </w:rPr>
        <w:t>make the computer easier to see</w:t>
      </w:r>
    </w:p>
    <w:p w14:paraId="5941F366" w14:textId="77777777" w:rsidR="00797CCD" w:rsidRDefault="001978D1" w:rsidP="00F17F4F">
      <w:pPr>
        <w:pStyle w:val="para"/>
        <w:numPr>
          <w:ilvl w:val="0"/>
          <w:numId w:val="3"/>
        </w:numPr>
        <w:rPr>
          <w:rFonts w:eastAsiaTheme="majorEastAsia"/>
          <w:sz w:val="28"/>
          <w:szCs w:val="28"/>
        </w:rPr>
      </w:pPr>
      <w:r w:rsidRPr="00797CCD">
        <w:rPr>
          <w:rFonts w:eastAsiaTheme="majorEastAsia"/>
          <w:sz w:val="28"/>
          <w:szCs w:val="28"/>
        </w:rPr>
        <w:t xml:space="preserve">use the computer without </w:t>
      </w:r>
      <w:r w:rsidR="00797CCD">
        <w:rPr>
          <w:rFonts w:eastAsiaTheme="majorEastAsia"/>
          <w:sz w:val="28"/>
          <w:szCs w:val="28"/>
        </w:rPr>
        <w:t>a</w:t>
      </w:r>
      <w:r w:rsidRPr="00797CCD">
        <w:rPr>
          <w:rFonts w:eastAsiaTheme="majorEastAsia"/>
          <w:sz w:val="28"/>
          <w:szCs w:val="28"/>
        </w:rPr>
        <w:t xml:space="preserve"> mouse or keyboard</w:t>
      </w:r>
    </w:p>
    <w:p w14:paraId="52236A7E" w14:textId="77777777" w:rsidR="00797CCD" w:rsidRDefault="001978D1" w:rsidP="00F17F4F">
      <w:pPr>
        <w:pStyle w:val="para"/>
        <w:numPr>
          <w:ilvl w:val="0"/>
          <w:numId w:val="3"/>
        </w:numPr>
        <w:rPr>
          <w:rFonts w:eastAsiaTheme="majorEastAsia"/>
          <w:sz w:val="28"/>
          <w:szCs w:val="28"/>
        </w:rPr>
      </w:pPr>
      <w:r w:rsidRPr="00797CCD">
        <w:rPr>
          <w:rFonts w:eastAsiaTheme="majorEastAsia"/>
          <w:sz w:val="28"/>
          <w:szCs w:val="28"/>
        </w:rPr>
        <w:t>make the mouse easier to use</w:t>
      </w:r>
    </w:p>
    <w:p w14:paraId="33B946D4" w14:textId="77777777" w:rsidR="00797CCD" w:rsidRDefault="001978D1" w:rsidP="00F17F4F">
      <w:pPr>
        <w:pStyle w:val="para"/>
        <w:numPr>
          <w:ilvl w:val="0"/>
          <w:numId w:val="3"/>
        </w:numPr>
        <w:rPr>
          <w:rFonts w:eastAsiaTheme="majorEastAsia"/>
          <w:sz w:val="28"/>
          <w:szCs w:val="28"/>
        </w:rPr>
      </w:pPr>
      <w:r w:rsidRPr="00797CCD">
        <w:rPr>
          <w:rFonts w:eastAsiaTheme="majorEastAsia"/>
          <w:sz w:val="28"/>
          <w:szCs w:val="28"/>
        </w:rPr>
        <w:t>make the keyboard easier to use</w:t>
      </w:r>
    </w:p>
    <w:p w14:paraId="65DF11CC" w14:textId="77777777" w:rsidR="00797CCD" w:rsidRDefault="001978D1" w:rsidP="00F17F4F">
      <w:pPr>
        <w:pStyle w:val="para"/>
        <w:numPr>
          <w:ilvl w:val="0"/>
          <w:numId w:val="3"/>
        </w:numPr>
        <w:rPr>
          <w:rFonts w:eastAsiaTheme="majorEastAsia"/>
          <w:sz w:val="28"/>
          <w:szCs w:val="28"/>
        </w:rPr>
      </w:pPr>
      <w:r w:rsidRPr="00797CCD">
        <w:rPr>
          <w:rFonts w:eastAsiaTheme="majorEastAsia"/>
          <w:sz w:val="28"/>
          <w:szCs w:val="28"/>
        </w:rPr>
        <w:t>use text or visual alternatives to sounds</w:t>
      </w:r>
    </w:p>
    <w:p w14:paraId="39BAB6B2" w14:textId="77777777" w:rsidR="00797CCD" w:rsidRDefault="001978D1" w:rsidP="00F17F4F">
      <w:pPr>
        <w:pStyle w:val="para"/>
        <w:numPr>
          <w:ilvl w:val="0"/>
          <w:numId w:val="3"/>
        </w:numPr>
        <w:rPr>
          <w:rFonts w:eastAsiaTheme="majorEastAsia"/>
          <w:sz w:val="28"/>
          <w:szCs w:val="28"/>
        </w:rPr>
      </w:pPr>
      <w:r w:rsidRPr="00797CCD">
        <w:rPr>
          <w:rFonts w:eastAsiaTheme="majorEastAsia"/>
          <w:sz w:val="28"/>
          <w:szCs w:val="28"/>
        </w:rPr>
        <w:t>m</w:t>
      </w:r>
      <w:r w:rsidR="00797CCD">
        <w:rPr>
          <w:rFonts w:eastAsiaTheme="majorEastAsia"/>
          <w:sz w:val="28"/>
          <w:szCs w:val="28"/>
        </w:rPr>
        <w:t>ake it easier to focus</w:t>
      </w:r>
    </w:p>
    <w:p w14:paraId="4AFFA09B" w14:textId="77777777" w:rsidR="00797CCD" w:rsidRDefault="00797CCD" w:rsidP="00797CCD">
      <w:pPr>
        <w:pStyle w:val="para"/>
        <w:rPr>
          <w:rFonts w:eastAsiaTheme="majorEastAsia"/>
          <w:sz w:val="28"/>
          <w:szCs w:val="28"/>
        </w:rPr>
      </w:pPr>
      <w:r>
        <w:rPr>
          <w:rFonts w:eastAsiaTheme="majorEastAsia"/>
          <w:sz w:val="28"/>
          <w:szCs w:val="28"/>
        </w:rPr>
        <w:t>There will be a section dedicated to explaining each of these options.</w:t>
      </w:r>
    </w:p>
    <w:p w14:paraId="4BC14142" w14:textId="77777777" w:rsidR="00204661" w:rsidRDefault="00204661">
      <w:pPr>
        <w:rPr>
          <w:rFonts w:ascii="Times New Roman" w:hAnsi="Times New Roman"/>
          <w:b/>
          <w:bCs/>
          <w:i/>
          <w:iCs/>
          <w:sz w:val="28"/>
          <w:szCs w:val="36"/>
          <w:lang w:val="es-VE"/>
        </w:rPr>
      </w:pPr>
      <w:bookmarkStart w:id="135" w:name="_Toc454863564"/>
      <w:r>
        <w:br w:type="page"/>
      </w:r>
    </w:p>
    <w:p w14:paraId="4FF170D8" w14:textId="77777777" w:rsidR="004E454C" w:rsidRPr="00BD521D" w:rsidRDefault="004E454C" w:rsidP="00F24A3E">
      <w:pPr>
        <w:pStyle w:val="Heading2"/>
      </w:pPr>
      <w:bookmarkStart w:id="136" w:name="_Toc456691899"/>
      <w:bookmarkStart w:id="137" w:name="_Toc456692014"/>
      <w:r w:rsidRPr="00BD521D">
        <w:lastRenderedPageBreak/>
        <w:t xml:space="preserve">Use </w:t>
      </w:r>
      <w:proofErr w:type="spellStart"/>
      <w:r w:rsidRPr="00BD521D">
        <w:t>the</w:t>
      </w:r>
      <w:proofErr w:type="spellEnd"/>
      <w:r w:rsidRPr="00BD521D">
        <w:t xml:space="preserve"> </w:t>
      </w:r>
      <w:proofErr w:type="spellStart"/>
      <w:r w:rsidR="00941A05" w:rsidRPr="00BD521D">
        <w:t>comput</w:t>
      </w:r>
      <w:r w:rsidR="008A52C9">
        <w:t>e</w:t>
      </w:r>
      <w:r w:rsidR="00941A05" w:rsidRPr="00BD521D">
        <w:t>r</w:t>
      </w:r>
      <w:proofErr w:type="spellEnd"/>
      <w:r w:rsidRPr="00BD521D">
        <w:t xml:space="preserve"> </w:t>
      </w:r>
      <w:proofErr w:type="spellStart"/>
      <w:r w:rsidRPr="00BD521D">
        <w:t>without</w:t>
      </w:r>
      <w:proofErr w:type="spellEnd"/>
      <w:r w:rsidRPr="00BD521D">
        <w:t xml:space="preserve"> a display</w:t>
      </w:r>
      <w:bookmarkEnd w:id="135"/>
      <w:bookmarkEnd w:id="136"/>
      <w:bookmarkEnd w:id="137"/>
      <w:r w:rsidRPr="00BD521D">
        <w:t xml:space="preserve"> </w:t>
      </w:r>
    </w:p>
    <w:p w14:paraId="7C82EF93" w14:textId="77777777" w:rsidR="004E454C" w:rsidRPr="000B7C5A" w:rsidRDefault="00FE77CB" w:rsidP="00611C6F">
      <w:pPr>
        <w:pStyle w:val="para"/>
        <w:spacing w:before="0" w:beforeAutospacing="0" w:after="0" w:afterAutospacing="0"/>
        <w:rPr>
          <w:sz w:val="28"/>
          <w:szCs w:val="28"/>
        </w:rPr>
      </w:pPr>
      <w:r>
        <w:rPr>
          <w:rStyle w:val="phrase"/>
          <w:sz w:val="28"/>
          <w:szCs w:val="28"/>
        </w:rPr>
        <w:t>C</w:t>
      </w:r>
      <w:r w:rsidR="00611C6F">
        <w:rPr>
          <w:rStyle w:val="phrase"/>
          <w:sz w:val="28"/>
          <w:szCs w:val="28"/>
        </w:rPr>
        <w:t>lick</w:t>
      </w:r>
      <w:r w:rsidR="004E454C" w:rsidRPr="000B7C5A">
        <w:rPr>
          <w:rStyle w:val="phrase"/>
          <w:sz w:val="28"/>
          <w:szCs w:val="28"/>
        </w:rPr>
        <w:t xml:space="preserve"> the </w:t>
      </w:r>
      <w:r w:rsidR="004E454C" w:rsidRPr="000B7C5A">
        <w:rPr>
          <w:rStyle w:val="ui"/>
          <w:sz w:val="28"/>
          <w:szCs w:val="28"/>
        </w:rPr>
        <w:t>Start</w:t>
      </w:r>
      <w:r w:rsidR="00611C6F">
        <w:rPr>
          <w:rStyle w:val="phrase"/>
          <w:sz w:val="28"/>
          <w:szCs w:val="28"/>
        </w:rPr>
        <w:t xml:space="preserve"> button</w:t>
      </w:r>
      <w:r w:rsidR="004E454C" w:rsidRPr="000B7C5A">
        <w:rPr>
          <w:rStyle w:val="phrase"/>
          <w:sz w:val="28"/>
          <w:szCs w:val="28"/>
        </w:rPr>
        <w:t xml:space="preserve">, click </w:t>
      </w:r>
      <w:r w:rsidR="004E454C" w:rsidRPr="000B7C5A">
        <w:rPr>
          <w:rStyle w:val="ui"/>
          <w:sz w:val="28"/>
          <w:szCs w:val="28"/>
        </w:rPr>
        <w:t>Control Panel</w:t>
      </w:r>
      <w:r w:rsidR="004E454C" w:rsidRPr="000B7C5A">
        <w:rPr>
          <w:rStyle w:val="phrase"/>
          <w:sz w:val="28"/>
          <w:szCs w:val="28"/>
        </w:rPr>
        <w:t xml:space="preserve">, click </w:t>
      </w:r>
      <w:r w:rsidR="004E454C" w:rsidRPr="000B7C5A">
        <w:rPr>
          <w:rStyle w:val="ui"/>
          <w:sz w:val="28"/>
          <w:szCs w:val="28"/>
        </w:rPr>
        <w:t>Ease of Access</w:t>
      </w:r>
      <w:r>
        <w:rPr>
          <w:rStyle w:val="phrase"/>
          <w:sz w:val="28"/>
          <w:szCs w:val="28"/>
        </w:rPr>
        <w:t>, click</w:t>
      </w:r>
      <w:r w:rsidR="004E454C" w:rsidRPr="000B7C5A">
        <w:rPr>
          <w:rStyle w:val="phrase"/>
          <w:sz w:val="28"/>
          <w:szCs w:val="28"/>
        </w:rPr>
        <w:t xml:space="preserve"> </w:t>
      </w:r>
      <w:r w:rsidR="004E454C" w:rsidRPr="000B7C5A">
        <w:rPr>
          <w:rStyle w:val="ui"/>
          <w:sz w:val="28"/>
          <w:szCs w:val="28"/>
        </w:rPr>
        <w:t>Ease of Access Center</w:t>
      </w:r>
      <w:r>
        <w:rPr>
          <w:rStyle w:val="phrase"/>
          <w:sz w:val="28"/>
          <w:szCs w:val="28"/>
        </w:rPr>
        <w:t>, and then click</w:t>
      </w:r>
      <w:r w:rsidR="004E454C" w:rsidRPr="000B7C5A">
        <w:rPr>
          <w:rStyle w:val="phrase"/>
          <w:sz w:val="28"/>
          <w:szCs w:val="28"/>
        </w:rPr>
        <w:t xml:space="preserve"> </w:t>
      </w:r>
      <w:r w:rsidR="004E454C" w:rsidRPr="000B7C5A">
        <w:rPr>
          <w:rStyle w:val="ui"/>
          <w:sz w:val="28"/>
          <w:szCs w:val="28"/>
        </w:rPr>
        <w:t>Use the computer without a display</w:t>
      </w:r>
      <w:r w:rsidR="004E454C" w:rsidRPr="000B7C5A">
        <w:rPr>
          <w:rStyle w:val="phrase"/>
          <w:sz w:val="28"/>
          <w:szCs w:val="28"/>
        </w:rPr>
        <w:t>.</w:t>
      </w:r>
      <w:r w:rsidR="004E454C" w:rsidRPr="000B7C5A">
        <w:rPr>
          <w:sz w:val="28"/>
          <w:szCs w:val="28"/>
        </w:rPr>
        <w:t xml:space="preserve"> </w:t>
      </w:r>
      <w:r>
        <w:rPr>
          <w:sz w:val="28"/>
          <w:szCs w:val="28"/>
        </w:rPr>
        <w:t>Next you s</w:t>
      </w:r>
      <w:r w:rsidR="004E454C" w:rsidRPr="000B7C5A">
        <w:rPr>
          <w:sz w:val="28"/>
          <w:szCs w:val="28"/>
        </w:rPr>
        <w:t xml:space="preserve">elect the options that you want to </w:t>
      </w:r>
      <w:r>
        <w:rPr>
          <w:sz w:val="28"/>
          <w:szCs w:val="28"/>
        </w:rPr>
        <w:t>turn on</w:t>
      </w:r>
      <w:r w:rsidR="00204661">
        <w:rPr>
          <w:sz w:val="28"/>
          <w:szCs w:val="28"/>
        </w:rPr>
        <w:t xml:space="preserve"> or </w:t>
      </w:r>
      <w:r w:rsidR="00611C6F">
        <w:rPr>
          <w:sz w:val="28"/>
          <w:szCs w:val="28"/>
        </w:rPr>
        <w:t>off</w:t>
      </w:r>
      <w:r w:rsidR="004E454C" w:rsidRPr="000B7C5A">
        <w:rPr>
          <w:sz w:val="28"/>
          <w:szCs w:val="28"/>
        </w:rPr>
        <w:t>:</w:t>
      </w:r>
    </w:p>
    <w:p w14:paraId="462DC3D4" w14:textId="77777777" w:rsidR="004E454C" w:rsidRPr="00FE77CB" w:rsidRDefault="004E454C" w:rsidP="00F17F4F">
      <w:pPr>
        <w:pStyle w:val="para"/>
        <w:numPr>
          <w:ilvl w:val="0"/>
          <w:numId w:val="10"/>
        </w:numPr>
        <w:spacing w:before="0" w:beforeAutospacing="0" w:after="0" w:afterAutospacing="0"/>
        <w:rPr>
          <w:sz w:val="28"/>
          <w:szCs w:val="28"/>
        </w:rPr>
      </w:pPr>
      <w:r w:rsidRPr="00FE77CB">
        <w:rPr>
          <w:rStyle w:val="leadinphraseother"/>
          <w:sz w:val="28"/>
          <w:szCs w:val="28"/>
        </w:rPr>
        <w:t>Audio Description</w:t>
      </w:r>
      <w:r w:rsidR="00FE77CB">
        <w:rPr>
          <w:rStyle w:val="leadinphraseother"/>
          <w:sz w:val="28"/>
          <w:szCs w:val="28"/>
        </w:rPr>
        <w:t xml:space="preserve"> - </w:t>
      </w:r>
      <w:r w:rsidRPr="00FE77CB">
        <w:rPr>
          <w:sz w:val="28"/>
          <w:szCs w:val="28"/>
        </w:rPr>
        <w:t xml:space="preserve">sets Audio Description to run when you log on to </w:t>
      </w:r>
      <w:r w:rsidRPr="00FE77CB">
        <w:rPr>
          <w:rStyle w:val="notlocalizable"/>
          <w:sz w:val="28"/>
          <w:szCs w:val="28"/>
        </w:rPr>
        <w:t>Windows</w:t>
      </w:r>
      <w:r w:rsidR="00FE77CB">
        <w:rPr>
          <w:rStyle w:val="notlocalizable"/>
          <w:sz w:val="28"/>
          <w:szCs w:val="28"/>
        </w:rPr>
        <w:t>; a</w:t>
      </w:r>
      <w:r w:rsidRPr="00FE77CB">
        <w:rPr>
          <w:sz w:val="28"/>
          <w:szCs w:val="28"/>
        </w:rPr>
        <w:t>udio descriptions describe what's happening in videos.</w:t>
      </w:r>
    </w:p>
    <w:p w14:paraId="64BE655E" w14:textId="77777777" w:rsidR="004E454C" w:rsidRPr="000B7C5A" w:rsidRDefault="00FE77CB" w:rsidP="00F17F4F">
      <w:pPr>
        <w:pStyle w:val="para"/>
        <w:numPr>
          <w:ilvl w:val="0"/>
          <w:numId w:val="10"/>
        </w:numPr>
        <w:rPr>
          <w:sz w:val="28"/>
          <w:szCs w:val="28"/>
        </w:rPr>
      </w:pPr>
      <w:r>
        <w:rPr>
          <w:rStyle w:val="leadinphraseother"/>
          <w:sz w:val="28"/>
          <w:szCs w:val="28"/>
        </w:rPr>
        <w:t>U</w:t>
      </w:r>
      <w:r w:rsidR="004E454C" w:rsidRPr="000B7C5A">
        <w:rPr>
          <w:rStyle w:val="leadinphraseother"/>
          <w:sz w:val="28"/>
          <w:szCs w:val="28"/>
        </w:rPr>
        <w:t>nnecessary animations</w:t>
      </w:r>
      <w:r>
        <w:rPr>
          <w:rStyle w:val="leadinphraseother"/>
          <w:sz w:val="28"/>
          <w:szCs w:val="28"/>
        </w:rPr>
        <w:t xml:space="preserve"> - </w:t>
      </w:r>
      <w:r w:rsidR="004E454C" w:rsidRPr="000B7C5A">
        <w:rPr>
          <w:sz w:val="28"/>
          <w:szCs w:val="28"/>
        </w:rPr>
        <w:t xml:space="preserve">turns off animation effects such as fading effects, when </w:t>
      </w:r>
      <w:r>
        <w:rPr>
          <w:sz w:val="28"/>
          <w:szCs w:val="28"/>
        </w:rPr>
        <w:t>W</w:t>
      </w:r>
      <w:r w:rsidR="004E454C" w:rsidRPr="000B7C5A">
        <w:rPr>
          <w:sz w:val="28"/>
          <w:szCs w:val="28"/>
        </w:rPr>
        <w:t>indow</w:t>
      </w:r>
      <w:r>
        <w:rPr>
          <w:sz w:val="28"/>
          <w:szCs w:val="28"/>
        </w:rPr>
        <w:t>s and other elements are closed</w:t>
      </w:r>
    </w:p>
    <w:p w14:paraId="7743C0AE" w14:textId="77777777" w:rsidR="00611C6F" w:rsidRDefault="004E454C" w:rsidP="00F17F4F">
      <w:pPr>
        <w:pStyle w:val="para"/>
        <w:numPr>
          <w:ilvl w:val="0"/>
          <w:numId w:val="10"/>
        </w:numPr>
        <w:spacing w:before="0" w:beforeAutospacing="0" w:after="0" w:afterAutospacing="0"/>
        <w:rPr>
          <w:rStyle w:val="leadinphraseother"/>
          <w:sz w:val="28"/>
          <w:szCs w:val="28"/>
        </w:rPr>
      </w:pPr>
      <w:r w:rsidRPr="000B7C5A">
        <w:rPr>
          <w:rStyle w:val="notlocalizable"/>
          <w:sz w:val="28"/>
          <w:szCs w:val="28"/>
        </w:rPr>
        <w:t>Windows</w:t>
      </w:r>
      <w:r w:rsidRPr="000B7C5A">
        <w:rPr>
          <w:rStyle w:val="leadinphraseother"/>
          <w:sz w:val="28"/>
          <w:szCs w:val="28"/>
        </w:rPr>
        <w:t xml:space="preserve"> notification dialog boxes</w:t>
      </w:r>
      <w:r w:rsidR="00FE77CB">
        <w:rPr>
          <w:rStyle w:val="leadinphraseother"/>
          <w:sz w:val="28"/>
          <w:szCs w:val="28"/>
        </w:rPr>
        <w:t xml:space="preserve"> - </w:t>
      </w:r>
      <w:r w:rsidRPr="000B7C5A">
        <w:rPr>
          <w:sz w:val="28"/>
          <w:szCs w:val="28"/>
        </w:rPr>
        <w:t>sets how long notifications are displayed on th</w:t>
      </w:r>
      <w:r w:rsidR="00FE77CB">
        <w:rPr>
          <w:sz w:val="28"/>
          <w:szCs w:val="28"/>
        </w:rPr>
        <w:t>e screen before they are closed</w:t>
      </w:r>
      <w:r w:rsidR="00611C6F" w:rsidRPr="00611C6F">
        <w:rPr>
          <w:rStyle w:val="leadinphraseother"/>
          <w:sz w:val="28"/>
          <w:szCs w:val="28"/>
        </w:rPr>
        <w:t xml:space="preserve"> </w:t>
      </w:r>
    </w:p>
    <w:p w14:paraId="7D43C4E0" w14:textId="77777777" w:rsidR="00611C6F" w:rsidRDefault="00611C6F" w:rsidP="00F17F4F">
      <w:pPr>
        <w:pStyle w:val="para"/>
        <w:numPr>
          <w:ilvl w:val="0"/>
          <w:numId w:val="10"/>
        </w:numPr>
        <w:spacing w:before="0" w:beforeAutospacing="0" w:after="0" w:afterAutospacing="0"/>
        <w:rPr>
          <w:sz w:val="28"/>
          <w:szCs w:val="28"/>
        </w:rPr>
      </w:pPr>
      <w:r w:rsidRPr="00FE77CB">
        <w:rPr>
          <w:rStyle w:val="leadinphraseother"/>
          <w:sz w:val="28"/>
          <w:szCs w:val="28"/>
        </w:rPr>
        <w:t>Narrator</w:t>
      </w:r>
      <w:r>
        <w:rPr>
          <w:rStyle w:val="leadinphraseother"/>
          <w:sz w:val="28"/>
          <w:szCs w:val="28"/>
        </w:rPr>
        <w:t xml:space="preserve"> - </w:t>
      </w:r>
      <w:r w:rsidRPr="00FE77CB">
        <w:rPr>
          <w:sz w:val="28"/>
          <w:szCs w:val="28"/>
        </w:rPr>
        <w:t xml:space="preserve">sets Narrator to run when you log on to </w:t>
      </w:r>
      <w:r w:rsidRPr="00FE77CB">
        <w:rPr>
          <w:rStyle w:val="notlocalizable"/>
          <w:sz w:val="28"/>
          <w:szCs w:val="28"/>
        </w:rPr>
        <w:t>Windows</w:t>
      </w:r>
      <w:r>
        <w:rPr>
          <w:rStyle w:val="notlocalizable"/>
          <w:sz w:val="28"/>
          <w:szCs w:val="28"/>
        </w:rPr>
        <w:t xml:space="preserve">; </w:t>
      </w:r>
      <w:r>
        <w:rPr>
          <w:sz w:val="28"/>
          <w:szCs w:val="28"/>
        </w:rPr>
        <w:t>n</w:t>
      </w:r>
      <w:r w:rsidRPr="00FE77CB">
        <w:rPr>
          <w:sz w:val="28"/>
          <w:szCs w:val="28"/>
        </w:rPr>
        <w:t>arrator reads aloud on-screen text and describes some events (such as error messages appearing) that happen while you're using the computer</w:t>
      </w:r>
    </w:p>
    <w:p w14:paraId="2BE4B458" w14:textId="77777777" w:rsidR="004E454C" w:rsidRDefault="004E454C" w:rsidP="00F17F4F">
      <w:pPr>
        <w:pStyle w:val="para"/>
        <w:numPr>
          <w:ilvl w:val="1"/>
          <w:numId w:val="10"/>
        </w:numPr>
        <w:spacing w:before="0" w:beforeAutospacing="0" w:after="0" w:afterAutospacing="0"/>
        <w:rPr>
          <w:sz w:val="28"/>
          <w:szCs w:val="28"/>
        </w:rPr>
      </w:pPr>
      <w:r w:rsidRPr="00611C6F">
        <w:rPr>
          <w:sz w:val="28"/>
          <w:szCs w:val="28"/>
        </w:rPr>
        <w:t>Narrator is not available in all languages</w:t>
      </w:r>
    </w:p>
    <w:p w14:paraId="7FE76E41" w14:textId="77777777" w:rsidR="008A52C9" w:rsidRPr="00611C6F" w:rsidRDefault="008A52C9" w:rsidP="008A52C9">
      <w:pPr>
        <w:pStyle w:val="para"/>
        <w:spacing w:before="0" w:beforeAutospacing="0" w:after="0" w:afterAutospacing="0"/>
        <w:ind w:left="1440"/>
        <w:rPr>
          <w:sz w:val="28"/>
          <w:szCs w:val="28"/>
        </w:rPr>
      </w:pPr>
    </w:p>
    <w:p w14:paraId="6C7DAF18" w14:textId="77777777" w:rsidR="007963DE" w:rsidRDefault="004E454C" w:rsidP="008A52C9">
      <w:pPr>
        <w:pStyle w:val="para"/>
        <w:numPr>
          <w:ilvl w:val="0"/>
          <w:numId w:val="11"/>
        </w:numPr>
        <w:spacing w:before="0" w:beforeAutospacing="0" w:after="0" w:afterAutospacing="0"/>
        <w:rPr>
          <w:rStyle w:val="phrase"/>
          <w:sz w:val="28"/>
          <w:szCs w:val="28"/>
        </w:rPr>
      </w:pPr>
      <w:r w:rsidRPr="000B7C5A">
        <w:rPr>
          <w:rStyle w:val="phrase"/>
          <w:sz w:val="28"/>
          <w:szCs w:val="28"/>
        </w:rPr>
        <w:t xml:space="preserve">To open Narrator click the </w:t>
      </w:r>
      <w:r w:rsidRPr="000B7C5A">
        <w:rPr>
          <w:rStyle w:val="ui"/>
          <w:sz w:val="28"/>
          <w:szCs w:val="28"/>
        </w:rPr>
        <w:t>Start</w:t>
      </w:r>
      <w:r w:rsidR="00611C6F">
        <w:rPr>
          <w:rStyle w:val="phrase"/>
          <w:sz w:val="28"/>
          <w:szCs w:val="28"/>
        </w:rPr>
        <w:t xml:space="preserve"> button</w:t>
      </w:r>
      <w:r w:rsidRPr="000B7C5A">
        <w:rPr>
          <w:rStyle w:val="phrase"/>
          <w:sz w:val="28"/>
          <w:szCs w:val="28"/>
        </w:rPr>
        <w:t xml:space="preserve">, then in the search box type </w:t>
      </w:r>
      <w:r w:rsidR="00611C6F">
        <w:rPr>
          <w:rStyle w:val="phrase"/>
          <w:sz w:val="28"/>
          <w:szCs w:val="28"/>
        </w:rPr>
        <w:t>“</w:t>
      </w:r>
      <w:r w:rsidRPr="000B7C5A">
        <w:rPr>
          <w:rStyle w:val="ui"/>
          <w:sz w:val="28"/>
          <w:szCs w:val="28"/>
        </w:rPr>
        <w:t>Narrator</w:t>
      </w:r>
      <w:r w:rsidR="00611C6F">
        <w:rPr>
          <w:rStyle w:val="ui"/>
          <w:sz w:val="28"/>
          <w:szCs w:val="28"/>
        </w:rPr>
        <w:t xml:space="preserve">”, and </w:t>
      </w:r>
      <w:r w:rsidR="00611C6F">
        <w:rPr>
          <w:rStyle w:val="phrase"/>
          <w:sz w:val="28"/>
          <w:szCs w:val="28"/>
        </w:rPr>
        <w:t>i</w:t>
      </w:r>
      <w:r w:rsidRPr="000B7C5A">
        <w:rPr>
          <w:rStyle w:val="phrase"/>
          <w:sz w:val="28"/>
          <w:szCs w:val="28"/>
        </w:rPr>
        <w:t xml:space="preserve">n the list of results click </w:t>
      </w:r>
      <w:r w:rsidR="00611C6F">
        <w:rPr>
          <w:rStyle w:val="phrase"/>
          <w:sz w:val="28"/>
          <w:szCs w:val="28"/>
        </w:rPr>
        <w:t xml:space="preserve">on </w:t>
      </w:r>
      <w:r w:rsidRPr="000B7C5A">
        <w:rPr>
          <w:rStyle w:val="ui"/>
          <w:sz w:val="28"/>
          <w:szCs w:val="28"/>
        </w:rPr>
        <w:t>Narrator</w:t>
      </w:r>
      <w:r w:rsidRPr="000B7C5A">
        <w:rPr>
          <w:rStyle w:val="phrase"/>
          <w:sz w:val="28"/>
          <w:szCs w:val="28"/>
        </w:rPr>
        <w:t>.</w:t>
      </w:r>
    </w:p>
    <w:p w14:paraId="2CB312BF" w14:textId="77777777" w:rsidR="004E454C" w:rsidRDefault="007963DE" w:rsidP="008A52C9">
      <w:pPr>
        <w:pStyle w:val="para"/>
        <w:numPr>
          <w:ilvl w:val="1"/>
          <w:numId w:val="32"/>
        </w:numPr>
        <w:tabs>
          <w:tab w:val="clear" w:pos="1440"/>
          <w:tab w:val="num" w:pos="990"/>
        </w:tabs>
        <w:spacing w:before="0" w:beforeAutospacing="0" w:after="0" w:afterAutospacing="0"/>
        <w:ind w:left="1080"/>
        <w:rPr>
          <w:sz w:val="28"/>
          <w:szCs w:val="28"/>
        </w:rPr>
      </w:pPr>
      <w:r>
        <w:rPr>
          <w:rStyle w:val="phrase"/>
          <w:sz w:val="28"/>
          <w:szCs w:val="28"/>
        </w:rPr>
        <w:t xml:space="preserve">Click on </w:t>
      </w:r>
      <w:r w:rsidRPr="000B7C5A">
        <w:rPr>
          <w:rStyle w:val="ui"/>
          <w:sz w:val="28"/>
          <w:szCs w:val="28"/>
        </w:rPr>
        <w:t>Start Narrator Minimized</w:t>
      </w:r>
      <w:r w:rsidR="00FC41B2">
        <w:rPr>
          <w:rStyle w:val="ui"/>
          <w:sz w:val="28"/>
          <w:szCs w:val="28"/>
        </w:rPr>
        <w:t xml:space="preserve"> and </w:t>
      </w:r>
      <w:r w:rsidR="00FC41B2" w:rsidRPr="000B7C5A">
        <w:rPr>
          <w:sz w:val="28"/>
          <w:szCs w:val="28"/>
        </w:rPr>
        <w:t>Narrator will appear as an icon on the taskbar instead of being open on your screen</w:t>
      </w:r>
    </w:p>
    <w:p w14:paraId="6CE2F9EF" w14:textId="77777777" w:rsidR="00FC41B2" w:rsidRDefault="00FC41B2" w:rsidP="008A52C9">
      <w:pPr>
        <w:pStyle w:val="para"/>
        <w:numPr>
          <w:ilvl w:val="2"/>
          <w:numId w:val="11"/>
        </w:numPr>
        <w:spacing w:before="0" w:beforeAutospacing="0" w:after="0" w:afterAutospacing="0"/>
        <w:ind w:left="1350"/>
        <w:rPr>
          <w:sz w:val="28"/>
          <w:szCs w:val="28"/>
        </w:rPr>
      </w:pPr>
      <w:r w:rsidRPr="000B7C5A">
        <w:rPr>
          <w:sz w:val="28"/>
          <w:szCs w:val="28"/>
        </w:rPr>
        <w:t xml:space="preserve">To restore Narrator dialog box to full size, click </w:t>
      </w:r>
      <w:r>
        <w:rPr>
          <w:rStyle w:val="ui"/>
          <w:sz w:val="28"/>
          <w:szCs w:val="28"/>
        </w:rPr>
        <w:t>icon</w:t>
      </w:r>
      <w:r>
        <w:rPr>
          <w:sz w:val="28"/>
          <w:szCs w:val="28"/>
        </w:rPr>
        <w:t xml:space="preserve"> on the taskbar</w:t>
      </w:r>
    </w:p>
    <w:p w14:paraId="5A9B29C7" w14:textId="77777777" w:rsidR="007963DE" w:rsidRPr="000B7C5A" w:rsidRDefault="007963DE" w:rsidP="008A52C9">
      <w:pPr>
        <w:pStyle w:val="para"/>
        <w:numPr>
          <w:ilvl w:val="0"/>
          <w:numId w:val="11"/>
        </w:numPr>
        <w:spacing w:before="0" w:beforeAutospacing="0" w:after="0" w:afterAutospacing="0"/>
        <w:rPr>
          <w:sz w:val="28"/>
          <w:szCs w:val="28"/>
        </w:rPr>
      </w:pPr>
      <w:r>
        <w:rPr>
          <w:sz w:val="28"/>
          <w:szCs w:val="28"/>
        </w:rPr>
        <w:t>Use Main Narrator Settings to control what is read.</w:t>
      </w:r>
    </w:p>
    <w:p w14:paraId="0D9E9D20" w14:textId="77777777" w:rsidR="007963DE" w:rsidRPr="007963DE" w:rsidRDefault="007963DE" w:rsidP="00204661">
      <w:pPr>
        <w:pStyle w:val="ListParagraph"/>
        <w:numPr>
          <w:ilvl w:val="1"/>
          <w:numId w:val="33"/>
        </w:numPr>
        <w:rPr>
          <w:rFonts w:ascii="Times New Roman" w:eastAsia="Times New Roman" w:hAnsi="Times New Roman" w:cs="Times New Roman"/>
          <w:sz w:val="28"/>
          <w:szCs w:val="28"/>
        </w:rPr>
      </w:pPr>
      <w:r w:rsidRPr="007963DE">
        <w:rPr>
          <w:rFonts w:ascii="Times New Roman" w:eastAsia="Times New Roman" w:hAnsi="Times New Roman" w:cs="Times New Roman"/>
          <w:sz w:val="28"/>
          <w:szCs w:val="28"/>
        </w:rPr>
        <w:t>To hear what you type, select the E</w:t>
      </w:r>
      <w:r w:rsidR="00FC41B2">
        <w:rPr>
          <w:rFonts w:ascii="Times New Roman" w:eastAsia="Times New Roman" w:hAnsi="Times New Roman" w:cs="Times New Roman"/>
          <w:sz w:val="28"/>
          <w:szCs w:val="28"/>
        </w:rPr>
        <w:t>cho User's Keystrokes check box</w:t>
      </w:r>
    </w:p>
    <w:p w14:paraId="18FE8255" w14:textId="77777777" w:rsidR="007963DE" w:rsidRPr="007963DE" w:rsidRDefault="007963DE" w:rsidP="00204661">
      <w:pPr>
        <w:pStyle w:val="ListParagraph"/>
        <w:numPr>
          <w:ilvl w:val="1"/>
          <w:numId w:val="33"/>
        </w:numPr>
        <w:rPr>
          <w:rFonts w:ascii="Times New Roman" w:eastAsia="Times New Roman" w:hAnsi="Times New Roman" w:cs="Times New Roman"/>
          <w:sz w:val="28"/>
          <w:szCs w:val="28"/>
        </w:rPr>
      </w:pPr>
      <w:r w:rsidRPr="007963DE">
        <w:rPr>
          <w:rFonts w:ascii="Times New Roman" w:eastAsia="Times New Roman" w:hAnsi="Times New Roman" w:cs="Times New Roman"/>
          <w:sz w:val="28"/>
          <w:szCs w:val="28"/>
        </w:rPr>
        <w:t>To hear background events, such as notifications, select the Ann</w:t>
      </w:r>
      <w:r w:rsidR="00FC41B2">
        <w:rPr>
          <w:rFonts w:ascii="Times New Roman" w:eastAsia="Times New Roman" w:hAnsi="Times New Roman" w:cs="Times New Roman"/>
          <w:sz w:val="28"/>
          <w:szCs w:val="28"/>
        </w:rPr>
        <w:t>ounce System Messages check box</w:t>
      </w:r>
    </w:p>
    <w:p w14:paraId="76DAC912" w14:textId="77777777" w:rsidR="007963DE" w:rsidRDefault="007963DE" w:rsidP="00204661">
      <w:pPr>
        <w:pStyle w:val="ListParagraph"/>
        <w:numPr>
          <w:ilvl w:val="1"/>
          <w:numId w:val="33"/>
        </w:numPr>
        <w:rPr>
          <w:rFonts w:ascii="Times New Roman" w:eastAsia="Times New Roman" w:hAnsi="Times New Roman" w:cs="Times New Roman"/>
          <w:sz w:val="28"/>
          <w:szCs w:val="28"/>
        </w:rPr>
      </w:pPr>
      <w:r w:rsidRPr="007963DE">
        <w:rPr>
          <w:rFonts w:ascii="Times New Roman" w:eastAsia="Times New Roman" w:hAnsi="Times New Roman" w:cs="Times New Roman"/>
          <w:sz w:val="28"/>
          <w:szCs w:val="28"/>
        </w:rPr>
        <w:t>To hear an announcement when the screen scrolls, select the Announce Scr</w:t>
      </w:r>
      <w:r w:rsidR="00FC41B2">
        <w:rPr>
          <w:rFonts w:ascii="Times New Roman" w:eastAsia="Times New Roman" w:hAnsi="Times New Roman" w:cs="Times New Roman"/>
          <w:sz w:val="28"/>
          <w:szCs w:val="28"/>
        </w:rPr>
        <w:t>oll Notifications check box</w:t>
      </w:r>
    </w:p>
    <w:p w14:paraId="4260C1B5" w14:textId="77777777" w:rsidR="007963DE" w:rsidRDefault="007963DE" w:rsidP="00F17F4F">
      <w:pPr>
        <w:pStyle w:val="ListParagraph"/>
        <w:numPr>
          <w:ilvl w:val="0"/>
          <w:numId w:val="11"/>
        </w:numPr>
        <w:rPr>
          <w:rFonts w:ascii="Times New Roman" w:eastAsia="Times New Roman" w:hAnsi="Times New Roman" w:cs="Times New Roman"/>
          <w:sz w:val="28"/>
          <w:szCs w:val="28"/>
        </w:rPr>
      </w:pPr>
      <w:r>
        <w:rPr>
          <w:rFonts w:ascii="Times New Roman" w:eastAsia="Times New Roman" w:hAnsi="Times New Roman" w:cs="Times New Roman"/>
          <w:sz w:val="28"/>
          <w:szCs w:val="28"/>
        </w:rPr>
        <w:t>Use Voice Settings to make the following adjustments</w:t>
      </w:r>
    </w:p>
    <w:p w14:paraId="14F4147F" w14:textId="77777777" w:rsidR="007963DE" w:rsidRPr="007963DE" w:rsidRDefault="007963DE" w:rsidP="00204661">
      <w:pPr>
        <w:pStyle w:val="ListParagraph"/>
        <w:numPr>
          <w:ilvl w:val="1"/>
          <w:numId w:val="34"/>
        </w:numP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Pr="007963DE">
        <w:rPr>
          <w:rFonts w:ascii="Times New Roman" w:eastAsia="Times New Roman" w:hAnsi="Times New Roman" w:cs="Times New Roman"/>
          <w:sz w:val="28"/>
          <w:szCs w:val="28"/>
        </w:rPr>
        <w:t>ifferent voice</w:t>
      </w:r>
      <w:r>
        <w:rPr>
          <w:rFonts w:ascii="Times New Roman" w:eastAsia="Times New Roman" w:hAnsi="Times New Roman" w:cs="Times New Roman"/>
          <w:sz w:val="28"/>
          <w:szCs w:val="28"/>
        </w:rPr>
        <w:t xml:space="preserve"> - </w:t>
      </w:r>
      <w:r w:rsidRPr="007963DE">
        <w:rPr>
          <w:rFonts w:ascii="Times New Roman" w:eastAsia="Times New Roman" w:hAnsi="Times New Roman" w:cs="Times New Roman"/>
          <w:sz w:val="28"/>
          <w:szCs w:val="28"/>
        </w:rPr>
        <w:t xml:space="preserve">click the voice you want in </w:t>
      </w:r>
      <w:r>
        <w:rPr>
          <w:rFonts w:ascii="Times New Roman" w:eastAsia="Times New Roman" w:hAnsi="Times New Roman" w:cs="Times New Roman"/>
          <w:sz w:val="28"/>
          <w:szCs w:val="28"/>
        </w:rPr>
        <w:t>Select Voice box</w:t>
      </w:r>
    </w:p>
    <w:p w14:paraId="72C31A82" w14:textId="77777777" w:rsidR="007963DE" w:rsidRPr="007963DE" w:rsidRDefault="007963DE" w:rsidP="00204661">
      <w:pPr>
        <w:pStyle w:val="ListParagraph"/>
        <w:numPr>
          <w:ilvl w:val="1"/>
          <w:numId w:val="34"/>
        </w:numPr>
        <w:rPr>
          <w:rFonts w:ascii="Times New Roman" w:eastAsia="Times New Roman" w:hAnsi="Times New Roman" w:cs="Times New Roman"/>
          <w:sz w:val="28"/>
          <w:szCs w:val="28"/>
        </w:rPr>
      </w:pPr>
      <w:r>
        <w:rPr>
          <w:rFonts w:ascii="Times New Roman" w:eastAsia="Times New Roman" w:hAnsi="Times New Roman" w:cs="Times New Roman"/>
          <w:sz w:val="28"/>
          <w:szCs w:val="28"/>
        </w:rPr>
        <w:t>F</w:t>
      </w:r>
      <w:r w:rsidRPr="007963DE">
        <w:rPr>
          <w:rFonts w:ascii="Times New Roman" w:eastAsia="Times New Roman" w:hAnsi="Times New Roman" w:cs="Times New Roman"/>
          <w:sz w:val="28"/>
          <w:szCs w:val="28"/>
        </w:rPr>
        <w:t>aster voice</w:t>
      </w:r>
      <w:r>
        <w:rPr>
          <w:rFonts w:ascii="Times New Roman" w:eastAsia="Times New Roman" w:hAnsi="Times New Roman" w:cs="Times New Roman"/>
          <w:sz w:val="28"/>
          <w:szCs w:val="28"/>
        </w:rPr>
        <w:t xml:space="preserve"> - </w:t>
      </w:r>
      <w:r w:rsidRPr="007963DE">
        <w:rPr>
          <w:rFonts w:ascii="Times New Roman" w:eastAsia="Times New Roman" w:hAnsi="Times New Roman" w:cs="Times New Roman"/>
          <w:sz w:val="28"/>
          <w:szCs w:val="28"/>
        </w:rPr>
        <w:t>select a number in the Set Speed list</w:t>
      </w:r>
      <w:r>
        <w:rPr>
          <w:rFonts w:ascii="Times New Roman" w:eastAsia="Times New Roman" w:hAnsi="Times New Roman" w:cs="Times New Roman"/>
          <w:sz w:val="28"/>
          <w:szCs w:val="28"/>
        </w:rPr>
        <w:t>; t</w:t>
      </w:r>
      <w:r w:rsidRPr="007963DE">
        <w:rPr>
          <w:rFonts w:ascii="Times New Roman" w:eastAsia="Times New Roman" w:hAnsi="Times New Roman" w:cs="Times New Roman"/>
          <w:sz w:val="28"/>
          <w:szCs w:val="28"/>
        </w:rPr>
        <w:t>he higher t</w:t>
      </w:r>
      <w:r>
        <w:rPr>
          <w:rFonts w:ascii="Times New Roman" w:eastAsia="Times New Roman" w:hAnsi="Times New Roman" w:cs="Times New Roman"/>
          <w:sz w:val="28"/>
          <w:szCs w:val="28"/>
        </w:rPr>
        <w:t>he number, the faster the voice</w:t>
      </w:r>
    </w:p>
    <w:p w14:paraId="41DCED47" w14:textId="77777777" w:rsidR="007963DE" w:rsidRPr="007963DE" w:rsidRDefault="007963DE" w:rsidP="00204661">
      <w:pPr>
        <w:pStyle w:val="ListParagraph"/>
        <w:numPr>
          <w:ilvl w:val="1"/>
          <w:numId w:val="34"/>
        </w:numPr>
        <w:rPr>
          <w:rFonts w:ascii="Times New Roman" w:eastAsia="Times New Roman" w:hAnsi="Times New Roman" w:cs="Times New Roman"/>
          <w:sz w:val="28"/>
          <w:szCs w:val="28"/>
        </w:rPr>
      </w:pPr>
      <w:r>
        <w:rPr>
          <w:rFonts w:ascii="Times New Roman" w:eastAsia="Times New Roman" w:hAnsi="Times New Roman" w:cs="Times New Roman"/>
          <w:sz w:val="28"/>
          <w:szCs w:val="28"/>
        </w:rPr>
        <w:t>L</w:t>
      </w:r>
      <w:r w:rsidRPr="007963DE">
        <w:rPr>
          <w:rFonts w:ascii="Times New Roman" w:eastAsia="Times New Roman" w:hAnsi="Times New Roman" w:cs="Times New Roman"/>
          <w:sz w:val="28"/>
          <w:szCs w:val="28"/>
        </w:rPr>
        <w:t>ouder voice</w:t>
      </w:r>
      <w:r>
        <w:rPr>
          <w:rFonts w:ascii="Times New Roman" w:eastAsia="Times New Roman" w:hAnsi="Times New Roman" w:cs="Times New Roman"/>
          <w:sz w:val="28"/>
          <w:szCs w:val="28"/>
        </w:rPr>
        <w:t xml:space="preserve"> - s</w:t>
      </w:r>
      <w:r w:rsidRPr="007963DE">
        <w:rPr>
          <w:rFonts w:ascii="Times New Roman" w:eastAsia="Times New Roman" w:hAnsi="Times New Roman" w:cs="Times New Roman"/>
          <w:sz w:val="28"/>
          <w:szCs w:val="28"/>
        </w:rPr>
        <w:t>elect a number in the Set Volume list</w:t>
      </w:r>
      <w:r>
        <w:rPr>
          <w:rFonts w:ascii="Times New Roman" w:eastAsia="Times New Roman" w:hAnsi="Times New Roman" w:cs="Times New Roman"/>
          <w:sz w:val="28"/>
          <w:szCs w:val="28"/>
        </w:rPr>
        <w:t>; t</w:t>
      </w:r>
      <w:r w:rsidRPr="007963DE">
        <w:rPr>
          <w:rFonts w:ascii="Times New Roman" w:eastAsia="Times New Roman" w:hAnsi="Times New Roman" w:cs="Times New Roman"/>
          <w:sz w:val="28"/>
          <w:szCs w:val="28"/>
        </w:rPr>
        <w:t>he higher the number, the</w:t>
      </w:r>
      <w:r>
        <w:rPr>
          <w:rFonts w:ascii="Times New Roman" w:eastAsia="Times New Roman" w:hAnsi="Times New Roman" w:cs="Times New Roman"/>
          <w:sz w:val="28"/>
          <w:szCs w:val="28"/>
        </w:rPr>
        <w:t xml:space="preserve"> louder the voice</w:t>
      </w:r>
    </w:p>
    <w:p w14:paraId="5387A6F7" w14:textId="77777777" w:rsidR="007963DE" w:rsidRDefault="007963DE" w:rsidP="00204661">
      <w:pPr>
        <w:pStyle w:val="ListParagraph"/>
        <w:numPr>
          <w:ilvl w:val="1"/>
          <w:numId w:val="35"/>
        </w:numPr>
        <w:rPr>
          <w:rFonts w:ascii="Times New Roman" w:eastAsia="Times New Roman" w:hAnsi="Times New Roman" w:cs="Times New Roman"/>
          <w:sz w:val="28"/>
          <w:szCs w:val="28"/>
        </w:rPr>
      </w:pPr>
      <w:r>
        <w:rPr>
          <w:rFonts w:ascii="Times New Roman" w:eastAsia="Times New Roman" w:hAnsi="Times New Roman" w:cs="Times New Roman"/>
          <w:sz w:val="28"/>
          <w:szCs w:val="28"/>
        </w:rPr>
        <w:t>H</w:t>
      </w:r>
      <w:r w:rsidRPr="007963DE">
        <w:rPr>
          <w:rFonts w:ascii="Times New Roman" w:eastAsia="Times New Roman" w:hAnsi="Times New Roman" w:cs="Times New Roman"/>
          <w:sz w:val="28"/>
          <w:szCs w:val="28"/>
        </w:rPr>
        <w:t>igher-pitched voice</w:t>
      </w:r>
      <w:r>
        <w:rPr>
          <w:rFonts w:ascii="Times New Roman" w:eastAsia="Times New Roman" w:hAnsi="Times New Roman" w:cs="Times New Roman"/>
          <w:sz w:val="28"/>
          <w:szCs w:val="28"/>
        </w:rPr>
        <w:t xml:space="preserve"> - </w:t>
      </w:r>
      <w:r w:rsidRPr="007963DE">
        <w:rPr>
          <w:rFonts w:ascii="Times New Roman" w:eastAsia="Times New Roman" w:hAnsi="Times New Roman" w:cs="Times New Roman"/>
          <w:sz w:val="28"/>
          <w:szCs w:val="28"/>
        </w:rPr>
        <w:t>select a number in the Set Pitch list</w:t>
      </w:r>
      <w:r>
        <w:rPr>
          <w:rFonts w:ascii="Times New Roman" w:eastAsia="Times New Roman" w:hAnsi="Times New Roman" w:cs="Times New Roman"/>
          <w:sz w:val="28"/>
          <w:szCs w:val="28"/>
        </w:rPr>
        <w:t>; t</w:t>
      </w:r>
      <w:r w:rsidRPr="007963DE">
        <w:rPr>
          <w:rFonts w:ascii="Times New Roman" w:eastAsia="Times New Roman" w:hAnsi="Times New Roman" w:cs="Times New Roman"/>
          <w:sz w:val="28"/>
          <w:szCs w:val="28"/>
        </w:rPr>
        <w:t>he higher the number, the higher the pitch</w:t>
      </w:r>
    </w:p>
    <w:p w14:paraId="161D3A55" w14:textId="77777777" w:rsidR="00FC41B2" w:rsidRPr="007963DE" w:rsidRDefault="00FC41B2" w:rsidP="00F17F4F">
      <w:pPr>
        <w:pStyle w:val="ListParagraph"/>
        <w:numPr>
          <w:ilvl w:val="0"/>
          <w:numId w:val="11"/>
        </w:num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To turn Narrator off, click Control whether Narrator starts when I log on, clear the check boxes for Turn on Narrator and turn on Audio Descriptions, then click Apply.</w:t>
      </w:r>
    </w:p>
    <w:p w14:paraId="7A53983B" w14:textId="77777777" w:rsidR="00906D34" w:rsidRDefault="00611C6F" w:rsidP="00F17F4F">
      <w:pPr>
        <w:pStyle w:val="ListParagraph"/>
        <w:numPr>
          <w:ilvl w:val="0"/>
          <w:numId w:val="11"/>
        </w:numPr>
        <w:rPr>
          <w:rFonts w:ascii="Times New Roman" w:eastAsia="Times New Roman" w:hAnsi="Times New Roman" w:cs="Times New Roman"/>
          <w:sz w:val="28"/>
          <w:szCs w:val="28"/>
        </w:rPr>
      </w:pPr>
      <w:r w:rsidRPr="00611C6F">
        <w:rPr>
          <w:rFonts w:ascii="Times New Roman" w:hAnsi="Times New Roman" w:cs="Times New Roman"/>
          <w:sz w:val="28"/>
          <w:szCs w:val="28"/>
        </w:rPr>
        <w:t>T</w:t>
      </w:r>
      <w:r w:rsidR="004E454C" w:rsidRPr="00611C6F">
        <w:rPr>
          <w:rFonts w:ascii="Times New Roman" w:hAnsi="Times New Roman" w:cs="Times New Roman"/>
          <w:sz w:val="28"/>
          <w:szCs w:val="28"/>
        </w:rPr>
        <w:t xml:space="preserve">he following table </w:t>
      </w:r>
      <w:r w:rsidRPr="00611C6F">
        <w:rPr>
          <w:rFonts w:ascii="Times New Roman" w:hAnsi="Times New Roman" w:cs="Times New Roman"/>
          <w:sz w:val="28"/>
          <w:szCs w:val="28"/>
        </w:rPr>
        <w:t xml:space="preserve">contains keyboard shortcuts </w:t>
      </w:r>
      <w:r w:rsidR="004E454C" w:rsidRPr="00611C6F">
        <w:rPr>
          <w:rFonts w:ascii="Times New Roman" w:hAnsi="Times New Roman" w:cs="Times New Roman"/>
          <w:sz w:val="28"/>
          <w:szCs w:val="28"/>
        </w:rPr>
        <w:t xml:space="preserve">to </w:t>
      </w:r>
      <w:r w:rsidRPr="00611C6F">
        <w:rPr>
          <w:rFonts w:ascii="Times New Roman" w:hAnsi="Times New Roman" w:cs="Times New Roman"/>
          <w:sz w:val="28"/>
          <w:szCs w:val="28"/>
        </w:rPr>
        <w:t>use with</w:t>
      </w:r>
      <w:r w:rsidR="004E454C" w:rsidRPr="00611C6F">
        <w:rPr>
          <w:rFonts w:ascii="Times New Roman" w:hAnsi="Times New Roman" w:cs="Times New Roman"/>
          <w:sz w:val="28"/>
          <w:szCs w:val="28"/>
        </w:rPr>
        <w:t xml:space="preserve"> Narrator</w:t>
      </w:r>
      <w:r w:rsidRPr="00611C6F">
        <w:rPr>
          <w:rFonts w:ascii="Times New Roman" w:hAnsi="Times New Roman" w:cs="Times New Roman"/>
          <w:sz w:val="28"/>
          <w:szCs w:val="28"/>
        </w:rPr>
        <w:t xml:space="preserve">. Please note that </w:t>
      </w:r>
      <w:r>
        <w:rPr>
          <w:rFonts w:ascii="Times New Roman" w:eastAsia="Times New Roman" w:hAnsi="Times New Roman" w:cs="Times New Roman"/>
          <w:sz w:val="28"/>
          <w:szCs w:val="28"/>
        </w:rPr>
        <w:t>t</w:t>
      </w:r>
      <w:r w:rsidRPr="00611C6F">
        <w:rPr>
          <w:rFonts w:ascii="Times New Roman" w:eastAsia="Times New Roman" w:hAnsi="Times New Roman" w:cs="Times New Roman"/>
          <w:sz w:val="28"/>
          <w:szCs w:val="28"/>
        </w:rPr>
        <w:t xml:space="preserve">he Insert key is used for Narrator commands, so when you press Insert while Narrator is running, you won't be able to insert characters. To use the Insert key to insert characters while Narrator is running, press </w:t>
      </w:r>
      <w:proofErr w:type="spellStart"/>
      <w:r w:rsidRPr="00611C6F">
        <w:rPr>
          <w:rFonts w:ascii="Times New Roman" w:eastAsia="Times New Roman" w:hAnsi="Times New Roman" w:cs="Times New Roman"/>
          <w:sz w:val="28"/>
          <w:szCs w:val="28"/>
        </w:rPr>
        <w:t>Insert+I</w:t>
      </w:r>
      <w:proofErr w:type="spellEnd"/>
      <w:r w:rsidRPr="00611C6F">
        <w:rPr>
          <w:rFonts w:ascii="Times New Roman" w:eastAsia="Times New Roman" w:hAnsi="Times New Roman" w:cs="Times New Roman"/>
          <w:sz w:val="28"/>
          <w:szCs w:val="28"/>
        </w:rPr>
        <w:t xml:space="preserve"> and then the characters you want to add.</w:t>
      </w:r>
    </w:p>
    <w:p w14:paraId="740408F7" w14:textId="77777777" w:rsidR="00906D34" w:rsidRDefault="00906D34">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59D8DD8C" w14:textId="77777777" w:rsidR="00906D34" w:rsidRPr="00906D34" w:rsidRDefault="00906D34" w:rsidP="008A52C9">
      <w:pPr>
        <w:spacing w:after="0"/>
        <w:rPr>
          <w:rFonts w:ascii="Times New Roman" w:eastAsia="Times New Roman" w:hAnsi="Times New Roman" w:cs="Times New Roman"/>
          <w:sz w:val="28"/>
          <w:szCs w:val="28"/>
        </w:rPr>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Caption w:val="Ease of access narrator keystrokes"/>
        <w:tblDescription w:val="Column one includes the keystroke and column two describes the action it performs"/>
      </w:tblPr>
      <w:tblGrid>
        <w:gridCol w:w="2520"/>
        <w:gridCol w:w="7920"/>
      </w:tblGrid>
      <w:tr w:rsidR="004E454C" w:rsidRPr="000B7C5A" w14:paraId="2EC3D261" w14:textId="77777777" w:rsidTr="00906D34">
        <w:trPr>
          <w:tblHeader/>
        </w:trPr>
        <w:tc>
          <w:tcPr>
            <w:tcW w:w="2520" w:type="dxa"/>
            <w:shd w:val="clear" w:color="auto" w:fill="D9D9D9" w:themeFill="background1" w:themeFillShade="D9"/>
            <w:vAlign w:val="center"/>
            <w:hideMark/>
          </w:tcPr>
          <w:p w14:paraId="6FB81A66" w14:textId="77777777" w:rsidR="004E454C" w:rsidRPr="000B7C5A" w:rsidRDefault="00611C6F" w:rsidP="00906D34">
            <w:pPr>
              <w:jc w:val="center"/>
              <w:rPr>
                <w:rFonts w:ascii="Times New Roman" w:hAnsi="Times New Roman" w:cs="Times New Roman"/>
                <w:b/>
                <w:bCs/>
                <w:sz w:val="28"/>
                <w:szCs w:val="28"/>
              </w:rPr>
            </w:pPr>
            <w:r>
              <w:rPr>
                <w:rStyle w:val="para1"/>
                <w:rFonts w:ascii="Times New Roman" w:hAnsi="Times New Roman" w:cs="Times New Roman"/>
                <w:b/>
                <w:bCs/>
                <w:sz w:val="28"/>
                <w:szCs w:val="28"/>
              </w:rPr>
              <w:t>K</w:t>
            </w:r>
            <w:r w:rsidR="004E454C" w:rsidRPr="000B7C5A">
              <w:rPr>
                <w:rStyle w:val="para1"/>
                <w:rFonts w:ascii="Times New Roman" w:hAnsi="Times New Roman" w:cs="Times New Roman"/>
                <w:b/>
                <w:bCs/>
                <w:sz w:val="28"/>
                <w:szCs w:val="28"/>
              </w:rPr>
              <w:t xml:space="preserve">eyboard </w:t>
            </w:r>
            <w:r>
              <w:rPr>
                <w:rStyle w:val="para1"/>
                <w:rFonts w:ascii="Times New Roman" w:hAnsi="Times New Roman" w:cs="Times New Roman"/>
                <w:b/>
                <w:bCs/>
                <w:sz w:val="28"/>
                <w:szCs w:val="28"/>
              </w:rPr>
              <w:t>S</w:t>
            </w:r>
            <w:r w:rsidR="004E454C" w:rsidRPr="000B7C5A">
              <w:rPr>
                <w:rStyle w:val="para1"/>
                <w:rFonts w:ascii="Times New Roman" w:hAnsi="Times New Roman" w:cs="Times New Roman"/>
                <w:b/>
                <w:bCs/>
                <w:sz w:val="28"/>
                <w:szCs w:val="28"/>
              </w:rPr>
              <w:t>hortcut</w:t>
            </w:r>
          </w:p>
        </w:tc>
        <w:tc>
          <w:tcPr>
            <w:tcW w:w="7920" w:type="dxa"/>
            <w:shd w:val="clear" w:color="auto" w:fill="D9D9D9" w:themeFill="background1" w:themeFillShade="D9"/>
            <w:vAlign w:val="center"/>
            <w:hideMark/>
          </w:tcPr>
          <w:p w14:paraId="04D9B365" w14:textId="77777777" w:rsidR="004E454C" w:rsidRPr="000B7C5A" w:rsidRDefault="00204661" w:rsidP="00982C95">
            <w:pPr>
              <w:jc w:val="center"/>
              <w:rPr>
                <w:rFonts w:ascii="Times New Roman" w:hAnsi="Times New Roman" w:cs="Times New Roman"/>
                <w:b/>
                <w:bCs/>
                <w:sz w:val="28"/>
                <w:szCs w:val="28"/>
              </w:rPr>
            </w:pPr>
            <w:r>
              <w:rPr>
                <w:rStyle w:val="para1"/>
                <w:rFonts w:ascii="Times New Roman" w:hAnsi="Times New Roman" w:cs="Times New Roman"/>
                <w:b/>
                <w:bCs/>
                <w:sz w:val="28"/>
                <w:szCs w:val="28"/>
              </w:rPr>
              <w:t>Action Performed</w:t>
            </w:r>
          </w:p>
        </w:tc>
      </w:tr>
      <w:tr w:rsidR="004E454C" w:rsidRPr="000B7C5A" w14:paraId="384E083E" w14:textId="77777777" w:rsidTr="00906D34">
        <w:trPr>
          <w:trHeight w:val="452"/>
        </w:trPr>
        <w:tc>
          <w:tcPr>
            <w:tcW w:w="2520" w:type="dxa"/>
            <w:vAlign w:val="center"/>
            <w:hideMark/>
          </w:tcPr>
          <w:p w14:paraId="296A9EEB" w14:textId="77777777" w:rsidR="004E454C" w:rsidRPr="000B7C5A" w:rsidRDefault="004E454C" w:rsidP="00906D34">
            <w:pPr>
              <w:pStyle w:val="para"/>
              <w:jc w:val="center"/>
              <w:rPr>
                <w:sz w:val="28"/>
                <w:szCs w:val="28"/>
              </w:rPr>
            </w:pPr>
            <w:proofErr w:type="spellStart"/>
            <w:r w:rsidRPr="000B7C5A">
              <w:rPr>
                <w:sz w:val="28"/>
                <w:szCs w:val="28"/>
              </w:rPr>
              <w:t>Ctrl+Shift+Enter</w:t>
            </w:r>
            <w:proofErr w:type="spellEnd"/>
          </w:p>
        </w:tc>
        <w:tc>
          <w:tcPr>
            <w:tcW w:w="7920" w:type="dxa"/>
            <w:vAlign w:val="center"/>
            <w:hideMark/>
          </w:tcPr>
          <w:p w14:paraId="7A5F6260" w14:textId="77777777" w:rsidR="004E454C" w:rsidRPr="000B7C5A" w:rsidRDefault="004E454C" w:rsidP="00982C95">
            <w:pPr>
              <w:pStyle w:val="para"/>
              <w:rPr>
                <w:sz w:val="28"/>
                <w:szCs w:val="28"/>
              </w:rPr>
            </w:pPr>
            <w:r w:rsidRPr="000B7C5A">
              <w:rPr>
                <w:sz w:val="28"/>
                <w:szCs w:val="28"/>
              </w:rPr>
              <w:t>Get information about the current item</w:t>
            </w:r>
          </w:p>
        </w:tc>
      </w:tr>
      <w:tr w:rsidR="004E454C" w:rsidRPr="000B7C5A" w14:paraId="50517B34" w14:textId="77777777" w:rsidTr="00906D34">
        <w:trPr>
          <w:trHeight w:val="443"/>
        </w:trPr>
        <w:tc>
          <w:tcPr>
            <w:tcW w:w="2520" w:type="dxa"/>
            <w:vAlign w:val="center"/>
            <w:hideMark/>
          </w:tcPr>
          <w:p w14:paraId="249F06AB" w14:textId="77777777" w:rsidR="004E454C" w:rsidRPr="000B7C5A" w:rsidRDefault="004E454C" w:rsidP="00906D34">
            <w:pPr>
              <w:pStyle w:val="para"/>
              <w:jc w:val="center"/>
              <w:rPr>
                <w:sz w:val="28"/>
                <w:szCs w:val="28"/>
              </w:rPr>
            </w:pPr>
            <w:proofErr w:type="spellStart"/>
            <w:r w:rsidRPr="000B7C5A">
              <w:rPr>
                <w:sz w:val="28"/>
                <w:szCs w:val="28"/>
              </w:rPr>
              <w:t>Ctrl+Shift+Spacebar</w:t>
            </w:r>
            <w:proofErr w:type="spellEnd"/>
          </w:p>
        </w:tc>
        <w:tc>
          <w:tcPr>
            <w:tcW w:w="7920" w:type="dxa"/>
            <w:vAlign w:val="center"/>
            <w:hideMark/>
          </w:tcPr>
          <w:p w14:paraId="03CFA74A" w14:textId="77777777" w:rsidR="004E454C" w:rsidRPr="000B7C5A" w:rsidRDefault="004E454C" w:rsidP="00982C95">
            <w:pPr>
              <w:pStyle w:val="para"/>
              <w:rPr>
                <w:sz w:val="28"/>
                <w:szCs w:val="28"/>
              </w:rPr>
            </w:pPr>
            <w:r w:rsidRPr="000B7C5A">
              <w:rPr>
                <w:sz w:val="28"/>
                <w:szCs w:val="28"/>
              </w:rPr>
              <w:t>Read the entire selected window</w:t>
            </w:r>
          </w:p>
        </w:tc>
      </w:tr>
      <w:tr w:rsidR="004E454C" w:rsidRPr="000B7C5A" w14:paraId="1788D637" w14:textId="77777777" w:rsidTr="00906D34">
        <w:trPr>
          <w:trHeight w:val="488"/>
        </w:trPr>
        <w:tc>
          <w:tcPr>
            <w:tcW w:w="2520" w:type="dxa"/>
            <w:vAlign w:val="center"/>
            <w:hideMark/>
          </w:tcPr>
          <w:p w14:paraId="60F05201" w14:textId="77777777" w:rsidR="004E454C" w:rsidRPr="000B7C5A" w:rsidRDefault="004E454C" w:rsidP="00906D34">
            <w:pPr>
              <w:pStyle w:val="para"/>
              <w:jc w:val="center"/>
              <w:rPr>
                <w:sz w:val="28"/>
                <w:szCs w:val="28"/>
              </w:rPr>
            </w:pPr>
            <w:proofErr w:type="spellStart"/>
            <w:r w:rsidRPr="000B7C5A">
              <w:rPr>
                <w:sz w:val="28"/>
                <w:szCs w:val="28"/>
              </w:rPr>
              <w:t>Ctrl+Alt+Spacebar</w:t>
            </w:r>
            <w:proofErr w:type="spellEnd"/>
          </w:p>
        </w:tc>
        <w:tc>
          <w:tcPr>
            <w:tcW w:w="7920" w:type="dxa"/>
            <w:vAlign w:val="center"/>
            <w:hideMark/>
          </w:tcPr>
          <w:p w14:paraId="7E86E194" w14:textId="77777777" w:rsidR="004E454C" w:rsidRPr="000B7C5A" w:rsidRDefault="004E454C" w:rsidP="00982C95">
            <w:pPr>
              <w:pStyle w:val="para"/>
              <w:rPr>
                <w:sz w:val="28"/>
                <w:szCs w:val="28"/>
              </w:rPr>
            </w:pPr>
            <w:r w:rsidRPr="000B7C5A">
              <w:rPr>
                <w:sz w:val="28"/>
                <w:szCs w:val="28"/>
              </w:rPr>
              <w:t>Read the items that are selected in the current window</w:t>
            </w:r>
          </w:p>
        </w:tc>
      </w:tr>
      <w:tr w:rsidR="004E454C" w:rsidRPr="000B7C5A" w14:paraId="58CD9E35" w14:textId="77777777" w:rsidTr="00906D34">
        <w:trPr>
          <w:trHeight w:val="605"/>
        </w:trPr>
        <w:tc>
          <w:tcPr>
            <w:tcW w:w="2520" w:type="dxa"/>
            <w:vAlign w:val="center"/>
            <w:hideMark/>
          </w:tcPr>
          <w:p w14:paraId="778EC1BC" w14:textId="77777777" w:rsidR="004E454C" w:rsidRPr="000B7C5A" w:rsidRDefault="004E454C" w:rsidP="00906D34">
            <w:pPr>
              <w:pStyle w:val="para"/>
              <w:jc w:val="center"/>
              <w:rPr>
                <w:sz w:val="28"/>
                <w:szCs w:val="28"/>
              </w:rPr>
            </w:pPr>
            <w:proofErr w:type="spellStart"/>
            <w:r w:rsidRPr="000B7C5A">
              <w:rPr>
                <w:sz w:val="28"/>
                <w:szCs w:val="28"/>
              </w:rPr>
              <w:t>Insert+Ctrl+G</w:t>
            </w:r>
            <w:proofErr w:type="spellEnd"/>
          </w:p>
        </w:tc>
        <w:tc>
          <w:tcPr>
            <w:tcW w:w="7920" w:type="dxa"/>
            <w:vAlign w:val="center"/>
            <w:hideMark/>
          </w:tcPr>
          <w:p w14:paraId="3AAB4D9F" w14:textId="77777777" w:rsidR="004E454C" w:rsidRPr="000B7C5A" w:rsidRDefault="004E454C" w:rsidP="00982C95">
            <w:pPr>
              <w:pStyle w:val="para"/>
              <w:rPr>
                <w:sz w:val="28"/>
                <w:szCs w:val="28"/>
              </w:rPr>
            </w:pPr>
            <w:r w:rsidRPr="000B7C5A">
              <w:rPr>
                <w:sz w:val="28"/>
                <w:szCs w:val="28"/>
              </w:rPr>
              <w:t>Read a description of the items that appear next to the currently selected element</w:t>
            </w:r>
          </w:p>
        </w:tc>
      </w:tr>
      <w:tr w:rsidR="004E454C" w:rsidRPr="000B7C5A" w14:paraId="53E4B5E6" w14:textId="77777777" w:rsidTr="00906D34">
        <w:trPr>
          <w:trHeight w:val="380"/>
        </w:trPr>
        <w:tc>
          <w:tcPr>
            <w:tcW w:w="2520" w:type="dxa"/>
            <w:vAlign w:val="center"/>
            <w:hideMark/>
          </w:tcPr>
          <w:p w14:paraId="633B421A" w14:textId="77777777" w:rsidR="004E454C" w:rsidRPr="000B7C5A" w:rsidRDefault="004E454C" w:rsidP="00906D34">
            <w:pPr>
              <w:pStyle w:val="para"/>
              <w:jc w:val="center"/>
              <w:rPr>
                <w:sz w:val="28"/>
                <w:szCs w:val="28"/>
              </w:rPr>
            </w:pPr>
            <w:r w:rsidRPr="000B7C5A">
              <w:rPr>
                <w:sz w:val="28"/>
                <w:szCs w:val="28"/>
              </w:rPr>
              <w:t>Ctrl</w:t>
            </w:r>
          </w:p>
        </w:tc>
        <w:tc>
          <w:tcPr>
            <w:tcW w:w="7920" w:type="dxa"/>
            <w:vAlign w:val="center"/>
            <w:hideMark/>
          </w:tcPr>
          <w:p w14:paraId="7363BA08" w14:textId="77777777" w:rsidR="004E454C" w:rsidRPr="000B7C5A" w:rsidRDefault="004E454C" w:rsidP="00982C95">
            <w:pPr>
              <w:pStyle w:val="para"/>
              <w:rPr>
                <w:sz w:val="28"/>
                <w:szCs w:val="28"/>
              </w:rPr>
            </w:pPr>
            <w:r w:rsidRPr="000B7C5A">
              <w:rPr>
                <w:sz w:val="28"/>
                <w:szCs w:val="28"/>
              </w:rPr>
              <w:t>Stop Narrator from reading text</w:t>
            </w:r>
          </w:p>
        </w:tc>
      </w:tr>
      <w:tr w:rsidR="004E454C" w:rsidRPr="000B7C5A" w14:paraId="5C335BFC" w14:textId="77777777" w:rsidTr="00906D34">
        <w:trPr>
          <w:trHeight w:val="992"/>
        </w:trPr>
        <w:tc>
          <w:tcPr>
            <w:tcW w:w="2520" w:type="dxa"/>
            <w:vAlign w:val="center"/>
            <w:hideMark/>
          </w:tcPr>
          <w:p w14:paraId="08230F1A" w14:textId="77777777" w:rsidR="004E454C" w:rsidRPr="000B7C5A" w:rsidRDefault="004E454C" w:rsidP="00906D34">
            <w:pPr>
              <w:pStyle w:val="para"/>
              <w:jc w:val="center"/>
              <w:rPr>
                <w:sz w:val="28"/>
                <w:szCs w:val="28"/>
              </w:rPr>
            </w:pPr>
            <w:proofErr w:type="spellStart"/>
            <w:r w:rsidRPr="000B7C5A">
              <w:rPr>
                <w:sz w:val="28"/>
                <w:szCs w:val="28"/>
              </w:rPr>
              <w:t>Insert+Q</w:t>
            </w:r>
            <w:proofErr w:type="spellEnd"/>
          </w:p>
        </w:tc>
        <w:tc>
          <w:tcPr>
            <w:tcW w:w="7920" w:type="dxa"/>
            <w:vAlign w:val="center"/>
            <w:hideMark/>
          </w:tcPr>
          <w:p w14:paraId="4407040E" w14:textId="77777777" w:rsidR="004E454C" w:rsidRPr="000B7C5A" w:rsidRDefault="004E454C" w:rsidP="00982C95">
            <w:pPr>
              <w:pStyle w:val="para"/>
              <w:rPr>
                <w:sz w:val="28"/>
                <w:szCs w:val="28"/>
              </w:rPr>
            </w:pPr>
            <w:r w:rsidRPr="000B7C5A">
              <w:rPr>
                <w:sz w:val="28"/>
                <w:szCs w:val="28"/>
              </w:rPr>
              <w:t>Move the cursor backward to the beginning of any preceding text that has different formatting. For example, the cursor moves from a bold word to the beginning of a non-bold word that precedes it.</w:t>
            </w:r>
          </w:p>
        </w:tc>
      </w:tr>
      <w:tr w:rsidR="004E454C" w:rsidRPr="000B7C5A" w14:paraId="5B68A8A0" w14:textId="77777777" w:rsidTr="00906D34">
        <w:trPr>
          <w:trHeight w:val="1037"/>
        </w:trPr>
        <w:tc>
          <w:tcPr>
            <w:tcW w:w="2520" w:type="dxa"/>
            <w:vAlign w:val="center"/>
            <w:hideMark/>
          </w:tcPr>
          <w:p w14:paraId="395CB6A7" w14:textId="77777777" w:rsidR="004E454C" w:rsidRPr="000B7C5A" w:rsidRDefault="004E454C" w:rsidP="00906D34">
            <w:pPr>
              <w:pStyle w:val="para"/>
              <w:jc w:val="center"/>
              <w:rPr>
                <w:sz w:val="28"/>
                <w:szCs w:val="28"/>
              </w:rPr>
            </w:pPr>
            <w:proofErr w:type="spellStart"/>
            <w:r w:rsidRPr="000B7C5A">
              <w:rPr>
                <w:sz w:val="28"/>
                <w:szCs w:val="28"/>
              </w:rPr>
              <w:t>Insert+W</w:t>
            </w:r>
            <w:proofErr w:type="spellEnd"/>
          </w:p>
        </w:tc>
        <w:tc>
          <w:tcPr>
            <w:tcW w:w="7920" w:type="dxa"/>
            <w:vAlign w:val="center"/>
            <w:hideMark/>
          </w:tcPr>
          <w:p w14:paraId="34D7F1EC" w14:textId="77777777" w:rsidR="004E454C" w:rsidRPr="000B7C5A" w:rsidRDefault="004E454C" w:rsidP="00982C95">
            <w:pPr>
              <w:pStyle w:val="para"/>
              <w:rPr>
                <w:sz w:val="28"/>
                <w:szCs w:val="28"/>
              </w:rPr>
            </w:pPr>
            <w:r w:rsidRPr="000B7C5A">
              <w:rPr>
                <w:sz w:val="28"/>
                <w:szCs w:val="28"/>
              </w:rPr>
              <w:t>Move the cursor to the beginning of any text that follows it that has different formatting. For example, the cursor moves from a bold word to the beginning of a non-bold word that follows it.</w:t>
            </w:r>
          </w:p>
        </w:tc>
      </w:tr>
      <w:tr w:rsidR="004E454C" w:rsidRPr="000B7C5A" w14:paraId="13C40ED8" w14:textId="77777777" w:rsidTr="00906D34">
        <w:trPr>
          <w:trHeight w:val="983"/>
        </w:trPr>
        <w:tc>
          <w:tcPr>
            <w:tcW w:w="2520" w:type="dxa"/>
            <w:vAlign w:val="center"/>
            <w:hideMark/>
          </w:tcPr>
          <w:p w14:paraId="5919DD50" w14:textId="77777777" w:rsidR="004E454C" w:rsidRPr="000B7C5A" w:rsidRDefault="004E454C" w:rsidP="00906D34">
            <w:pPr>
              <w:pStyle w:val="para"/>
              <w:jc w:val="center"/>
              <w:rPr>
                <w:sz w:val="28"/>
                <w:szCs w:val="28"/>
              </w:rPr>
            </w:pPr>
            <w:proofErr w:type="spellStart"/>
            <w:r w:rsidRPr="000B7C5A">
              <w:rPr>
                <w:sz w:val="28"/>
                <w:szCs w:val="28"/>
              </w:rPr>
              <w:t>Insert+E</w:t>
            </w:r>
            <w:proofErr w:type="spellEnd"/>
          </w:p>
        </w:tc>
        <w:tc>
          <w:tcPr>
            <w:tcW w:w="7920" w:type="dxa"/>
            <w:vAlign w:val="center"/>
            <w:hideMark/>
          </w:tcPr>
          <w:p w14:paraId="504C2213" w14:textId="77777777" w:rsidR="004E454C" w:rsidRPr="000B7C5A" w:rsidRDefault="004E454C" w:rsidP="00982C95">
            <w:pPr>
              <w:pStyle w:val="para"/>
              <w:rPr>
                <w:sz w:val="28"/>
                <w:szCs w:val="28"/>
              </w:rPr>
            </w:pPr>
            <w:r w:rsidRPr="000B7C5A">
              <w:rPr>
                <w:sz w:val="28"/>
                <w:szCs w:val="28"/>
              </w:rPr>
              <w:t>Move the cursor back to the beginning of any text that has the same formatting. For example, the cursor moves from the middle of a bold word to the beginning of that word.</w:t>
            </w:r>
          </w:p>
        </w:tc>
      </w:tr>
      <w:tr w:rsidR="004E454C" w:rsidRPr="000B7C5A" w14:paraId="27E8B0FE" w14:textId="77777777" w:rsidTr="00906D34">
        <w:trPr>
          <w:trHeight w:val="1037"/>
        </w:trPr>
        <w:tc>
          <w:tcPr>
            <w:tcW w:w="2520" w:type="dxa"/>
            <w:vAlign w:val="center"/>
            <w:hideMark/>
          </w:tcPr>
          <w:p w14:paraId="637A2313" w14:textId="77777777" w:rsidR="004E454C" w:rsidRPr="000B7C5A" w:rsidRDefault="004E454C" w:rsidP="00906D34">
            <w:pPr>
              <w:pStyle w:val="para"/>
              <w:jc w:val="center"/>
              <w:rPr>
                <w:sz w:val="28"/>
                <w:szCs w:val="28"/>
              </w:rPr>
            </w:pPr>
            <w:proofErr w:type="spellStart"/>
            <w:r w:rsidRPr="000B7C5A">
              <w:rPr>
                <w:sz w:val="28"/>
                <w:szCs w:val="28"/>
              </w:rPr>
              <w:t>Insert+R</w:t>
            </w:r>
            <w:proofErr w:type="spellEnd"/>
          </w:p>
        </w:tc>
        <w:tc>
          <w:tcPr>
            <w:tcW w:w="7920" w:type="dxa"/>
            <w:vAlign w:val="center"/>
            <w:hideMark/>
          </w:tcPr>
          <w:p w14:paraId="5FA068FE" w14:textId="77777777" w:rsidR="004E454C" w:rsidRPr="000B7C5A" w:rsidRDefault="004E454C" w:rsidP="00982C95">
            <w:pPr>
              <w:pStyle w:val="para"/>
              <w:rPr>
                <w:sz w:val="28"/>
                <w:szCs w:val="28"/>
              </w:rPr>
            </w:pPr>
            <w:r w:rsidRPr="000B7C5A">
              <w:rPr>
                <w:sz w:val="28"/>
                <w:szCs w:val="28"/>
              </w:rPr>
              <w:t>Move the cursor to the end of any text that has the same formatting. For example, the cursor moves from the middle of a bold word to the end of that word.</w:t>
            </w:r>
          </w:p>
        </w:tc>
      </w:tr>
      <w:tr w:rsidR="004E454C" w:rsidRPr="000B7C5A" w14:paraId="614DAB20" w14:textId="77777777" w:rsidTr="00906D34">
        <w:trPr>
          <w:trHeight w:val="587"/>
        </w:trPr>
        <w:tc>
          <w:tcPr>
            <w:tcW w:w="2520" w:type="dxa"/>
            <w:vAlign w:val="center"/>
            <w:hideMark/>
          </w:tcPr>
          <w:p w14:paraId="24DAB626" w14:textId="77777777" w:rsidR="004E454C" w:rsidRPr="000B7C5A" w:rsidRDefault="004E454C" w:rsidP="00906D34">
            <w:pPr>
              <w:pStyle w:val="para"/>
              <w:jc w:val="center"/>
              <w:rPr>
                <w:sz w:val="28"/>
                <w:szCs w:val="28"/>
              </w:rPr>
            </w:pPr>
            <w:r w:rsidRPr="000B7C5A">
              <w:rPr>
                <w:sz w:val="28"/>
                <w:szCs w:val="28"/>
              </w:rPr>
              <w:t>Insert+F2</w:t>
            </w:r>
          </w:p>
        </w:tc>
        <w:tc>
          <w:tcPr>
            <w:tcW w:w="7920" w:type="dxa"/>
            <w:vAlign w:val="center"/>
            <w:hideMark/>
          </w:tcPr>
          <w:p w14:paraId="758A9A48" w14:textId="77777777" w:rsidR="004E454C" w:rsidRPr="000B7C5A" w:rsidRDefault="004E454C" w:rsidP="00982C95">
            <w:pPr>
              <w:pStyle w:val="para"/>
              <w:rPr>
                <w:sz w:val="28"/>
                <w:szCs w:val="28"/>
              </w:rPr>
            </w:pPr>
            <w:r w:rsidRPr="000B7C5A">
              <w:rPr>
                <w:sz w:val="28"/>
                <w:szCs w:val="28"/>
              </w:rPr>
              <w:t xml:space="preserve">Select </w:t>
            </w:r>
            <w:proofErr w:type="gramStart"/>
            <w:r w:rsidRPr="000B7C5A">
              <w:rPr>
                <w:sz w:val="28"/>
                <w:szCs w:val="28"/>
              </w:rPr>
              <w:t>all of</w:t>
            </w:r>
            <w:proofErr w:type="gramEnd"/>
            <w:r w:rsidRPr="000B7C5A">
              <w:rPr>
                <w:sz w:val="28"/>
                <w:szCs w:val="28"/>
              </w:rPr>
              <w:t xml:space="preserve"> the text that has the same formatting as the character at the cursor</w:t>
            </w:r>
          </w:p>
        </w:tc>
      </w:tr>
      <w:tr w:rsidR="004E454C" w:rsidRPr="000B7C5A" w14:paraId="7F6424A6" w14:textId="77777777" w:rsidTr="00906D34">
        <w:trPr>
          <w:trHeight w:val="506"/>
        </w:trPr>
        <w:tc>
          <w:tcPr>
            <w:tcW w:w="2520" w:type="dxa"/>
            <w:vAlign w:val="center"/>
            <w:hideMark/>
          </w:tcPr>
          <w:p w14:paraId="7BAAC4E9" w14:textId="77777777" w:rsidR="004E454C" w:rsidRPr="000B7C5A" w:rsidRDefault="004E454C" w:rsidP="00906D34">
            <w:pPr>
              <w:pStyle w:val="para"/>
              <w:jc w:val="center"/>
              <w:rPr>
                <w:sz w:val="28"/>
                <w:szCs w:val="28"/>
              </w:rPr>
            </w:pPr>
            <w:r w:rsidRPr="000B7C5A">
              <w:rPr>
                <w:sz w:val="28"/>
                <w:szCs w:val="28"/>
              </w:rPr>
              <w:t>Insert+F3</w:t>
            </w:r>
          </w:p>
        </w:tc>
        <w:tc>
          <w:tcPr>
            <w:tcW w:w="7920" w:type="dxa"/>
            <w:vAlign w:val="center"/>
            <w:hideMark/>
          </w:tcPr>
          <w:p w14:paraId="61511A20" w14:textId="77777777" w:rsidR="004E454C" w:rsidRPr="000B7C5A" w:rsidRDefault="004E454C" w:rsidP="00982C95">
            <w:pPr>
              <w:pStyle w:val="para"/>
              <w:rPr>
                <w:sz w:val="28"/>
                <w:szCs w:val="28"/>
              </w:rPr>
            </w:pPr>
            <w:r w:rsidRPr="000B7C5A">
              <w:rPr>
                <w:sz w:val="28"/>
                <w:szCs w:val="28"/>
              </w:rPr>
              <w:t>Read the current character</w:t>
            </w:r>
          </w:p>
        </w:tc>
      </w:tr>
      <w:tr w:rsidR="004E454C" w:rsidRPr="000B7C5A" w14:paraId="35088C5B" w14:textId="77777777" w:rsidTr="00906D34">
        <w:trPr>
          <w:trHeight w:val="497"/>
        </w:trPr>
        <w:tc>
          <w:tcPr>
            <w:tcW w:w="2520" w:type="dxa"/>
            <w:vAlign w:val="center"/>
            <w:hideMark/>
          </w:tcPr>
          <w:p w14:paraId="3FDEEB24" w14:textId="77777777" w:rsidR="004E454C" w:rsidRPr="000B7C5A" w:rsidRDefault="004E454C" w:rsidP="00906D34">
            <w:pPr>
              <w:pStyle w:val="para"/>
              <w:jc w:val="center"/>
              <w:rPr>
                <w:sz w:val="28"/>
                <w:szCs w:val="28"/>
              </w:rPr>
            </w:pPr>
            <w:r w:rsidRPr="000B7C5A">
              <w:rPr>
                <w:sz w:val="28"/>
                <w:szCs w:val="28"/>
              </w:rPr>
              <w:t>Insert+F4</w:t>
            </w:r>
          </w:p>
        </w:tc>
        <w:tc>
          <w:tcPr>
            <w:tcW w:w="7920" w:type="dxa"/>
            <w:vAlign w:val="center"/>
            <w:hideMark/>
          </w:tcPr>
          <w:p w14:paraId="65EFA136" w14:textId="77777777" w:rsidR="004E454C" w:rsidRPr="000B7C5A" w:rsidRDefault="004E454C" w:rsidP="00982C95">
            <w:pPr>
              <w:pStyle w:val="para"/>
              <w:rPr>
                <w:sz w:val="28"/>
                <w:szCs w:val="28"/>
              </w:rPr>
            </w:pPr>
            <w:r w:rsidRPr="000B7C5A">
              <w:rPr>
                <w:sz w:val="28"/>
                <w:szCs w:val="28"/>
              </w:rPr>
              <w:t>Read the current word</w:t>
            </w:r>
          </w:p>
        </w:tc>
      </w:tr>
      <w:tr w:rsidR="004E454C" w:rsidRPr="000B7C5A" w14:paraId="2002CCCB" w14:textId="77777777" w:rsidTr="00906D34">
        <w:trPr>
          <w:trHeight w:val="497"/>
        </w:trPr>
        <w:tc>
          <w:tcPr>
            <w:tcW w:w="2520" w:type="dxa"/>
            <w:vAlign w:val="center"/>
            <w:hideMark/>
          </w:tcPr>
          <w:p w14:paraId="23FD3C94" w14:textId="77777777" w:rsidR="004E454C" w:rsidRPr="000B7C5A" w:rsidRDefault="004E454C" w:rsidP="00906D34">
            <w:pPr>
              <w:pStyle w:val="para"/>
              <w:jc w:val="center"/>
              <w:rPr>
                <w:sz w:val="28"/>
                <w:szCs w:val="28"/>
              </w:rPr>
            </w:pPr>
            <w:r w:rsidRPr="000B7C5A">
              <w:rPr>
                <w:sz w:val="28"/>
                <w:szCs w:val="28"/>
              </w:rPr>
              <w:t>Insert+F5</w:t>
            </w:r>
          </w:p>
        </w:tc>
        <w:tc>
          <w:tcPr>
            <w:tcW w:w="7920" w:type="dxa"/>
            <w:vAlign w:val="center"/>
            <w:hideMark/>
          </w:tcPr>
          <w:p w14:paraId="4509B21D" w14:textId="77777777" w:rsidR="004E454C" w:rsidRPr="000B7C5A" w:rsidRDefault="004E454C" w:rsidP="00982C95">
            <w:pPr>
              <w:pStyle w:val="para"/>
              <w:rPr>
                <w:sz w:val="28"/>
                <w:szCs w:val="28"/>
              </w:rPr>
            </w:pPr>
            <w:r w:rsidRPr="000B7C5A">
              <w:rPr>
                <w:sz w:val="28"/>
                <w:szCs w:val="28"/>
              </w:rPr>
              <w:t>Read the current line</w:t>
            </w:r>
          </w:p>
        </w:tc>
      </w:tr>
      <w:tr w:rsidR="004E454C" w:rsidRPr="000B7C5A" w14:paraId="27855F4D" w14:textId="77777777" w:rsidTr="00906D34">
        <w:trPr>
          <w:trHeight w:val="479"/>
        </w:trPr>
        <w:tc>
          <w:tcPr>
            <w:tcW w:w="2520" w:type="dxa"/>
            <w:vAlign w:val="center"/>
            <w:hideMark/>
          </w:tcPr>
          <w:p w14:paraId="26773B73" w14:textId="77777777" w:rsidR="004E454C" w:rsidRPr="000B7C5A" w:rsidRDefault="004E454C" w:rsidP="00906D34">
            <w:pPr>
              <w:pStyle w:val="para"/>
              <w:jc w:val="center"/>
              <w:rPr>
                <w:sz w:val="28"/>
                <w:szCs w:val="28"/>
              </w:rPr>
            </w:pPr>
            <w:r w:rsidRPr="000B7C5A">
              <w:rPr>
                <w:sz w:val="28"/>
                <w:szCs w:val="28"/>
              </w:rPr>
              <w:t>Insert+F6</w:t>
            </w:r>
          </w:p>
        </w:tc>
        <w:tc>
          <w:tcPr>
            <w:tcW w:w="7920" w:type="dxa"/>
            <w:vAlign w:val="center"/>
            <w:hideMark/>
          </w:tcPr>
          <w:p w14:paraId="47306AFE" w14:textId="77777777" w:rsidR="004E454C" w:rsidRPr="000B7C5A" w:rsidRDefault="004E454C" w:rsidP="00982C95">
            <w:pPr>
              <w:pStyle w:val="para"/>
              <w:rPr>
                <w:sz w:val="28"/>
                <w:szCs w:val="28"/>
              </w:rPr>
            </w:pPr>
            <w:r w:rsidRPr="000B7C5A">
              <w:rPr>
                <w:sz w:val="28"/>
                <w:szCs w:val="28"/>
              </w:rPr>
              <w:t>Read the current paragraph</w:t>
            </w:r>
          </w:p>
        </w:tc>
      </w:tr>
      <w:tr w:rsidR="004E454C" w:rsidRPr="000B7C5A" w14:paraId="1C2C6D7F" w14:textId="77777777" w:rsidTr="00906D34">
        <w:trPr>
          <w:trHeight w:val="506"/>
        </w:trPr>
        <w:tc>
          <w:tcPr>
            <w:tcW w:w="2520" w:type="dxa"/>
            <w:vAlign w:val="center"/>
            <w:hideMark/>
          </w:tcPr>
          <w:p w14:paraId="42A5DC52" w14:textId="77777777" w:rsidR="004E454C" w:rsidRPr="000B7C5A" w:rsidRDefault="004E454C" w:rsidP="00906D34">
            <w:pPr>
              <w:pStyle w:val="para"/>
              <w:jc w:val="center"/>
              <w:rPr>
                <w:sz w:val="28"/>
                <w:szCs w:val="28"/>
              </w:rPr>
            </w:pPr>
            <w:r w:rsidRPr="000B7C5A">
              <w:rPr>
                <w:sz w:val="28"/>
                <w:szCs w:val="28"/>
              </w:rPr>
              <w:t>Insert+F7</w:t>
            </w:r>
          </w:p>
        </w:tc>
        <w:tc>
          <w:tcPr>
            <w:tcW w:w="7920" w:type="dxa"/>
            <w:vAlign w:val="center"/>
            <w:hideMark/>
          </w:tcPr>
          <w:p w14:paraId="70021D56" w14:textId="77777777" w:rsidR="004E454C" w:rsidRPr="000B7C5A" w:rsidRDefault="004E454C" w:rsidP="00982C95">
            <w:pPr>
              <w:pStyle w:val="para"/>
              <w:rPr>
                <w:sz w:val="28"/>
                <w:szCs w:val="28"/>
              </w:rPr>
            </w:pPr>
            <w:r w:rsidRPr="000B7C5A">
              <w:rPr>
                <w:sz w:val="28"/>
                <w:szCs w:val="28"/>
              </w:rPr>
              <w:t>Read the current page</w:t>
            </w:r>
          </w:p>
        </w:tc>
      </w:tr>
      <w:tr w:rsidR="004E454C" w:rsidRPr="000B7C5A" w14:paraId="6E2D368E" w14:textId="77777777" w:rsidTr="00906D34">
        <w:trPr>
          <w:trHeight w:val="497"/>
        </w:trPr>
        <w:tc>
          <w:tcPr>
            <w:tcW w:w="2520" w:type="dxa"/>
            <w:vAlign w:val="center"/>
            <w:hideMark/>
          </w:tcPr>
          <w:p w14:paraId="6F716159" w14:textId="77777777" w:rsidR="004E454C" w:rsidRPr="000B7C5A" w:rsidRDefault="004E454C" w:rsidP="00906D34">
            <w:pPr>
              <w:pStyle w:val="para"/>
              <w:jc w:val="center"/>
              <w:rPr>
                <w:sz w:val="28"/>
                <w:szCs w:val="28"/>
              </w:rPr>
            </w:pPr>
            <w:r w:rsidRPr="000B7C5A">
              <w:rPr>
                <w:sz w:val="28"/>
                <w:szCs w:val="28"/>
              </w:rPr>
              <w:t>Insert+F8</w:t>
            </w:r>
          </w:p>
        </w:tc>
        <w:tc>
          <w:tcPr>
            <w:tcW w:w="7920" w:type="dxa"/>
            <w:vAlign w:val="center"/>
            <w:hideMark/>
          </w:tcPr>
          <w:p w14:paraId="6BB086B8" w14:textId="77777777" w:rsidR="004E454C" w:rsidRPr="000B7C5A" w:rsidRDefault="004E454C" w:rsidP="00982C95">
            <w:pPr>
              <w:pStyle w:val="para"/>
              <w:rPr>
                <w:sz w:val="28"/>
                <w:szCs w:val="28"/>
              </w:rPr>
            </w:pPr>
            <w:r w:rsidRPr="000B7C5A">
              <w:rPr>
                <w:sz w:val="28"/>
                <w:szCs w:val="28"/>
              </w:rPr>
              <w:t>Read the current document</w:t>
            </w:r>
          </w:p>
        </w:tc>
      </w:tr>
    </w:tbl>
    <w:p w14:paraId="5792CD36" w14:textId="77777777" w:rsidR="00E75062" w:rsidRDefault="00E75062" w:rsidP="00E75062">
      <w:bookmarkStart w:id="138" w:name="_Toc421777504"/>
      <w:bookmarkStart w:id="139" w:name="_Toc421777813"/>
      <w:bookmarkStart w:id="140" w:name="_Toc421778121"/>
      <w:bookmarkStart w:id="141" w:name="_Toc454812907"/>
      <w:bookmarkStart w:id="142" w:name="_Toc454813325"/>
      <w:bookmarkStart w:id="143" w:name="_Toc454862228"/>
      <w:bookmarkStart w:id="144" w:name="_Toc454863565"/>
    </w:p>
    <w:p w14:paraId="35D7728D" w14:textId="77777777" w:rsidR="004E454C" w:rsidRPr="00BD521D" w:rsidRDefault="004E454C" w:rsidP="00F24A3E">
      <w:pPr>
        <w:pStyle w:val="Heading2"/>
      </w:pPr>
      <w:bookmarkStart w:id="145" w:name="_Toc456691900"/>
      <w:bookmarkStart w:id="146" w:name="_Toc456692015"/>
      <w:proofErr w:type="spellStart"/>
      <w:r w:rsidRPr="00BD521D">
        <w:lastRenderedPageBreak/>
        <w:t>Make</w:t>
      </w:r>
      <w:proofErr w:type="spellEnd"/>
      <w:r w:rsidRPr="00BD521D">
        <w:t xml:space="preserve"> </w:t>
      </w:r>
      <w:proofErr w:type="spellStart"/>
      <w:r w:rsidRPr="00BD521D">
        <w:t>the</w:t>
      </w:r>
      <w:proofErr w:type="spellEnd"/>
      <w:r w:rsidRPr="00BD521D">
        <w:t xml:space="preserve"> </w:t>
      </w:r>
      <w:proofErr w:type="spellStart"/>
      <w:r w:rsidRPr="00BD521D">
        <w:t>computer</w:t>
      </w:r>
      <w:proofErr w:type="spellEnd"/>
      <w:r w:rsidRPr="00BD521D">
        <w:t xml:space="preserve"> </w:t>
      </w:r>
      <w:proofErr w:type="spellStart"/>
      <w:r w:rsidRPr="00BD521D">
        <w:t>easier</w:t>
      </w:r>
      <w:proofErr w:type="spellEnd"/>
      <w:r w:rsidRPr="00BD521D">
        <w:t xml:space="preserve"> </w:t>
      </w:r>
      <w:proofErr w:type="spellStart"/>
      <w:r w:rsidRPr="00BD521D">
        <w:t>to</w:t>
      </w:r>
      <w:proofErr w:type="spellEnd"/>
      <w:r w:rsidRPr="00BD521D">
        <w:t xml:space="preserve"> </w:t>
      </w:r>
      <w:proofErr w:type="spellStart"/>
      <w:r w:rsidRPr="00BD521D">
        <w:t>see</w:t>
      </w:r>
      <w:bookmarkEnd w:id="138"/>
      <w:bookmarkEnd w:id="139"/>
      <w:bookmarkEnd w:id="140"/>
      <w:bookmarkEnd w:id="141"/>
      <w:bookmarkEnd w:id="142"/>
      <w:bookmarkEnd w:id="143"/>
      <w:bookmarkEnd w:id="144"/>
      <w:bookmarkEnd w:id="145"/>
      <w:bookmarkEnd w:id="146"/>
      <w:proofErr w:type="spellEnd"/>
      <w:r w:rsidRPr="00BD521D">
        <w:t xml:space="preserve"> </w:t>
      </w:r>
    </w:p>
    <w:p w14:paraId="25524E36" w14:textId="77777777" w:rsidR="004E454C" w:rsidRDefault="00FC41B2" w:rsidP="009A0FFF">
      <w:pPr>
        <w:pStyle w:val="para"/>
        <w:spacing w:before="0" w:beforeAutospacing="0" w:after="0" w:afterAutospacing="0"/>
        <w:rPr>
          <w:sz w:val="28"/>
          <w:szCs w:val="28"/>
        </w:rPr>
      </w:pPr>
      <w:r>
        <w:rPr>
          <w:sz w:val="28"/>
          <w:szCs w:val="28"/>
        </w:rPr>
        <w:t>C</w:t>
      </w:r>
      <w:r w:rsidR="004E454C" w:rsidRPr="000B7C5A">
        <w:rPr>
          <w:rStyle w:val="phrase"/>
          <w:sz w:val="28"/>
          <w:szCs w:val="28"/>
        </w:rPr>
        <w:t xml:space="preserve">lick </w:t>
      </w:r>
      <w:r w:rsidR="004E454C" w:rsidRPr="000B7C5A">
        <w:rPr>
          <w:rStyle w:val="ui"/>
          <w:sz w:val="28"/>
          <w:szCs w:val="28"/>
        </w:rPr>
        <w:t>Start</w:t>
      </w:r>
      <w:r w:rsidR="004E454C" w:rsidRPr="000B7C5A">
        <w:rPr>
          <w:rStyle w:val="phrase"/>
          <w:sz w:val="28"/>
          <w:szCs w:val="28"/>
        </w:rPr>
        <w:t xml:space="preserve">, </w:t>
      </w:r>
      <w:r w:rsidR="004E454C" w:rsidRPr="000B7C5A">
        <w:rPr>
          <w:rStyle w:val="ui"/>
          <w:sz w:val="28"/>
          <w:szCs w:val="28"/>
        </w:rPr>
        <w:t>Control Panel</w:t>
      </w:r>
      <w:r w:rsidR="004E454C" w:rsidRPr="000B7C5A">
        <w:rPr>
          <w:rStyle w:val="phrase"/>
          <w:sz w:val="28"/>
          <w:szCs w:val="28"/>
        </w:rPr>
        <w:t xml:space="preserve">, </w:t>
      </w:r>
      <w:r w:rsidR="004E454C" w:rsidRPr="000B7C5A">
        <w:rPr>
          <w:rStyle w:val="ui"/>
          <w:sz w:val="28"/>
          <w:szCs w:val="28"/>
        </w:rPr>
        <w:t>Ease of Access</w:t>
      </w:r>
      <w:r w:rsidR="004E454C" w:rsidRPr="000B7C5A">
        <w:rPr>
          <w:rStyle w:val="phrase"/>
          <w:sz w:val="28"/>
          <w:szCs w:val="28"/>
        </w:rPr>
        <w:t xml:space="preserve">, </w:t>
      </w:r>
      <w:r w:rsidR="004E454C" w:rsidRPr="000B7C5A">
        <w:rPr>
          <w:rStyle w:val="ui"/>
          <w:sz w:val="28"/>
          <w:szCs w:val="28"/>
        </w:rPr>
        <w:t>Ease of Access Center</w:t>
      </w:r>
      <w:r w:rsidR="004E454C" w:rsidRPr="000B7C5A">
        <w:rPr>
          <w:rStyle w:val="phrase"/>
          <w:sz w:val="28"/>
          <w:szCs w:val="28"/>
        </w:rPr>
        <w:t xml:space="preserve">, and then </w:t>
      </w:r>
      <w:r w:rsidR="004E454C" w:rsidRPr="000B7C5A">
        <w:rPr>
          <w:rStyle w:val="ui"/>
          <w:sz w:val="28"/>
          <w:szCs w:val="28"/>
        </w:rPr>
        <w:t>Make the computer easier to see</w:t>
      </w:r>
      <w:r w:rsidR="004E454C" w:rsidRPr="000B7C5A">
        <w:rPr>
          <w:rStyle w:val="phrase"/>
          <w:sz w:val="28"/>
          <w:szCs w:val="28"/>
        </w:rPr>
        <w:t>.</w:t>
      </w:r>
      <w:r w:rsidR="004E454C" w:rsidRPr="000B7C5A">
        <w:rPr>
          <w:sz w:val="28"/>
          <w:szCs w:val="28"/>
        </w:rPr>
        <w:t xml:space="preserve"> Select the options that you want to use:</w:t>
      </w:r>
    </w:p>
    <w:p w14:paraId="618F2FED" w14:textId="77777777" w:rsidR="004E454C" w:rsidRPr="000B7C5A" w:rsidRDefault="00D37C6F" w:rsidP="008A52C9">
      <w:pPr>
        <w:pStyle w:val="para"/>
        <w:numPr>
          <w:ilvl w:val="0"/>
          <w:numId w:val="12"/>
        </w:numPr>
        <w:spacing w:before="0" w:beforeAutospacing="0" w:after="0" w:afterAutospacing="0"/>
        <w:rPr>
          <w:sz w:val="28"/>
          <w:szCs w:val="28"/>
        </w:rPr>
      </w:pPr>
      <w:r>
        <w:rPr>
          <w:rStyle w:val="leadinphraseother"/>
          <w:sz w:val="28"/>
          <w:szCs w:val="28"/>
        </w:rPr>
        <w:t>High Contrast</w:t>
      </w:r>
      <w:r w:rsidR="006855FB">
        <w:rPr>
          <w:rStyle w:val="leadinphraseother"/>
          <w:sz w:val="28"/>
          <w:szCs w:val="28"/>
        </w:rPr>
        <w:t xml:space="preserve"> - </w:t>
      </w:r>
      <w:r w:rsidR="004E454C" w:rsidRPr="000B7C5A">
        <w:rPr>
          <w:sz w:val="28"/>
          <w:szCs w:val="28"/>
        </w:rPr>
        <w:t xml:space="preserve">allows you to set a color scheme that heightens the contrast of some text and images on your computer screen, making those items more </w:t>
      </w:r>
      <w:r w:rsidR="006855FB">
        <w:rPr>
          <w:sz w:val="28"/>
          <w:szCs w:val="28"/>
        </w:rPr>
        <w:t>distinct and easier to identify</w:t>
      </w:r>
    </w:p>
    <w:p w14:paraId="4D2E8DC9" w14:textId="77777777" w:rsidR="004E454C" w:rsidRPr="000B7C5A" w:rsidRDefault="004E454C" w:rsidP="008A52C9">
      <w:pPr>
        <w:pStyle w:val="para"/>
        <w:numPr>
          <w:ilvl w:val="1"/>
          <w:numId w:val="36"/>
        </w:numPr>
        <w:spacing w:before="0" w:beforeAutospacing="0" w:after="0" w:afterAutospacing="0"/>
        <w:rPr>
          <w:sz w:val="28"/>
          <w:szCs w:val="28"/>
        </w:rPr>
      </w:pPr>
      <w:r w:rsidRPr="000B7C5A">
        <w:rPr>
          <w:rStyle w:val="leadinphraseother"/>
          <w:sz w:val="28"/>
          <w:szCs w:val="28"/>
        </w:rPr>
        <w:t xml:space="preserve">Turn on or off High Contrast </w:t>
      </w:r>
      <w:r w:rsidR="006855FB">
        <w:rPr>
          <w:rStyle w:val="leadinphraseother"/>
          <w:sz w:val="28"/>
          <w:szCs w:val="28"/>
        </w:rPr>
        <w:t>by pressing the</w:t>
      </w:r>
      <w:r w:rsidRPr="000B7C5A">
        <w:rPr>
          <w:rStyle w:val="leadinphraseother"/>
          <w:sz w:val="28"/>
          <w:szCs w:val="28"/>
        </w:rPr>
        <w:t xml:space="preserve"> Left </w:t>
      </w:r>
      <w:proofErr w:type="spellStart"/>
      <w:r w:rsidRPr="000B7C5A">
        <w:rPr>
          <w:rStyle w:val="leadinphraseother"/>
          <w:sz w:val="28"/>
          <w:szCs w:val="28"/>
        </w:rPr>
        <w:t>Alt+Left</w:t>
      </w:r>
      <w:proofErr w:type="spellEnd"/>
      <w:r w:rsidRPr="000B7C5A">
        <w:rPr>
          <w:rStyle w:val="leadinphraseother"/>
          <w:sz w:val="28"/>
          <w:szCs w:val="28"/>
        </w:rPr>
        <w:t xml:space="preserve"> </w:t>
      </w:r>
      <w:proofErr w:type="spellStart"/>
      <w:r w:rsidRPr="000B7C5A">
        <w:rPr>
          <w:rStyle w:val="leadinphraseother"/>
          <w:sz w:val="28"/>
          <w:szCs w:val="28"/>
        </w:rPr>
        <w:t>Shift+Print</w:t>
      </w:r>
      <w:proofErr w:type="spellEnd"/>
      <w:r w:rsidRPr="000B7C5A">
        <w:rPr>
          <w:rStyle w:val="leadinphraseother"/>
          <w:sz w:val="28"/>
          <w:szCs w:val="28"/>
        </w:rPr>
        <w:t xml:space="preserve"> Screen </w:t>
      </w:r>
      <w:r w:rsidR="006855FB">
        <w:rPr>
          <w:sz w:val="28"/>
          <w:szCs w:val="28"/>
        </w:rPr>
        <w:t>keys</w:t>
      </w:r>
    </w:p>
    <w:p w14:paraId="0E022712" w14:textId="77777777" w:rsidR="00B56F8E" w:rsidRDefault="00836745" w:rsidP="008A52C9">
      <w:pPr>
        <w:pStyle w:val="para"/>
        <w:numPr>
          <w:ilvl w:val="0"/>
          <w:numId w:val="12"/>
        </w:numPr>
        <w:spacing w:before="0" w:beforeAutospacing="0" w:after="0" w:afterAutospacing="0"/>
        <w:rPr>
          <w:sz w:val="28"/>
          <w:szCs w:val="28"/>
        </w:rPr>
      </w:pPr>
      <w:r w:rsidRPr="00B56F8E">
        <w:rPr>
          <w:rStyle w:val="leadinphraseother"/>
          <w:sz w:val="28"/>
          <w:szCs w:val="28"/>
        </w:rPr>
        <w:t>Make things larger</w:t>
      </w:r>
      <w:r w:rsidR="006855FB" w:rsidRPr="00B56F8E">
        <w:rPr>
          <w:rStyle w:val="leadinphraseother"/>
          <w:sz w:val="28"/>
          <w:szCs w:val="28"/>
        </w:rPr>
        <w:t xml:space="preserve"> - </w:t>
      </w:r>
      <w:r w:rsidR="004E454C" w:rsidRPr="00B56F8E">
        <w:rPr>
          <w:sz w:val="28"/>
          <w:szCs w:val="28"/>
        </w:rPr>
        <w:t>make text and other items on your screen appear larger, so they're easier to see</w:t>
      </w:r>
      <w:r w:rsidR="00B56F8E" w:rsidRPr="00B56F8E">
        <w:rPr>
          <w:sz w:val="28"/>
          <w:szCs w:val="28"/>
        </w:rPr>
        <w:t xml:space="preserve"> without changing the screen resolution of your monitor</w:t>
      </w:r>
      <w:r w:rsidR="00B56F8E">
        <w:rPr>
          <w:sz w:val="28"/>
          <w:szCs w:val="28"/>
        </w:rPr>
        <w:t xml:space="preserve">; </w:t>
      </w:r>
      <w:r w:rsidR="00B56F8E" w:rsidRPr="000B7C5A">
        <w:rPr>
          <w:sz w:val="28"/>
          <w:szCs w:val="28"/>
        </w:rPr>
        <w:t>c</w:t>
      </w:r>
      <w:r w:rsidR="00B56F8E">
        <w:rPr>
          <w:sz w:val="28"/>
          <w:szCs w:val="28"/>
        </w:rPr>
        <w:t>lick Apply, c</w:t>
      </w:r>
      <w:r w:rsidR="00B56F8E" w:rsidRPr="000B7C5A">
        <w:rPr>
          <w:sz w:val="28"/>
          <w:szCs w:val="28"/>
        </w:rPr>
        <w:t xml:space="preserve">lose </w:t>
      </w:r>
      <w:proofErr w:type="gramStart"/>
      <w:r w:rsidR="00B56F8E" w:rsidRPr="000B7C5A">
        <w:rPr>
          <w:sz w:val="28"/>
          <w:szCs w:val="28"/>
        </w:rPr>
        <w:t>all of</w:t>
      </w:r>
      <w:proofErr w:type="gramEnd"/>
      <w:r w:rsidR="00B56F8E" w:rsidRPr="000B7C5A">
        <w:rPr>
          <w:sz w:val="28"/>
          <w:szCs w:val="28"/>
        </w:rPr>
        <w:t xml:space="preserve"> your programs</w:t>
      </w:r>
      <w:r w:rsidR="00B56F8E">
        <w:rPr>
          <w:sz w:val="28"/>
          <w:szCs w:val="28"/>
        </w:rPr>
        <w:t>,</w:t>
      </w:r>
      <w:r w:rsidR="00B56F8E" w:rsidRPr="000B7C5A">
        <w:rPr>
          <w:sz w:val="28"/>
          <w:szCs w:val="28"/>
        </w:rPr>
        <w:t xml:space="preserve"> log off of </w:t>
      </w:r>
      <w:r w:rsidR="00B56F8E" w:rsidRPr="000B7C5A">
        <w:rPr>
          <w:rStyle w:val="notlocalizable"/>
          <w:sz w:val="28"/>
          <w:szCs w:val="28"/>
        </w:rPr>
        <w:t>Windows</w:t>
      </w:r>
      <w:r w:rsidR="00B56F8E">
        <w:rPr>
          <w:rStyle w:val="notlocalizable"/>
          <w:sz w:val="28"/>
          <w:szCs w:val="28"/>
        </w:rPr>
        <w:t xml:space="preserve"> and then log back on for the </w:t>
      </w:r>
      <w:r w:rsidR="00B56F8E" w:rsidRPr="000B7C5A">
        <w:rPr>
          <w:sz w:val="28"/>
          <w:szCs w:val="28"/>
        </w:rPr>
        <w:t xml:space="preserve">change </w:t>
      </w:r>
      <w:r w:rsidR="00B56F8E">
        <w:rPr>
          <w:sz w:val="28"/>
          <w:szCs w:val="28"/>
        </w:rPr>
        <w:t>to</w:t>
      </w:r>
      <w:r w:rsidR="00B56F8E" w:rsidRPr="000B7C5A">
        <w:rPr>
          <w:sz w:val="28"/>
          <w:szCs w:val="28"/>
        </w:rPr>
        <w:t xml:space="preserve"> take effect</w:t>
      </w:r>
    </w:p>
    <w:p w14:paraId="03A1A938" w14:textId="77777777" w:rsidR="00B56F8E" w:rsidRPr="00B56F8E" w:rsidRDefault="00B56F8E" w:rsidP="00B56F8E">
      <w:pPr>
        <w:pStyle w:val="para"/>
        <w:spacing w:before="0" w:beforeAutospacing="0" w:after="0" w:afterAutospacing="0"/>
        <w:ind w:left="720"/>
        <w:rPr>
          <w:sz w:val="28"/>
          <w:szCs w:val="28"/>
        </w:rPr>
      </w:pPr>
      <w:r w:rsidRPr="000B7C5A">
        <w:rPr>
          <w:noProof/>
          <w:sz w:val="28"/>
          <w:szCs w:val="28"/>
        </w:rPr>
        <w:drawing>
          <wp:inline distT="0" distB="0" distL="0" distR="0" wp14:anchorId="3659053D" wp14:editId="102AB3E1">
            <wp:extent cx="3412839" cy="1981200"/>
            <wp:effectExtent l="0" t="0" r="0" b="0"/>
            <wp:docPr id="19" name="Picture 19" title="Picture of Display in Control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icture of Display in Control Pane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5261" cy="2000022"/>
                    </a:xfrm>
                    <a:prstGeom prst="rect">
                      <a:avLst/>
                    </a:prstGeom>
                    <a:noFill/>
                    <a:ln>
                      <a:noFill/>
                    </a:ln>
                  </pic:spPr>
                </pic:pic>
              </a:graphicData>
            </a:graphic>
          </wp:inline>
        </w:drawing>
      </w:r>
    </w:p>
    <w:p w14:paraId="6BE58E5A" w14:textId="77777777" w:rsidR="009A0FFF" w:rsidRDefault="009A0FFF" w:rsidP="00297DD7">
      <w:pPr>
        <w:pStyle w:val="para"/>
        <w:numPr>
          <w:ilvl w:val="1"/>
          <w:numId w:val="37"/>
        </w:numPr>
        <w:spacing w:before="0" w:beforeAutospacing="0" w:after="0" w:afterAutospacing="0"/>
        <w:rPr>
          <w:sz w:val="28"/>
          <w:szCs w:val="28"/>
        </w:rPr>
      </w:pPr>
      <w:r>
        <w:rPr>
          <w:rStyle w:val="leadinphraseother"/>
          <w:sz w:val="28"/>
          <w:szCs w:val="28"/>
        </w:rPr>
        <w:t xml:space="preserve">You can also click on Set Custom Text Size on the </w:t>
      </w:r>
      <w:proofErr w:type="gramStart"/>
      <w:r>
        <w:rPr>
          <w:rStyle w:val="leadinphraseother"/>
          <w:sz w:val="28"/>
          <w:szCs w:val="28"/>
        </w:rPr>
        <w:t>left hand</w:t>
      </w:r>
      <w:proofErr w:type="gramEnd"/>
      <w:r>
        <w:rPr>
          <w:rStyle w:val="leadinphraseother"/>
          <w:sz w:val="28"/>
          <w:szCs w:val="28"/>
        </w:rPr>
        <w:t xml:space="preserve"> side </w:t>
      </w:r>
      <w:r w:rsidRPr="000B7C5A">
        <w:rPr>
          <w:sz w:val="28"/>
          <w:szCs w:val="28"/>
        </w:rPr>
        <w:t xml:space="preserve">to </w:t>
      </w:r>
      <w:r>
        <w:rPr>
          <w:sz w:val="28"/>
          <w:szCs w:val="28"/>
        </w:rPr>
        <w:t xml:space="preserve">change resolution to </w:t>
      </w:r>
      <w:r w:rsidRPr="000B7C5A">
        <w:rPr>
          <w:sz w:val="28"/>
          <w:szCs w:val="28"/>
        </w:rPr>
        <w:t>any number between 100% and 500% of normal size using the custom dots per inch (DPI) scale</w:t>
      </w:r>
    </w:p>
    <w:p w14:paraId="6092F7B2" w14:textId="77777777" w:rsidR="009A0FFF" w:rsidRDefault="009A0FFF" w:rsidP="009A0FFF">
      <w:pPr>
        <w:pStyle w:val="para"/>
        <w:spacing w:before="0" w:beforeAutospacing="0" w:after="0" w:afterAutospacing="0"/>
        <w:ind w:left="1440"/>
        <w:rPr>
          <w:sz w:val="28"/>
          <w:szCs w:val="28"/>
        </w:rPr>
      </w:pPr>
      <w:r w:rsidRPr="000B7C5A">
        <w:rPr>
          <w:noProof/>
          <w:sz w:val="28"/>
          <w:szCs w:val="28"/>
        </w:rPr>
        <w:drawing>
          <wp:inline distT="0" distB="0" distL="0" distR="0" wp14:anchorId="5143737D" wp14:editId="23B25775">
            <wp:extent cx="2377904" cy="1714500"/>
            <wp:effectExtent l="0" t="0" r="3810" b="0"/>
            <wp:docPr id="20" name="Picture 20" descr="Picture of the Custom DPI Setting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icture of the Custom DPI Setting dialog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4232" cy="1733483"/>
                    </a:xfrm>
                    <a:prstGeom prst="rect">
                      <a:avLst/>
                    </a:prstGeom>
                    <a:noFill/>
                    <a:ln>
                      <a:noFill/>
                    </a:ln>
                  </pic:spPr>
                </pic:pic>
              </a:graphicData>
            </a:graphic>
          </wp:inline>
        </w:drawing>
      </w:r>
    </w:p>
    <w:p w14:paraId="0135622D" w14:textId="77777777" w:rsidR="009A0FFF" w:rsidRDefault="009A0FFF" w:rsidP="00F17F4F">
      <w:pPr>
        <w:pStyle w:val="para"/>
        <w:numPr>
          <w:ilvl w:val="2"/>
          <w:numId w:val="12"/>
        </w:numPr>
        <w:spacing w:before="0" w:beforeAutospacing="0" w:after="0" w:afterAutospacing="0"/>
        <w:rPr>
          <w:rStyle w:val="leadinphraseother"/>
          <w:sz w:val="28"/>
          <w:szCs w:val="28"/>
        </w:rPr>
      </w:pPr>
      <w:r>
        <w:rPr>
          <w:rStyle w:val="leadinphraseother"/>
          <w:sz w:val="28"/>
          <w:szCs w:val="28"/>
        </w:rPr>
        <w:t>If you set the DPI too high for your display, it can increase the size of some items by so much that they no longer fit on your screen</w:t>
      </w:r>
    </w:p>
    <w:p w14:paraId="78040B25" w14:textId="77777777" w:rsidR="009A0FFF" w:rsidRDefault="009A0FFF" w:rsidP="00F17F4F">
      <w:pPr>
        <w:pStyle w:val="para"/>
        <w:numPr>
          <w:ilvl w:val="2"/>
          <w:numId w:val="12"/>
        </w:numPr>
        <w:spacing w:before="0" w:beforeAutospacing="0" w:after="0" w:afterAutospacing="0"/>
        <w:rPr>
          <w:rStyle w:val="leadinphraseother"/>
          <w:sz w:val="28"/>
          <w:szCs w:val="28"/>
        </w:rPr>
      </w:pPr>
      <w:r>
        <w:rPr>
          <w:rStyle w:val="leadinphraseother"/>
          <w:sz w:val="28"/>
          <w:szCs w:val="28"/>
        </w:rPr>
        <w:t>Some items appear clearer using Windows XP style DPI scaling</w:t>
      </w:r>
    </w:p>
    <w:p w14:paraId="4E2C907D" w14:textId="77777777" w:rsidR="009A0FFF" w:rsidRPr="000137E3" w:rsidRDefault="004E454C" w:rsidP="00F17F4F">
      <w:pPr>
        <w:pStyle w:val="para"/>
        <w:numPr>
          <w:ilvl w:val="0"/>
          <w:numId w:val="12"/>
        </w:numPr>
        <w:spacing w:before="0" w:beforeAutospacing="0" w:after="0" w:afterAutospacing="0"/>
        <w:rPr>
          <w:sz w:val="28"/>
          <w:szCs w:val="28"/>
        </w:rPr>
      </w:pPr>
      <w:r w:rsidRPr="000137E3">
        <w:rPr>
          <w:rStyle w:val="leadinphraseother"/>
          <w:sz w:val="28"/>
          <w:szCs w:val="28"/>
        </w:rPr>
        <w:lastRenderedPageBreak/>
        <w:t>Magnifier</w:t>
      </w:r>
      <w:r w:rsidR="006855FB" w:rsidRPr="000137E3">
        <w:rPr>
          <w:rStyle w:val="leadinphraseother"/>
          <w:sz w:val="28"/>
          <w:szCs w:val="28"/>
        </w:rPr>
        <w:t xml:space="preserve"> - </w:t>
      </w:r>
      <w:r w:rsidRPr="000137E3">
        <w:rPr>
          <w:sz w:val="28"/>
          <w:szCs w:val="28"/>
        </w:rPr>
        <w:t xml:space="preserve">enlarges part </w:t>
      </w:r>
      <w:r w:rsidR="00126535" w:rsidRPr="000137E3">
        <w:rPr>
          <w:sz w:val="28"/>
          <w:szCs w:val="28"/>
        </w:rPr>
        <w:t xml:space="preserve">or </w:t>
      </w:r>
      <w:proofErr w:type="gramStart"/>
      <w:r w:rsidR="00126535" w:rsidRPr="000137E3">
        <w:rPr>
          <w:sz w:val="28"/>
          <w:szCs w:val="28"/>
        </w:rPr>
        <w:t xml:space="preserve">all </w:t>
      </w:r>
      <w:r w:rsidRPr="000137E3">
        <w:rPr>
          <w:sz w:val="28"/>
          <w:szCs w:val="28"/>
        </w:rPr>
        <w:t>of</w:t>
      </w:r>
      <w:proofErr w:type="gramEnd"/>
      <w:r w:rsidRPr="000137E3">
        <w:rPr>
          <w:sz w:val="28"/>
          <w:szCs w:val="28"/>
        </w:rPr>
        <w:t xml:space="preserve"> the screen</w:t>
      </w:r>
      <w:r w:rsidR="000137E3" w:rsidRPr="000137E3">
        <w:rPr>
          <w:sz w:val="28"/>
          <w:szCs w:val="28"/>
        </w:rPr>
        <w:t xml:space="preserve">; </w:t>
      </w:r>
      <w:r w:rsidR="00906D34">
        <w:rPr>
          <w:sz w:val="28"/>
          <w:szCs w:val="28"/>
        </w:rPr>
        <w:t>w</w:t>
      </w:r>
      <w:r w:rsidR="000137E3" w:rsidRPr="000137E3">
        <w:rPr>
          <w:sz w:val="28"/>
          <w:szCs w:val="28"/>
        </w:rPr>
        <w:t>hen you start using the Magnifier toolbar disappears to get out of your way, but you can display it a</w:t>
      </w:r>
      <w:r w:rsidR="00297DD7">
        <w:rPr>
          <w:sz w:val="28"/>
          <w:szCs w:val="28"/>
        </w:rPr>
        <w:t>ga</w:t>
      </w:r>
      <w:r w:rsidR="000137E3" w:rsidRPr="000137E3">
        <w:rPr>
          <w:sz w:val="28"/>
          <w:szCs w:val="28"/>
        </w:rPr>
        <w:t xml:space="preserve">in by clicking the magnifying glass icon on your screen or clicking the magnifier icon on the taskbar; </w:t>
      </w:r>
      <w:r w:rsidR="00126535" w:rsidRPr="000137E3">
        <w:rPr>
          <w:sz w:val="28"/>
          <w:szCs w:val="28"/>
        </w:rPr>
        <w:t>to exit Magnifier, press the Windows logo key +Esc</w:t>
      </w:r>
    </w:p>
    <w:p w14:paraId="1EAFEF24" w14:textId="77777777" w:rsidR="00126535" w:rsidRDefault="00126535" w:rsidP="00297DD7">
      <w:pPr>
        <w:pStyle w:val="para"/>
        <w:numPr>
          <w:ilvl w:val="1"/>
          <w:numId w:val="38"/>
        </w:numPr>
        <w:spacing w:before="0" w:beforeAutospacing="0" w:after="0" w:afterAutospacing="0"/>
        <w:rPr>
          <w:sz w:val="28"/>
          <w:szCs w:val="28"/>
        </w:rPr>
      </w:pPr>
      <w:r>
        <w:rPr>
          <w:sz w:val="28"/>
          <w:szCs w:val="28"/>
        </w:rPr>
        <w:t>M</w:t>
      </w:r>
      <w:r w:rsidR="000311D7">
        <w:rPr>
          <w:sz w:val="28"/>
          <w:szCs w:val="28"/>
        </w:rPr>
        <w:t>agnifying mode</w:t>
      </w:r>
    </w:p>
    <w:p w14:paraId="5E7608D9" w14:textId="77777777" w:rsidR="00126535" w:rsidRPr="00126535" w:rsidRDefault="00126535" w:rsidP="00297DD7">
      <w:pPr>
        <w:pStyle w:val="para"/>
        <w:numPr>
          <w:ilvl w:val="2"/>
          <w:numId w:val="12"/>
        </w:numPr>
        <w:spacing w:before="0" w:beforeAutospacing="0" w:after="0" w:afterAutospacing="0"/>
        <w:rPr>
          <w:sz w:val="28"/>
          <w:szCs w:val="28"/>
        </w:rPr>
      </w:pPr>
      <w:r w:rsidRPr="00126535">
        <w:rPr>
          <w:sz w:val="28"/>
          <w:szCs w:val="28"/>
        </w:rPr>
        <w:t>Full-screen mode</w:t>
      </w:r>
      <w:r w:rsidR="00297DD7">
        <w:rPr>
          <w:sz w:val="28"/>
          <w:szCs w:val="28"/>
        </w:rPr>
        <w:t>.  Y</w:t>
      </w:r>
      <w:r w:rsidRPr="00126535">
        <w:rPr>
          <w:sz w:val="28"/>
          <w:szCs w:val="28"/>
        </w:rPr>
        <w:t>our entire screen is magnified</w:t>
      </w:r>
      <w:r>
        <w:rPr>
          <w:sz w:val="28"/>
          <w:szCs w:val="28"/>
        </w:rPr>
        <w:t xml:space="preserve">; </w:t>
      </w:r>
      <w:r w:rsidRPr="00126535">
        <w:rPr>
          <w:sz w:val="28"/>
          <w:szCs w:val="28"/>
        </w:rPr>
        <w:t xml:space="preserve">you might not be able to see </w:t>
      </w:r>
      <w:proofErr w:type="gramStart"/>
      <w:r w:rsidRPr="00126535">
        <w:rPr>
          <w:sz w:val="28"/>
          <w:szCs w:val="28"/>
        </w:rPr>
        <w:t xml:space="preserve">all </w:t>
      </w:r>
      <w:r>
        <w:rPr>
          <w:sz w:val="28"/>
          <w:szCs w:val="28"/>
        </w:rPr>
        <w:t>of</w:t>
      </w:r>
      <w:proofErr w:type="gramEnd"/>
      <w:r>
        <w:rPr>
          <w:sz w:val="28"/>
          <w:szCs w:val="28"/>
        </w:rPr>
        <w:t xml:space="preserve"> the screen at the same time</w:t>
      </w:r>
    </w:p>
    <w:p w14:paraId="713E65B0" w14:textId="77777777" w:rsidR="00126535" w:rsidRDefault="00126535" w:rsidP="00F17F4F">
      <w:pPr>
        <w:pStyle w:val="para"/>
        <w:numPr>
          <w:ilvl w:val="2"/>
          <w:numId w:val="12"/>
        </w:numPr>
        <w:spacing w:after="0"/>
        <w:rPr>
          <w:sz w:val="28"/>
          <w:szCs w:val="28"/>
        </w:rPr>
      </w:pPr>
      <w:r w:rsidRPr="00126535">
        <w:rPr>
          <w:sz w:val="28"/>
          <w:szCs w:val="28"/>
        </w:rPr>
        <w:t>Lens mode</w:t>
      </w:r>
      <w:r w:rsidR="00297DD7">
        <w:rPr>
          <w:sz w:val="28"/>
          <w:szCs w:val="28"/>
        </w:rPr>
        <w:t>.  A</w:t>
      </w:r>
      <w:r w:rsidRPr="00126535">
        <w:rPr>
          <w:sz w:val="28"/>
          <w:szCs w:val="28"/>
        </w:rPr>
        <w:t xml:space="preserve">rea around the mouse pointer is magnified </w:t>
      </w:r>
    </w:p>
    <w:p w14:paraId="01D0109F" w14:textId="77777777" w:rsidR="000137E3" w:rsidRPr="00126535" w:rsidRDefault="000137E3" w:rsidP="00F17F4F">
      <w:pPr>
        <w:pStyle w:val="para"/>
        <w:numPr>
          <w:ilvl w:val="3"/>
          <w:numId w:val="12"/>
        </w:numPr>
        <w:spacing w:after="0"/>
        <w:rPr>
          <w:sz w:val="28"/>
          <w:szCs w:val="28"/>
        </w:rPr>
      </w:pPr>
      <w:r>
        <w:rPr>
          <w:sz w:val="28"/>
          <w:szCs w:val="28"/>
        </w:rPr>
        <w:t xml:space="preserve">Quickly change by </w:t>
      </w:r>
      <w:r w:rsidRPr="000137E3">
        <w:rPr>
          <w:sz w:val="28"/>
          <w:szCs w:val="28"/>
        </w:rPr>
        <w:t xml:space="preserve">pressing </w:t>
      </w:r>
      <w:proofErr w:type="spellStart"/>
      <w:r w:rsidRPr="000137E3">
        <w:rPr>
          <w:sz w:val="28"/>
          <w:szCs w:val="28"/>
        </w:rPr>
        <w:t>Ctrl+Alt+R</w:t>
      </w:r>
      <w:proofErr w:type="spellEnd"/>
      <w:r w:rsidRPr="000137E3">
        <w:rPr>
          <w:sz w:val="28"/>
          <w:szCs w:val="28"/>
        </w:rPr>
        <w:t>, and then moving the pointer up and down to change the height, and left and right to change the width</w:t>
      </w:r>
    </w:p>
    <w:p w14:paraId="261A44A8" w14:textId="77777777" w:rsidR="00126535" w:rsidRDefault="00126535" w:rsidP="00F17F4F">
      <w:pPr>
        <w:pStyle w:val="para"/>
        <w:numPr>
          <w:ilvl w:val="2"/>
          <w:numId w:val="12"/>
        </w:numPr>
        <w:spacing w:before="0" w:beforeAutospacing="0" w:after="0" w:afterAutospacing="0"/>
        <w:rPr>
          <w:sz w:val="28"/>
          <w:szCs w:val="28"/>
        </w:rPr>
      </w:pPr>
      <w:r w:rsidRPr="00126535">
        <w:rPr>
          <w:sz w:val="28"/>
          <w:szCs w:val="28"/>
        </w:rPr>
        <w:t>Docked mode</w:t>
      </w:r>
      <w:r w:rsidR="00297DD7">
        <w:rPr>
          <w:sz w:val="28"/>
          <w:szCs w:val="28"/>
        </w:rPr>
        <w:t>.  O</w:t>
      </w:r>
      <w:r w:rsidRPr="00126535">
        <w:rPr>
          <w:sz w:val="28"/>
          <w:szCs w:val="28"/>
        </w:rPr>
        <w:t>nly a portion of the screen is magnified, leaving the rest of your desktop unchanged</w:t>
      </w:r>
    </w:p>
    <w:p w14:paraId="58C8B0E8" w14:textId="77777777" w:rsidR="00126535" w:rsidRDefault="00126535" w:rsidP="00297DD7">
      <w:pPr>
        <w:pStyle w:val="para"/>
        <w:numPr>
          <w:ilvl w:val="1"/>
          <w:numId w:val="39"/>
        </w:numPr>
        <w:spacing w:before="0" w:beforeAutospacing="0" w:after="0" w:afterAutospacing="0"/>
        <w:rPr>
          <w:sz w:val="28"/>
          <w:szCs w:val="28"/>
        </w:rPr>
      </w:pPr>
      <w:r>
        <w:rPr>
          <w:sz w:val="28"/>
          <w:szCs w:val="28"/>
        </w:rPr>
        <w:t>Magnifier focus</w:t>
      </w:r>
    </w:p>
    <w:p w14:paraId="263796E4" w14:textId="77777777" w:rsidR="000311D7" w:rsidRDefault="00297DD7" w:rsidP="00F17F4F">
      <w:pPr>
        <w:pStyle w:val="para"/>
        <w:numPr>
          <w:ilvl w:val="2"/>
          <w:numId w:val="12"/>
        </w:numPr>
        <w:spacing w:before="0" w:beforeAutospacing="0" w:after="0" w:afterAutospacing="0"/>
        <w:rPr>
          <w:sz w:val="28"/>
          <w:szCs w:val="28"/>
        </w:rPr>
      </w:pPr>
      <w:r>
        <w:rPr>
          <w:sz w:val="28"/>
          <w:szCs w:val="28"/>
        </w:rPr>
        <w:t>Follow the mouse pointer; d</w:t>
      </w:r>
      <w:r w:rsidR="000311D7">
        <w:rPr>
          <w:sz w:val="28"/>
          <w:szCs w:val="28"/>
        </w:rPr>
        <w:t xml:space="preserve">isplays the area around the mouse pointer; you can choose to </w:t>
      </w:r>
      <w:r w:rsidR="000311D7" w:rsidRPr="000311D7">
        <w:rPr>
          <w:sz w:val="28"/>
          <w:szCs w:val="28"/>
        </w:rPr>
        <w:t>have the Magnifier window move when the mouse pointer approaches or when the mouse pointer hits the edge of the Magnifier window</w:t>
      </w:r>
    </w:p>
    <w:p w14:paraId="3DA45DCE" w14:textId="77777777" w:rsidR="000311D7" w:rsidRDefault="00297DD7" w:rsidP="00F17F4F">
      <w:pPr>
        <w:pStyle w:val="para"/>
        <w:numPr>
          <w:ilvl w:val="2"/>
          <w:numId w:val="12"/>
        </w:numPr>
        <w:spacing w:before="0" w:beforeAutospacing="0" w:after="0" w:afterAutospacing="0"/>
        <w:rPr>
          <w:sz w:val="28"/>
          <w:szCs w:val="28"/>
        </w:rPr>
      </w:pPr>
      <w:r>
        <w:rPr>
          <w:sz w:val="28"/>
          <w:szCs w:val="28"/>
        </w:rPr>
        <w:t xml:space="preserve">Follow the keyboard; </w:t>
      </w:r>
      <w:r w:rsidR="000311D7">
        <w:rPr>
          <w:sz w:val="28"/>
          <w:szCs w:val="28"/>
        </w:rPr>
        <w:t>displays the area around the pointer when you press the Tab or arrow keys</w:t>
      </w:r>
    </w:p>
    <w:p w14:paraId="65AF6B6B" w14:textId="77777777" w:rsidR="000311D7" w:rsidRDefault="000311D7" w:rsidP="00F17F4F">
      <w:pPr>
        <w:pStyle w:val="para"/>
        <w:numPr>
          <w:ilvl w:val="2"/>
          <w:numId w:val="12"/>
        </w:numPr>
        <w:spacing w:before="0" w:beforeAutospacing="0" w:after="0" w:afterAutospacing="0"/>
        <w:rPr>
          <w:sz w:val="28"/>
          <w:szCs w:val="28"/>
        </w:rPr>
      </w:pPr>
      <w:r>
        <w:rPr>
          <w:sz w:val="28"/>
          <w:szCs w:val="28"/>
        </w:rPr>
        <w:t>Follow the t</w:t>
      </w:r>
      <w:r w:rsidR="00297DD7">
        <w:rPr>
          <w:sz w:val="28"/>
          <w:szCs w:val="28"/>
        </w:rPr>
        <w:t xml:space="preserve">ext insertion point; </w:t>
      </w:r>
      <w:r>
        <w:rPr>
          <w:sz w:val="28"/>
          <w:szCs w:val="28"/>
        </w:rPr>
        <w:t>displays the area around the text you are typing</w:t>
      </w:r>
    </w:p>
    <w:p w14:paraId="15B8E1EF" w14:textId="77777777" w:rsidR="00126535" w:rsidRDefault="00126535" w:rsidP="00297DD7">
      <w:pPr>
        <w:pStyle w:val="para"/>
        <w:numPr>
          <w:ilvl w:val="1"/>
          <w:numId w:val="40"/>
        </w:numPr>
        <w:spacing w:before="0" w:beforeAutospacing="0" w:after="0" w:afterAutospacing="0"/>
        <w:rPr>
          <w:sz w:val="28"/>
          <w:szCs w:val="28"/>
        </w:rPr>
      </w:pPr>
      <w:r>
        <w:rPr>
          <w:sz w:val="28"/>
          <w:szCs w:val="28"/>
        </w:rPr>
        <w:t>Zoom level</w:t>
      </w:r>
      <w:r w:rsidR="00297DD7">
        <w:rPr>
          <w:sz w:val="28"/>
          <w:szCs w:val="28"/>
        </w:rPr>
        <w:t>.  T</w:t>
      </w:r>
      <w:r w:rsidR="000311D7">
        <w:rPr>
          <w:sz w:val="28"/>
          <w:szCs w:val="28"/>
        </w:rPr>
        <w:t xml:space="preserve">o zoom in and out press the Windows </w:t>
      </w:r>
      <w:r w:rsidR="000311D7" w:rsidRPr="000B7C5A">
        <w:rPr>
          <w:sz w:val="28"/>
          <w:szCs w:val="28"/>
        </w:rPr>
        <w:t xml:space="preserve">logo key </w:t>
      </w:r>
      <w:r w:rsidR="000311D7">
        <w:rPr>
          <w:sz w:val="28"/>
          <w:szCs w:val="28"/>
        </w:rPr>
        <w:t xml:space="preserve">and the </w:t>
      </w:r>
      <w:r w:rsidR="000311D7" w:rsidRPr="000B7C5A">
        <w:rPr>
          <w:sz w:val="28"/>
          <w:szCs w:val="28"/>
        </w:rPr>
        <w:t>Plus sign</w:t>
      </w:r>
      <w:r w:rsidR="00EB4F16">
        <w:rPr>
          <w:sz w:val="28"/>
          <w:szCs w:val="28"/>
        </w:rPr>
        <w:t>,</w:t>
      </w:r>
      <w:r w:rsidR="000311D7">
        <w:rPr>
          <w:sz w:val="28"/>
          <w:szCs w:val="28"/>
        </w:rPr>
        <w:t xml:space="preserve"> or Minus sign</w:t>
      </w:r>
    </w:p>
    <w:p w14:paraId="70C03D2D" w14:textId="77777777" w:rsidR="00126535" w:rsidRDefault="00126535" w:rsidP="00297DD7">
      <w:pPr>
        <w:pStyle w:val="para"/>
        <w:numPr>
          <w:ilvl w:val="1"/>
          <w:numId w:val="40"/>
        </w:numPr>
        <w:spacing w:before="0" w:beforeAutospacing="0" w:after="0" w:afterAutospacing="0"/>
        <w:rPr>
          <w:sz w:val="28"/>
          <w:szCs w:val="28"/>
        </w:rPr>
      </w:pPr>
      <w:r>
        <w:rPr>
          <w:sz w:val="28"/>
          <w:szCs w:val="28"/>
        </w:rPr>
        <w:t>Zoom increment</w:t>
      </w:r>
      <w:r w:rsidR="00E93AE6">
        <w:rPr>
          <w:sz w:val="28"/>
          <w:szCs w:val="28"/>
        </w:rPr>
        <w:t xml:space="preserve">; </w:t>
      </w:r>
      <w:r w:rsidR="000311D7">
        <w:rPr>
          <w:sz w:val="28"/>
          <w:szCs w:val="28"/>
        </w:rPr>
        <w:t>determines how quickly Magnifier zooms</w:t>
      </w:r>
    </w:p>
    <w:p w14:paraId="19F7DFC3" w14:textId="77777777" w:rsidR="000311D7" w:rsidRDefault="000311D7" w:rsidP="00F17F4F">
      <w:pPr>
        <w:pStyle w:val="para"/>
        <w:numPr>
          <w:ilvl w:val="2"/>
          <w:numId w:val="12"/>
        </w:numPr>
        <w:spacing w:before="0" w:beforeAutospacing="0" w:after="0" w:afterAutospacing="0"/>
        <w:rPr>
          <w:sz w:val="28"/>
          <w:szCs w:val="28"/>
        </w:rPr>
      </w:pPr>
      <w:r>
        <w:rPr>
          <w:sz w:val="28"/>
          <w:szCs w:val="28"/>
        </w:rPr>
        <w:t>Click Options</w:t>
      </w:r>
      <w:r w:rsidRPr="000311D7">
        <w:rPr>
          <w:sz w:val="28"/>
          <w:szCs w:val="28"/>
        </w:rPr>
        <w:t>, and then move the slider to adjust the zoom increment</w:t>
      </w:r>
      <w:r>
        <w:rPr>
          <w:sz w:val="28"/>
          <w:szCs w:val="28"/>
        </w:rPr>
        <w:t>; m</w:t>
      </w:r>
      <w:r w:rsidRPr="000311D7">
        <w:rPr>
          <w:sz w:val="28"/>
          <w:szCs w:val="28"/>
        </w:rPr>
        <w:t>oving the slider to the left causes Magnifier to zoom slower, with smaller changes between zoom levels</w:t>
      </w:r>
      <w:r>
        <w:rPr>
          <w:sz w:val="28"/>
          <w:szCs w:val="28"/>
        </w:rPr>
        <w:t xml:space="preserve"> while m</w:t>
      </w:r>
      <w:r w:rsidRPr="000311D7">
        <w:rPr>
          <w:sz w:val="28"/>
          <w:szCs w:val="28"/>
        </w:rPr>
        <w:t>oving the slider to the right causes Magnifier to zoom faster, with larger changes between zoom levels</w:t>
      </w:r>
    </w:p>
    <w:p w14:paraId="554FEB6B" w14:textId="77777777" w:rsidR="000137E3" w:rsidRDefault="000137E3" w:rsidP="00297DD7">
      <w:pPr>
        <w:pStyle w:val="para"/>
        <w:numPr>
          <w:ilvl w:val="1"/>
          <w:numId w:val="41"/>
        </w:numPr>
        <w:spacing w:before="0" w:beforeAutospacing="0" w:after="0" w:afterAutospacing="0"/>
        <w:rPr>
          <w:sz w:val="28"/>
          <w:szCs w:val="28"/>
        </w:rPr>
      </w:pPr>
      <w:r>
        <w:rPr>
          <w:sz w:val="28"/>
          <w:szCs w:val="28"/>
        </w:rPr>
        <w:t>Color Inversion</w:t>
      </w:r>
      <w:r w:rsidR="00E93AE6">
        <w:rPr>
          <w:sz w:val="28"/>
          <w:szCs w:val="28"/>
        </w:rPr>
        <w:t>; i</w:t>
      </w:r>
      <w:r w:rsidRPr="000137E3">
        <w:rPr>
          <w:sz w:val="28"/>
          <w:szCs w:val="28"/>
        </w:rPr>
        <w:t>ncreases the contrast between items on your screen</w:t>
      </w:r>
    </w:p>
    <w:p w14:paraId="76074ED2" w14:textId="77777777" w:rsidR="00836745" w:rsidRDefault="00836745" w:rsidP="00C80DC0">
      <w:pPr>
        <w:pStyle w:val="para"/>
        <w:numPr>
          <w:ilvl w:val="0"/>
          <w:numId w:val="12"/>
        </w:numPr>
        <w:spacing w:before="0" w:beforeAutospacing="0" w:after="0" w:afterAutospacing="0"/>
        <w:rPr>
          <w:rStyle w:val="leadinphraseother"/>
          <w:sz w:val="28"/>
          <w:szCs w:val="28"/>
        </w:rPr>
      </w:pPr>
      <w:r>
        <w:rPr>
          <w:rStyle w:val="leadinphraseother"/>
          <w:sz w:val="28"/>
          <w:szCs w:val="28"/>
        </w:rPr>
        <w:t>Make things easier to see</w:t>
      </w:r>
    </w:p>
    <w:p w14:paraId="1167BE29" w14:textId="77777777" w:rsidR="004E454C" w:rsidRPr="000B7C5A" w:rsidRDefault="004E454C" w:rsidP="00C80DC0">
      <w:pPr>
        <w:pStyle w:val="para"/>
        <w:numPr>
          <w:ilvl w:val="1"/>
          <w:numId w:val="42"/>
        </w:numPr>
        <w:spacing w:before="0" w:beforeAutospacing="0" w:after="0" w:afterAutospacing="0"/>
        <w:rPr>
          <w:sz w:val="28"/>
          <w:szCs w:val="28"/>
        </w:rPr>
      </w:pPr>
      <w:r w:rsidRPr="000B7C5A">
        <w:rPr>
          <w:rStyle w:val="leadinphraseother"/>
          <w:sz w:val="28"/>
          <w:szCs w:val="28"/>
        </w:rPr>
        <w:t>Adjust the color and transparency of the window borders</w:t>
      </w:r>
      <w:r w:rsidR="006855FB">
        <w:rPr>
          <w:rStyle w:val="leadinphraseother"/>
          <w:sz w:val="28"/>
          <w:szCs w:val="28"/>
        </w:rPr>
        <w:t xml:space="preserve"> </w:t>
      </w:r>
    </w:p>
    <w:p w14:paraId="53F6E5B6" w14:textId="77777777" w:rsidR="004E454C" w:rsidRPr="000B7C5A" w:rsidRDefault="004E454C" w:rsidP="00E93AE6">
      <w:pPr>
        <w:pStyle w:val="para"/>
        <w:numPr>
          <w:ilvl w:val="1"/>
          <w:numId w:val="42"/>
        </w:numPr>
        <w:rPr>
          <w:sz w:val="28"/>
          <w:szCs w:val="28"/>
        </w:rPr>
      </w:pPr>
      <w:r w:rsidRPr="000B7C5A">
        <w:rPr>
          <w:rStyle w:val="leadinphraseother"/>
          <w:sz w:val="28"/>
          <w:szCs w:val="28"/>
        </w:rPr>
        <w:t>Fine tune display effects</w:t>
      </w:r>
      <w:r w:rsidR="006855FB">
        <w:rPr>
          <w:rStyle w:val="leadinphraseother"/>
          <w:sz w:val="28"/>
          <w:szCs w:val="28"/>
        </w:rPr>
        <w:t xml:space="preserve"> </w:t>
      </w:r>
    </w:p>
    <w:p w14:paraId="41D76783" w14:textId="77777777" w:rsidR="004E454C" w:rsidRPr="000B7C5A" w:rsidRDefault="004E454C" w:rsidP="00E93AE6">
      <w:pPr>
        <w:pStyle w:val="para"/>
        <w:numPr>
          <w:ilvl w:val="1"/>
          <w:numId w:val="42"/>
        </w:numPr>
        <w:rPr>
          <w:sz w:val="28"/>
          <w:szCs w:val="28"/>
        </w:rPr>
      </w:pPr>
      <w:r w:rsidRPr="000B7C5A">
        <w:rPr>
          <w:rStyle w:val="leadinphraseother"/>
          <w:sz w:val="28"/>
          <w:szCs w:val="28"/>
        </w:rPr>
        <w:t>Make the focus rectangle thicker</w:t>
      </w:r>
      <w:r w:rsidR="006855FB">
        <w:rPr>
          <w:rStyle w:val="leadinphraseother"/>
          <w:sz w:val="28"/>
          <w:szCs w:val="28"/>
        </w:rPr>
        <w:t xml:space="preserve"> </w:t>
      </w:r>
    </w:p>
    <w:p w14:paraId="7FAAD1BF" w14:textId="77777777" w:rsidR="004E454C" w:rsidRPr="000B7C5A" w:rsidRDefault="004E454C" w:rsidP="00E93AE6">
      <w:pPr>
        <w:pStyle w:val="para"/>
        <w:numPr>
          <w:ilvl w:val="1"/>
          <w:numId w:val="42"/>
        </w:numPr>
        <w:rPr>
          <w:sz w:val="28"/>
          <w:szCs w:val="28"/>
        </w:rPr>
      </w:pPr>
      <w:r w:rsidRPr="000B7C5A">
        <w:rPr>
          <w:rStyle w:val="leadinphraseother"/>
          <w:sz w:val="28"/>
          <w:szCs w:val="28"/>
        </w:rPr>
        <w:t>Set the thickness of the blinking cursor</w:t>
      </w:r>
      <w:r w:rsidR="006855FB">
        <w:rPr>
          <w:rStyle w:val="leadinphraseother"/>
          <w:sz w:val="28"/>
          <w:szCs w:val="28"/>
        </w:rPr>
        <w:t xml:space="preserve"> </w:t>
      </w:r>
    </w:p>
    <w:p w14:paraId="573D7F53" w14:textId="77777777" w:rsidR="004E454C" w:rsidRPr="000B7C5A" w:rsidRDefault="004E454C" w:rsidP="00E93AE6">
      <w:pPr>
        <w:pStyle w:val="para"/>
        <w:numPr>
          <w:ilvl w:val="1"/>
          <w:numId w:val="42"/>
        </w:numPr>
        <w:rPr>
          <w:sz w:val="28"/>
          <w:szCs w:val="28"/>
        </w:rPr>
      </w:pPr>
      <w:r w:rsidRPr="000B7C5A">
        <w:rPr>
          <w:rStyle w:val="leadinphraseother"/>
          <w:sz w:val="28"/>
          <w:szCs w:val="28"/>
        </w:rPr>
        <w:t>Turn off all unnecessary animations</w:t>
      </w:r>
      <w:r w:rsidR="006855FB">
        <w:rPr>
          <w:rStyle w:val="leadinphraseother"/>
          <w:sz w:val="28"/>
          <w:szCs w:val="28"/>
        </w:rPr>
        <w:t xml:space="preserve"> </w:t>
      </w:r>
    </w:p>
    <w:p w14:paraId="6D4A8591" w14:textId="77777777" w:rsidR="004E454C" w:rsidRPr="0058780D" w:rsidRDefault="004E454C" w:rsidP="00F24A3E">
      <w:pPr>
        <w:pStyle w:val="Heading2"/>
      </w:pPr>
      <w:bookmarkStart w:id="147" w:name="_Toc454863566"/>
      <w:bookmarkStart w:id="148" w:name="_Toc456691901"/>
      <w:bookmarkStart w:id="149" w:name="_Toc456692016"/>
      <w:r w:rsidRPr="0058780D">
        <w:lastRenderedPageBreak/>
        <w:t xml:space="preserve">Use </w:t>
      </w:r>
      <w:proofErr w:type="spellStart"/>
      <w:r w:rsidRPr="0058780D">
        <w:t>the</w:t>
      </w:r>
      <w:proofErr w:type="spellEnd"/>
      <w:r w:rsidRPr="0058780D">
        <w:t xml:space="preserve"> </w:t>
      </w:r>
      <w:proofErr w:type="spellStart"/>
      <w:r w:rsidRPr="0058780D">
        <w:t>computer</w:t>
      </w:r>
      <w:proofErr w:type="spellEnd"/>
      <w:r w:rsidRPr="0058780D">
        <w:t xml:space="preserve"> </w:t>
      </w:r>
      <w:proofErr w:type="spellStart"/>
      <w:r w:rsidRPr="0058780D">
        <w:t>without</w:t>
      </w:r>
      <w:proofErr w:type="spellEnd"/>
      <w:r w:rsidRPr="0058780D">
        <w:t xml:space="preserve"> </w:t>
      </w:r>
      <w:proofErr w:type="spellStart"/>
      <w:r w:rsidRPr="0058780D">
        <w:t>the</w:t>
      </w:r>
      <w:proofErr w:type="spellEnd"/>
      <w:r w:rsidRPr="0058780D">
        <w:t xml:space="preserve"> mouse </w:t>
      </w:r>
      <w:proofErr w:type="spellStart"/>
      <w:r w:rsidRPr="0058780D">
        <w:t>or</w:t>
      </w:r>
      <w:proofErr w:type="spellEnd"/>
      <w:r w:rsidRPr="0058780D">
        <w:t xml:space="preserve"> </w:t>
      </w:r>
      <w:proofErr w:type="spellStart"/>
      <w:r w:rsidRPr="0058780D">
        <w:t>keyboard</w:t>
      </w:r>
      <w:bookmarkEnd w:id="147"/>
      <w:bookmarkEnd w:id="148"/>
      <w:bookmarkEnd w:id="149"/>
      <w:proofErr w:type="spellEnd"/>
    </w:p>
    <w:p w14:paraId="5EF2F386" w14:textId="77777777" w:rsidR="00861128" w:rsidRDefault="00861128" w:rsidP="00861128">
      <w:pPr>
        <w:pStyle w:val="para"/>
        <w:spacing w:before="0" w:beforeAutospacing="0" w:after="0" w:afterAutospacing="0"/>
        <w:rPr>
          <w:rStyle w:val="notlocalizable"/>
          <w:sz w:val="28"/>
          <w:szCs w:val="28"/>
        </w:rPr>
      </w:pPr>
      <w:r>
        <w:rPr>
          <w:rStyle w:val="notlocalizable"/>
          <w:sz w:val="28"/>
          <w:szCs w:val="28"/>
        </w:rPr>
        <w:t xml:space="preserve">Click Start, Control Panel, Ease of Access, Ease of Access Center, Use the Computer Without a Mouse of Keyboard. </w:t>
      </w:r>
      <w:r w:rsidRPr="00861128">
        <w:rPr>
          <w:rStyle w:val="notlocalizable"/>
          <w:sz w:val="28"/>
          <w:szCs w:val="28"/>
        </w:rPr>
        <w:t>Select the options that you want to use:</w:t>
      </w:r>
    </w:p>
    <w:p w14:paraId="29755298" w14:textId="77777777" w:rsidR="004E454C" w:rsidRDefault="004E454C" w:rsidP="00F17F4F">
      <w:pPr>
        <w:pStyle w:val="para"/>
        <w:numPr>
          <w:ilvl w:val="0"/>
          <w:numId w:val="13"/>
        </w:numPr>
        <w:spacing w:before="0" w:beforeAutospacing="0" w:after="0" w:afterAutospacing="0"/>
        <w:rPr>
          <w:sz w:val="28"/>
          <w:szCs w:val="28"/>
        </w:rPr>
      </w:pPr>
      <w:r w:rsidRPr="000B7C5A">
        <w:rPr>
          <w:rStyle w:val="leadinphraseother"/>
          <w:sz w:val="28"/>
          <w:szCs w:val="28"/>
        </w:rPr>
        <w:t>On-Screen Keyboard</w:t>
      </w:r>
      <w:r w:rsidR="00861128">
        <w:rPr>
          <w:rStyle w:val="leadinphraseother"/>
          <w:sz w:val="28"/>
          <w:szCs w:val="28"/>
        </w:rPr>
        <w:t xml:space="preserve"> - </w:t>
      </w:r>
      <w:r w:rsidRPr="000B7C5A">
        <w:rPr>
          <w:sz w:val="28"/>
          <w:szCs w:val="28"/>
        </w:rPr>
        <w:t xml:space="preserve">displays a visual keyboard </w:t>
      </w:r>
      <w:r w:rsidR="00861128">
        <w:rPr>
          <w:sz w:val="28"/>
          <w:szCs w:val="28"/>
        </w:rPr>
        <w:t xml:space="preserve">on screen </w:t>
      </w:r>
      <w:r w:rsidRPr="000B7C5A">
        <w:rPr>
          <w:sz w:val="28"/>
          <w:szCs w:val="28"/>
        </w:rPr>
        <w:t xml:space="preserve">with all the standard keys. You can select keys using the mouse or another pointing device, or you can use keys on the standard keyboard. </w:t>
      </w:r>
    </w:p>
    <w:p w14:paraId="14EE4ED0" w14:textId="77777777" w:rsidR="00861128" w:rsidRDefault="00861128" w:rsidP="00681B8B">
      <w:pPr>
        <w:pStyle w:val="para"/>
        <w:numPr>
          <w:ilvl w:val="1"/>
          <w:numId w:val="43"/>
        </w:numPr>
        <w:spacing w:before="0" w:beforeAutospacing="0" w:after="0" w:afterAutospacing="0"/>
        <w:rPr>
          <w:sz w:val="28"/>
          <w:szCs w:val="28"/>
        </w:rPr>
      </w:pPr>
      <w:r>
        <w:rPr>
          <w:sz w:val="28"/>
          <w:szCs w:val="28"/>
        </w:rPr>
        <w:t>Typing Mode</w:t>
      </w:r>
    </w:p>
    <w:p w14:paraId="155240E1" w14:textId="77777777" w:rsidR="00861128" w:rsidRDefault="00861128" w:rsidP="00F17F4F">
      <w:pPr>
        <w:pStyle w:val="para"/>
        <w:numPr>
          <w:ilvl w:val="2"/>
          <w:numId w:val="13"/>
        </w:numPr>
        <w:spacing w:before="0" w:beforeAutospacing="0" w:after="0" w:afterAutospacing="0"/>
        <w:rPr>
          <w:sz w:val="28"/>
          <w:szCs w:val="28"/>
        </w:rPr>
      </w:pPr>
      <w:r>
        <w:rPr>
          <w:sz w:val="28"/>
          <w:szCs w:val="28"/>
        </w:rPr>
        <w:t>Click on keys – use mouse or joystick to click on screen keys to type text</w:t>
      </w:r>
    </w:p>
    <w:p w14:paraId="0F8FBDE0" w14:textId="77777777" w:rsidR="00861128" w:rsidRDefault="00861128" w:rsidP="00F17F4F">
      <w:pPr>
        <w:pStyle w:val="para"/>
        <w:numPr>
          <w:ilvl w:val="2"/>
          <w:numId w:val="13"/>
        </w:numPr>
        <w:spacing w:before="0" w:beforeAutospacing="0" w:after="0" w:afterAutospacing="0"/>
        <w:rPr>
          <w:sz w:val="28"/>
          <w:szCs w:val="28"/>
        </w:rPr>
      </w:pPr>
      <w:r>
        <w:rPr>
          <w:sz w:val="28"/>
          <w:szCs w:val="28"/>
        </w:rPr>
        <w:t xml:space="preserve">Hover over keys – use mouse or joystick to point to key for a predefined </w:t>
      </w:r>
      <w:proofErr w:type="gramStart"/>
      <w:r>
        <w:rPr>
          <w:sz w:val="28"/>
          <w:szCs w:val="28"/>
        </w:rPr>
        <w:t>period of time</w:t>
      </w:r>
      <w:proofErr w:type="gramEnd"/>
      <w:r>
        <w:rPr>
          <w:sz w:val="28"/>
          <w:szCs w:val="28"/>
        </w:rPr>
        <w:t xml:space="preserve"> to type text</w:t>
      </w:r>
    </w:p>
    <w:p w14:paraId="1873EE74" w14:textId="77777777" w:rsidR="00861128" w:rsidRDefault="00861128" w:rsidP="00F17F4F">
      <w:pPr>
        <w:pStyle w:val="para"/>
        <w:numPr>
          <w:ilvl w:val="2"/>
          <w:numId w:val="13"/>
        </w:numPr>
        <w:spacing w:before="0" w:beforeAutospacing="0" w:after="0" w:afterAutospacing="0"/>
        <w:rPr>
          <w:sz w:val="28"/>
          <w:szCs w:val="28"/>
        </w:rPr>
      </w:pPr>
      <w:r>
        <w:rPr>
          <w:sz w:val="28"/>
          <w:szCs w:val="28"/>
        </w:rPr>
        <w:t xml:space="preserve">Scan through keys – keyboard continually scans keyboard and highlights areas where you </w:t>
      </w:r>
      <w:r w:rsidRPr="00861128">
        <w:rPr>
          <w:sz w:val="28"/>
          <w:szCs w:val="28"/>
        </w:rPr>
        <w:t>can type keyboard characters by pressing a keyboard shortcut, using a switch input device, or using a device that simulates a mouse click</w:t>
      </w:r>
    </w:p>
    <w:p w14:paraId="328F94D5" w14:textId="77777777" w:rsidR="00982C95" w:rsidRDefault="00982C95" w:rsidP="00681B8B">
      <w:pPr>
        <w:pStyle w:val="para"/>
        <w:numPr>
          <w:ilvl w:val="1"/>
          <w:numId w:val="44"/>
        </w:numPr>
        <w:spacing w:before="0" w:beforeAutospacing="0" w:after="0" w:afterAutospacing="0"/>
        <w:rPr>
          <w:sz w:val="28"/>
          <w:szCs w:val="28"/>
        </w:rPr>
      </w:pPr>
      <w:r>
        <w:rPr>
          <w:sz w:val="28"/>
          <w:szCs w:val="28"/>
        </w:rPr>
        <w:t>Audible Clicks</w:t>
      </w:r>
    </w:p>
    <w:p w14:paraId="494D8E2A" w14:textId="77777777" w:rsidR="00982C95" w:rsidRDefault="00982C95" w:rsidP="00681B8B">
      <w:pPr>
        <w:pStyle w:val="para"/>
        <w:numPr>
          <w:ilvl w:val="1"/>
          <w:numId w:val="44"/>
        </w:numPr>
        <w:spacing w:before="0" w:beforeAutospacing="0" w:after="0" w:afterAutospacing="0"/>
        <w:rPr>
          <w:sz w:val="28"/>
          <w:szCs w:val="28"/>
        </w:rPr>
      </w:pPr>
      <w:r>
        <w:rPr>
          <w:sz w:val="28"/>
          <w:szCs w:val="28"/>
        </w:rPr>
        <w:t>Numeric Keypad</w:t>
      </w:r>
    </w:p>
    <w:p w14:paraId="3F53B27B" w14:textId="77777777" w:rsidR="00982C95" w:rsidRPr="000B7C5A" w:rsidRDefault="00982C95" w:rsidP="00681B8B">
      <w:pPr>
        <w:pStyle w:val="para"/>
        <w:numPr>
          <w:ilvl w:val="1"/>
          <w:numId w:val="44"/>
        </w:numPr>
        <w:spacing w:before="0" w:beforeAutospacing="0" w:after="0" w:afterAutospacing="0"/>
        <w:rPr>
          <w:sz w:val="28"/>
          <w:szCs w:val="28"/>
        </w:rPr>
      </w:pPr>
      <w:r>
        <w:rPr>
          <w:sz w:val="28"/>
          <w:szCs w:val="28"/>
        </w:rPr>
        <w:t>Text Prediction</w:t>
      </w:r>
    </w:p>
    <w:p w14:paraId="08F2EEA1" w14:textId="77777777" w:rsidR="004E454C" w:rsidRDefault="004E454C" w:rsidP="00A23517">
      <w:pPr>
        <w:pStyle w:val="para"/>
        <w:numPr>
          <w:ilvl w:val="0"/>
          <w:numId w:val="13"/>
        </w:numPr>
        <w:spacing w:after="0" w:afterAutospacing="0"/>
        <w:rPr>
          <w:sz w:val="28"/>
          <w:szCs w:val="28"/>
        </w:rPr>
      </w:pPr>
      <w:r w:rsidRPr="000B7C5A">
        <w:rPr>
          <w:rStyle w:val="leadinphraseother"/>
          <w:sz w:val="28"/>
          <w:szCs w:val="28"/>
        </w:rPr>
        <w:t>Speech Recognition</w:t>
      </w:r>
      <w:r w:rsidR="00CA40D3">
        <w:rPr>
          <w:rStyle w:val="leadinphraseother"/>
          <w:sz w:val="28"/>
          <w:szCs w:val="28"/>
        </w:rPr>
        <w:t>.  C</w:t>
      </w:r>
      <w:r w:rsidRPr="000B7C5A">
        <w:rPr>
          <w:sz w:val="28"/>
          <w:szCs w:val="28"/>
        </w:rPr>
        <w:t>ontrol the computer with your voice</w:t>
      </w:r>
      <w:r w:rsidR="00861128">
        <w:rPr>
          <w:sz w:val="28"/>
          <w:szCs w:val="28"/>
        </w:rPr>
        <w:t>; w</w:t>
      </w:r>
      <w:r w:rsidRPr="000B7C5A">
        <w:rPr>
          <w:sz w:val="28"/>
          <w:szCs w:val="28"/>
        </w:rPr>
        <w:t>ith a microphone, you can speak commands that the computer will understand and respond to, as well as dictate text</w:t>
      </w:r>
    </w:p>
    <w:p w14:paraId="6AB95713" w14:textId="77777777" w:rsidR="00982C95" w:rsidRDefault="00982C95" w:rsidP="00681B8B">
      <w:pPr>
        <w:pStyle w:val="para"/>
        <w:numPr>
          <w:ilvl w:val="1"/>
          <w:numId w:val="45"/>
        </w:numPr>
        <w:spacing w:before="0" w:beforeAutospacing="0" w:after="0" w:afterAutospacing="0"/>
        <w:rPr>
          <w:sz w:val="28"/>
          <w:szCs w:val="28"/>
        </w:rPr>
      </w:pPr>
      <w:r>
        <w:rPr>
          <w:sz w:val="28"/>
          <w:szCs w:val="28"/>
        </w:rPr>
        <w:t>Set up your microphone</w:t>
      </w:r>
    </w:p>
    <w:p w14:paraId="634E63C5" w14:textId="77777777" w:rsidR="00982C95" w:rsidRDefault="00982C95" w:rsidP="00681B8B">
      <w:pPr>
        <w:pStyle w:val="para"/>
        <w:numPr>
          <w:ilvl w:val="1"/>
          <w:numId w:val="45"/>
        </w:numPr>
        <w:spacing w:before="0" w:beforeAutospacing="0" w:after="0" w:afterAutospacing="0"/>
        <w:rPr>
          <w:sz w:val="28"/>
          <w:szCs w:val="28"/>
        </w:rPr>
      </w:pPr>
      <w:r>
        <w:rPr>
          <w:sz w:val="28"/>
          <w:szCs w:val="28"/>
        </w:rPr>
        <w:t>Learn how to talk to your computer</w:t>
      </w:r>
    </w:p>
    <w:p w14:paraId="51565DAC" w14:textId="77777777" w:rsidR="00982C95" w:rsidRDefault="00982C95" w:rsidP="00681B8B">
      <w:pPr>
        <w:pStyle w:val="para"/>
        <w:numPr>
          <w:ilvl w:val="1"/>
          <w:numId w:val="45"/>
        </w:numPr>
        <w:spacing w:before="0" w:beforeAutospacing="0" w:after="200" w:afterAutospacing="0"/>
        <w:rPr>
          <w:sz w:val="28"/>
          <w:szCs w:val="28"/>
        </w:rPr>
      </w:pPr>
      <w:r>
        <w:rPr>
          <w:sz w:val="28"/>
          <w:szCs w:val="28"/>
        </w:rPr>
        <w:t xml:space="preserve">Train computer to understand your speech </w:t>
      </w:r>
      <w:r w:rsidR="00CA40D3">
        <w:rPr>
          <w:sz w:val="28"/>
          <w:szCs w:val="28"/>
        </w:rPr>
        <w:t>and is</w:t>
      </w:r>
      <w:r>
        <w:rPr>
          <w:sz w:val="28"/>
          <w:szCs w:val="28"/>
        </w:rPr>
        <w:t xml:space="preserve"> available in </w:t>
      </w:r>
      <w:r w:rsidRPr="00982C95">
        <w:rPr>
          <w:sz w:val="28"/>
          <w:szCs w:val="28"/>
        </w:rPr>
        <w:t>English, French, Spanish, German, Japanese, Simplified Chinese, and Traditional Chinese</w:t>
      </w:r>
    </w:p>
    <w:p w14:paraId="795478E8" w14:textId="77777777" w:rsidR="00982C95" w:rsidRPr="0058780D" w:rsidRDefault="00982C95" w:rsidP="00F24A3E">
      <w:pPr>
        <w:pStyle w:val="Heading2"/>
      </w:pPr>
      <w:bookmarkStart w:id="150" w:name="_Toc454863567"/>
      <w:bookmarkStart w:id="151" w:name="_Toc456691902"/>
      <w:bookmarkStart w:id="152" w:name="_Toc456692017"/>
      <w:proofErr w:type="spellStart"/>
      <w:r w:rsidRPr="0058780D">
        <w:t>Make</w:t>
      </w:r>
      <w:proofErr w:type="spellEnd"/>
      <w:r w:rsidRPr="0058780D">
        <w:t xml:space="preserve"> </w:t>
      </w:r>
      <w:proofErr w:type="spellStart"/>
      <w:r w:rsidRPr="0058780D">
        <w:t>the</w:t>
      </w:r>
      <w:proofErr w:type="spellEnd"/>
      <w:r w:rsidRPr="0058780D">
        <w:t xml:space="preserve"> mouse </w:t>
      </w:r>
      <w:proofErr w:type="spellStart"/>
      <w:r w:rsidRPr="0058780D">
        <w:t>easier</w:t>
      </w:r>
      <w:proofErr w:type="spellEnd"/>
      <w:r w:rsidRPr="0058780D">
        <w:t xml:space="preserve"> </w:t>
      </w:r>
      <w:proofErr w:type="spellStart"/>
      <w:r w:rsidRPr="0058780D">
        <w:t>to</w:t>
      </w:r>
      <w:proofErr w:type="spellEnd"/>
      <w:r w:rsidRPr="0058780D">
        <w:t xml:space="preserve"> use</w:t>
      </w:r>
      <w:bookmarkEnd w:id="150"/>
      <w:bookmarkEnd w:id="151"/>
      <w:bookmarkEnd w:id="152"/>
    </w:p>
    <w:p w14:paraId="38AF4BED" w14:textId="77777777" w:rsidR="00982C95" w:rsidRDefault="00982C95" w:rsidP="00982C95">
      <w:pPr>
        <w:pStyle w:val="para"/>
        <w:spacing w:before="0" w:beforeAutospacing="0" w:after="0" w:afterAutospacing="0"/>
        <w:rPr>
          <w:rStyle w:val="notlocalizable"/>
          <w:sz w:val="28"/>
          <w:szCs w:val="28"/>
        </w:rPr>
      </w:pPr>
      <w:r w:rsidRPr="000B7C5A">
        <w:rPr>
          <w:rStyle w:val="ui"/>
          <w:sz w:val="28"/>
          <w:szCs w:val="28"/>
        </w:rPr>
        <w:t>C</w:t>
      </w:r>
      <w:r>
        <w:rPr>
          <w:rStyle w:val="ui"/>
          <w:sz w:val="28"/>
          <w:szCs w:val="28"/>
        </w:rPr>
        <w:t xml:space="preserve">lick </w:t>
      </w:r>
      <w:r w:rsidR="00C40434">
        <w:rPr>
          <w:rStyle w:val="ui"/>
          <w:sz w:val="28"/>
          <w:szCs w:val="28"/>
        </w:rPr>
        <w:t xml:space="preserve">Start, </w:t>
      </w:r>
      <w:r>
        <w:rPr>
          <w:rStyle w:val="ui"/>
          <w:sz w:val="28"/>
          <w:szCs w:val="28"/>
        </w:rPr>
        <w:t>C</w:t>
      </w:r>
      <w:r w:rsidRPr="000B7C5A">
        <w:rPr>
          <w:rStyle w:val="ui"/>
          <w:sz w:val="28"/>
          <w:szCs w:val="28"/>
        </w:rPr>
        <w:t>ontrol Panel</w:t>
      </w:r>
      <w:r w:rsidRPr="000B7C5A">
        <w:rPr>
          <w:rStyle w:val="phrase"/>
          <w:sz w:val="28"/>
          <w:szCs w:val="28"/>
        </w:rPr>
        <w:t xml:space="preserve">, </w:t>
      </w:r>
      <w:r w:rsidRPr="000B7C5A">
        <w:rPr>
          <w:rStyle w:val="ui"/>
          <w:sz w:val="28"/>
          <w:szCs w:val="28"/>
        </w:rPr>
        <w:t>Ease of Access</w:t>
      </w:r>
      <w:r w:rsidRPr="000B7C5A">
        <w:rPr>
          <w:rStyle w:val="phrase"/>
          <w:sz w:val="28"/>
          <w:szCs w:val="28"/>
        </w:rPr>
        <w:t xml:space="preserve">, </w:t>
      </w:r>
      <w:r w:rsidRPr="000B7C5A">
        <w:rPr>
          <w:rStyle w:val="ui"/>
          <w:sz w:val="28"/>
          <w:szCs w:val="28"/>
        </w:rPr>
        <w:t>Ease of Access Center</w:t>
      </w:r>
      <w:r w:rsidRPr="000B7C5A">
        <w:rPr>
          <w:rStyle w:val="phrase"/>
          <w:sz w:val="28"/>
          <w:szCs w:val="28"/>
        </w:rPr>
        <w:t xml:space="preserve">, and then </w:t>
      </w:r>
      <w:r w:rsidRPr="000B7C5A">
        <w:rPr>
          <w:rStyle w:val="ui"/>
          <w:sz w:val="28"/>
          <w:szCs w:val="28"/>
        </w:rPr>
        <w:t xml:space="preserve">Make the </w:t>
      </w:r>
      <w:r>
        <w:rPr>
          <w:rStyle w:val="ui"/>
          <w:sz w:val="28"/>
          <w:szCs w:val="28"/>
        </w:rPr>
        <w:t>M</w:t>
      </w:r>
      <w:r w:rsidRPr="000B7C5A">
        <w:rPr>
          <w:rStyle w:val="ui"/>
          <w:sz w:val="28"/>
          <w:szCs w:val="28"/>
        </w:rPr>
        <w:t xml:space="preserve">ouse </w:t>
      </w:r>
      <w:r>
        <w:rPr>
          <w:rStyle w:val="ui"/>
          <w:sz w:val="28"/>
          <w:szCs w:val="28"/>
        </w:rPr>
        <w:t>E</w:t>
      </w:r>
      <w:r w:rsidRPr="000B7C5A">
        <w:rPr>
          <w:rStyle w:val="ui"/>
          <w:sz w:val="28"/>
          <w:szCs w:val="28"/>
        </w:rPr>
        <w:t xml:space="preserve">asier to </w:t>
      </w:r>
      <w:r>
        <w:rPr>
          <w:rStyle w:val="ui"/>
          <w:sz w:val="28"/>
          <w:szCs w:val="28"/>
        </w:rPr>
        <w:t>U</w:t>
      </w:r>
      <w:r w:rsidRPr="000B7C5A">
        <w:rPr>
          <w:rStyle w:val="ui"/>
          <w:sz w:val="28"/>
          <w:szCs w:val="28"/>
        </w:rPr>
        <w:t>se</w:t>
      </w:r>
      <w:r>
        <w:rPr>
          <w:rStyle w:val="ui"/>
          <w:sz w:val="28"/>
          <w:szCs w:val="28"/>
        </w:rPr>
        <w:t xml:space="preserve">. </w:t>
      </w:r>
      <w:r w:rsidRPr="00861128">
        <w:rPr>
          <w:rStyle w:val="notlocalizable"/>
          <w:sz w:val="28"/>
          <w:szCs w:val="28"/>
        </w:rPr>
        <w:t>Select the options that you want to use:</w:t>
      </w:r>
    </w:p>
    <w:p w14:paraId="38008F73" w14:textId="77777777" w:rsidR="00982C95" w:rsidRDefault="00CA40D3" w:rsidP="00F17F4F">
      <w:pPr>
        <w:pStyle w:val="para"/>
        <w:numPr>
          <w:ilvl w:val="0"/>
          <w:numId w:val="23"/>
        </w:numPr>
        <w:spacing w:before="0" w:beforeAutospacing="0" w:after="0" w:afterAutospacing="0"/>
        <w:rPr>
          <w:rStyle w:val="leadinphraseother"/>
          <w:sz w:val="28"/>
          <w:szCs w:val="28"/>
        </w:rPr>
      </w:pPr>
      <w:r>
        <w:rPr>
          <w:rStyle w:val="leadinphraseother"/>
          <w:sz w:val="28"/>
          <w:szCs w:val="28"/>
        </w:rPr>
        <w:t>Mouse Pointer.  C</w:t>
      </w:r>
      <w:r w:rsidR="00982C95">
        <w:rPr>
          <w:rStyle w:val="leadinphraseother"/>
          <w:sz w:val="28"/>
          <w:szCs w:val="28"/>
        </w:rPr>
        <w:t>hange the color and size of the mouse pointer</w:t>
      </w:r>
    </w:p>
    <w:p w14:paraId="088C0C24" w14:textId="77777777" w:rsidR="00982C95" w:rsidRPr="00CA40D3" w:rsidRDefault="00982C95" w:rsidP="00CA40D3">
      <w:pPr>
        <w:pStyle w:val="para"/>
        <w:numPr>
          <w:ilvl w:val="0"/>
          <w:numId w:val="23"/>
        </w:numPr>
        <w:spacing w:before="0" w:beforeAutospacing="0" w:after="0" w:afterAutospacing="0"/>
        <w:rPr>
          <w:rStyle w:val="leadinphraseother"/>
          <w:sz w:val="28"/>
          <w:szCs w:val="28"/>
        </w:rPr>
      </w:pPr>
      <w:r>
        <w:rPr>
          <w:rStyle w:val="leadinphraseother"/>
          <w:sz w:val="28"/>
          <w:szCs w:val="28"/>
        </w:rPr>
        <w:t>Mouse Keys</w:t>
      </w:r>
      <w:r w:rsidR="00CA40D3">
        <w:rPr>
          <w:rStyle w:val="leadinphraseother"/>
          <w:sz w:val="28"/>
          <w:szCs w:val="28"/>
        </w:rPr>
        <w:t>.  C</w:t>
      </w:r>
      <w:r w:rsidRPr="00CA40D3">
        <w:rPr>
          <w:rStyle w:val="leadinphraseother"/>
          <w:sz w:val="28"/>
          <w:szCs w:val="28"/>
        </w:rPr>
        <w:t>ontrol movement of mouse pointer using numeric keypad</w:t>
      </w:r>
    </w:p>
    <w:p w14:paraId="7FBA80FD" w14:textId="77777777" w:rsidR="00C40434" w:rsidRDefault="00CA40D3" w:rsidP="00F17F4F">
      <w:pPr>
        <w:pStyle w:val="para"/>
        <w:numPr>
          <w:ilvl w:val="0"/>
          <w:numId w:val="23"/>
        </w:numPr>
        <w:spacing w:before="0" w:beforeAutospacing="0" w:after="0" w:afterAutospacing="0"/>
        <w:rPr>
          <w:sz w:val="28"/>
          <w:szCs w:val="28"/>
        </w:rPr>
      </w:pPr>
      <w:r>
        <w:rPr>
          <w:rStyle w:val="leadinphraseother"/>
          <w:sz w:val="28"/>
          <w:szCs w:val="28"/>
        </w:rPr>
        <w:t>Activate a Window.  S</w:t>
      </w:r>
      <w:r w:rsidR="00982C95" w:rsidRPr="00C40434">
        <w:rPr>
          <w:sz w:val="28"/>
          <w:szCs w:val="28"/>
        </w:rPr>
        <w:t xml:space="preserve">elect a window by pointing at it with the mouse </w:t>
      </w:r>
    </w:p>
    <w:p w14:paraId="30F367CA" w14:textId="77777777" w:rsidR="00982C95" w:rsidRPr="00C40434" w:rsidRDefault="00982C95" w:rsidP="00F17F4F">
      <w:pPr>
        <w:pStyle w:val="para"/>
        <w:numPr>
          <w:ilvl w:val="0"/>
          <w:numId w:val="23"/>
        </w:numPr>
        <w:spacing w:before="0" w:beforeAutospacing="0" w:after="0" w:afterAutospacing="0"/>
        <w:rPr>
          <w:sz w:val="28"/>
          <w:szCs w:val="28"/>
        </w:rPr>
      </w:pPr>
      <w:r w:rsidRPr="00C40434">
        <w:rPr>
          <w:rStyle w:val="leadinphraseother"/>
          <w:sz w:val="28"/>
          <w:szCs w:val="28"/>
        </w:rPr>
        <w:t>Prevent Windows from</w:t>
      </w:r>
      <w:r w:rsidR="00CA40D3">
        <w:rPr>
          <w:rStyle w:val="leadinphraseother"/>
          <w:sz w:val="28"/>
          <w:szCs w:val="28"/>
        </w:rPr>
        <w:t xml:space="preserve"> Being Automatically Arranged; </w:t>
      </w:r>
      <w:r w:rsidRPr="00C40434">
        <w:rPr>
          <w:sz w:val="28"/>
          <w:szCs w:val="28"/>
        </w:rPr>
        <w:t>prevents windows from automatically resizing and docking along the sides of your screen when you move them there</w:t>
      </w:r>
    </w:p>
    <w:p w14:paraId="04E19038" w14:textId="77777777" w:rsidR="0058780D" w:rsidRPr="0058780D" w:rsidRDefault="0058780D" w:rsidP="00CA40D3">
      <w:bookmarkStart w:id="153" w:name="_Toc454812908"/>
      <w:bookmarkStart w:id="154" w:name="_Toc454813326"/>
      <w:bookmarkStart w:id="155" w:name="_Toc454862229"/>
    </w:p>
    <w:p w14:paraId="5C667408" w14:textId="77777777" w:rsidR="004E454C" w:rsidRPr="00C40434" w:rsidRDefault="004E454C" w:rsidP="00F24A3E">
      <w:pPr>
        <w:pStyle w:val="Heading2"/>
      </w:pPr>
      <w:bookmarkStart w:id="156" w:name="_Toc454863568"/>
      <w:bookmarkStart w:id="157" w:name="_Toc456691903"/>
      <w:bookmarkStart w:id="158" w:name="_Toc456692018"/>
      <w:proofErr w:type="spellStart"/>
      <w:r w:rsidRPr="00C40434">
        <w:lastRenderedPageBreak/>
        <w:t>Make</w:t>
      </w:r>
      <w:proofErr w:type="spellEnd"/>
      <w:r w:rsidRPr="00C40434">
        <w:t xml:space="preserve"> </w:t>
      </w:r>
      <w:proofErr w:type="spellStart"/>
      <w:r w:rsidRPr="00C40434">
        <w:t>the</w:t>
      </w:r>
      <w:proofErr w:type="spellEnd"/>
      <w:r w:rsidRPr="00C40434">
        <w:t xml:space="preserve"> </w:t>
      </w:r>
      <w:proofErr w:type="spellStart"/>
      <w:r w:rsidRPr="00C40434">
        <w:t>keyboard</w:t>
      </w:r>
      <w:proofErr w:type="spellEnd"/>
      <w:r w:rsidRPr="00C40434">
        <w:t xml:space="preserve"> </w:t>
      </w:r>
      <w:proofErr w:type="spellStart"/>
      <w:r w:rsidRPr="00C40434">
        <w:t>easier</w:t>
      </w:r>
      <w:proofErr w:type="spellEnd"/>
      <w:r w:rsidRPr="00C40434">
        <w:t xml:space="preserve"> </w:t>
      </w:r>
      <w:proofErr w:type="spellStart"/>
      <w:r w:rsidRPr="00C40434">
        <w:t>to</w:t>
      </w:r>
      <w:proofErr w:type="spellEnd"/>
      <w:r w:rsidRPr="00C40434">
        <w:t xml:space="preserve"> use</w:t>
      </w:r>
      <w:bookmarkEnd w:id="153"/>
      <w:bookmarkEnd w:id="154"/>
      <w:bookmarkEnd w:id="155"/>
      <w:bookmarkEnd w:id="156"/>
      <w:bookmarkEnd w:id="157"/>
      <w:bookmarkEnd w:id="158"/>
    </w:p>
    <w:p w14:paraId="617E3FE1" w14:textId="77777777" w:rsidR="00C40434" w:rsidRPr="00C40434" w:rsidRDefault="00C40434" w:rsidP="00C40434">
      <w:pPr>
        <w:spacing w:after="0" w:line="240" w:lineRule="auto"/>
        <w:rPr>
          <w:rStyle w:val="notlocalizable"/>
          <w:rFonts w:ascii="Times New Roman" w:eastAsia="Times New Roman" w:hAnsi="Times New Roman" w:cs="Times New Roman"/>
          <w:sz w:val="28"/>
          <w:szCs w:val="28"/>
        </w:rPr>
      </w:pPr>
      <w:r w:rsidRPr="00C40434">
        <w:rPr>
          <w:rStyle w:val="notlocalizable"/>
          <w:rFonts w:ascii="Times New Roman" w:eastAsia="Times New Roman" w:hAnsi="Times New Roman" w:cs="Times New Roman"/>
          <w:sz w:val="28"/>
          <w:szCs w:val="28"/>
        </w:rPr>
        <w:t>Click Start, Control Panel, Ease of Access, Ease of Access Center,</w:t>
      </w:r>
      <w:r>
        <w:rPr>
          <w:rStyle w:val="notlocalizable"/>
          <w:rFonts w:ascii="Times New Roman" w:eastAsia="Times New Roman" w:hAnsi="Times New Roman" w:cs="Times New Roman"/>
          <w:sz w:val="28"/>
          <w:szCs w:val="28"/>
        </w:rPr>
        <w:t xml:space="preserve"> </w:t>
      </w:r>
      <w:r w:rsidRPr="00C40434">
        <w:rPr>
          <w:rStyle w:val="notlocalizable"/>
          <w:rFonts w:ascii="Times New Roman" w:eastAsia="Times New Roman" w:hAnsi="Times New Roman" w:cs="Times New Roman"/>
          <w:sz w:val="28"/>
          <w:szCs w:val="28"/>
        </w:rPr>
        <w:t>Make the keyboard easier to use. Select the options that you want to use:</w:t>
      </w:r>
    </w:p>
    <w:p w14:paraId="436586EF" w14:textId="77777777" w:rsidR="004E454C" w:rsidRPr="000B7C5A" w:rsidRDefault="004E454C" w:rsidP="00F17F4F">
      <w:pPr>
        <w:pStyle w:val="para"/>
        <w:numPr>
          <w:ilvl w:val="0"/>
          <w:numId w:val="14"/>
        </w:numPr>
        <w:rPr>
          <w:sz w:val="28"/>
          <w:szCs w:val="28"/>
        </w:rPr>
      </w:pPr>
      <w:r w:rsidRPr="000B7C5A">
        <w:rPr>
          <w:rStyle w:val="leadinphraseother"/>
          <w:sz w:val="28"/>
          <w:szCs w:val="28"/>
        </w:rPr>
        <w:t>Mouse Keys</w:t>
      </w:r>
      <w:r w:rsidR="00CA40D3">
        <w:rPr>
          <w:rStyle w:val="leadinphraseother"/>
          <w:sz w:val="28"/>
          <w:szCs w:val="28"/>
        </w:rPr>
        <w:t xml:space="preserve">: </w:t>
      </w:r>
      <w:r w:rsidR="00C40434">
        <w:rPr>
          <w:rStyle w:val="leadinphraseother"/>
          <w:sz w:val="28"/>
          <w:szCs w:val="28"/>
        </w:rPr>
        <w:t>i</w:t>
      </w:r>
      <w:r w:rsidRPr="000B7C5A">
        <w:rPr>
          <w:sz w:val="28"/>
          <w:szCs w:val="28"/>
        </w:rPr>
        <w:t>nstead of using the mouse, you can use the arrow keys on your keyboard or the numeric keypad to move th</w:t>
      </w:r>
      <w:r w:rsidR="00C40434">
        <w:rPr>
          <w:sz w:val="28"/>
          <w:szCs w:val="28"/>
        </w:rPr>
        <w:t>e pointer</w:t>
      </w:r>
    </w:p>
    <w:p w14:paraId="28F663C1" w14:textId="77777777" w:rsidR="004E454C" w:rsidRPr="000B7C5A" w:rsidRDefault="004E454C" w:rsidP="00F17F4F">
      <w:pPr>
        <w:pStyle w:val="para"/>
        <w:numPr>
          <w:ilvl w:val="0"/>
          <w:numId w:val="14"/>
        </w:numPr>
        <w:rPr>
          <w:sz w:val="28"/>
          <w:szCs w:val="28"/>
        </w:rPr>
      </w:pPr>
      <w:r w:rsidRPr="000B7C5A">
        <w:rPr>
          <w:rStyle w:val="leadinphraseother"/>
          <w:sz w:val="28"/>
          <w:szCs w:val="28"/>
        </w:rPr>
        <w:t>Sticky Keys</w:t>
      </w:r>
      <w:r w:rsidR="00CA40D3">
        <w:rPr>
          <w:rStyle w:val="leadinphraseother"/>
          <w:sz w:val="28"/>
          <w:szCs w:val="28"/>
        </w:rPr>
        <w:t xml:space="preserve">: </w:t>
      </w:r>
      <w:r w:rsidR="00C40434">
        <w:rPr>
          <w:rStyle w:val="leadinphraseother"/>
          <w:sz w:val="28"/>
          <w:szCs w:val="28"/>
        </w:rPr>
        <w:t>i</w:t>
      </w:r>
      <w:r w:rsidRPr="000B7C5A">
        <w:rPr>
          <w:sz w:val="28"/>
          <w:szCs w:val="28"/>
        </w:rPr>
        <w:t xml:space="preserve">nstead of having to press three keys at once (such as when you must press the Ctrl, Alt, and Delete keys together to log on to </w:t>
      </w:r>
      <w:r w:rsidRPr="000B7C5A">
        <w:rPr>
          <w:rStyle w:val="notlocalizable"/>
          <w:sz w:val="28"/>
          <w:szCs w:val="28"/>
        </w:rPr>
        <w:t>Windows</w:t>
      </w:r>
      <w:r w:rsidRPr="000B7C5A">
        <w:rPr>
          <w:sz w:val="28"/>
          <w:szCs w:val="28"/>
        </w:rPr>
        <w:t xml:space="preserve">), you can use one key by turning on Sticky Keys and adjusting the settings. This way, you can press a modifier key and have it </w:t>
      </w:r>
      <w:proofErr w:type="gramStart"/>
      <w:r w:rsidRPr="000B7C5A">
        <w:rPr>
          <w:sz w:val="28"/>
          <w:szCs w:val="28"/>
        </w:rPr>
        <w:t>remain</w:t>
      </w:r>
      <w:proofErr w:type="gramEnd"/>
      <w:r w:rsidRPr="000B7C5A">
        <w:rPr>
          <w:sz w:val="28"/>
          <w:szCs w:val="28"/>
        </w:rPr>
        <w:t xml:space="preserve"> active until another key is pressed.</w:t>
      </w:r>
    </w:p>
    <w:p w14:paraId="0F5DB04B" w14:textId="77777777" w:rsidR="004E454C" w:rsidRPr="000B7C5A" w:rsidRDefault="004E454C" w:rsidP="00F17F4F">
      <w:pPr>
        <w:pStyle w:val="para"/>
        <w:numPr>
          <w:ilvl w:val="0"/>
          <w:numId w:val="14"/>
        </w:numPr>
        <w:rPr>
          <w:sz w:val="28"/>
          <w:szCs w:val="28"/>
        </w:rPr>
      </w:pPr>
      <w:r w:rsidRPr="000B7C5A">
        <w:rPr>
          <w:rStyle w:val="leadinphraseother"/>
          <w:sz w:val="28"/>
          <w:szCs w:val="28"/>
        </w:rPr>
        <w:t>Toggle Keys</w:t>
      </w:r>
      <w:r w:rsidR="00CA40D3">
        <w:rPr>
          <w:rStyle w:val="leadinphraseother"/>
          <w:sz w:val="28"/>
          <w:szCs w:val="28"/>
        </w:rPr>
        <w:t xml:space="preserve">: </w:t>
      </w:r>
      <w:r w:rsidRPr="000B7C5A">
        <w:rPr>
          <w:sz w:val="28"/>
          <w:szCs w:val="28"/>
        </w:rPr>
        <w:t>play an alert each time you press the Caps Lock, Num Lock, or Scroll Lock keys</w:t>
      </w:r>
      <w:r w:rsidR="00C40434">
        <w:rPr>
          <w:sz w:val="28"/>
          <w:szCs w:val="28"/>
        </w:rPr>
        <w:t>, to</w:t>
      </w:r>
      <w:r w:rsidRPr="000B7C5A">
        <w:rPr>
          <w:sz w:val="28"/>
          <w:szCs w:val="28"/>
        </w:rPr>
        <w:t xml:space="preserve"> help prevent the frustration of inadvertently pres</w:t>
      </w:r>
      <w:r w:rsidR="00C40434">
        <w:rPr>
          <w:sz w:val="28"/>
          <w:szCs w:val="28"/>
        </w:rPr>
        <w:t>sing a key and not realizing it</w:t>
      </w:r>
      <w:r w:rsidR="00CA40D3">
        <w:rPr>
          <w:sz w:val="28"/>
          <w:szCs w:val="28"/>
        </w:rPr>
        <w:t>.</w:t>
      </w:r>
    </w:p>
    <w:p w14:paraId="1840E42C" w14:textId="77777777" w:rsidR="004E454C" w:rsidRPr="000B7C5A" w:rsidRDefault="004E454C" w:rsidP="00F17F4F">
      <w:pPr>
        <w:pStyle w:val="para"/>
        <w:numPr>
          <w:ilvl w:val="0"/>
          <w:numId w:val="14"/>
        </w:numPr>
        <w:rPr>
          <w:sz w:val="28"/>
          <w:szCs w:val="28"/>
        </w:rPr>
      </w:pPr>
      <w:r w:rsidRPr="000B7C5A">
        <w:rPr>
          <w:rStyle w:val="leadinphraseother"/>
          <w:sz w:val="28"/>
          <w:szCs w:val="28"/>
        </w:rPr>
        <w:t>Filter Keys</w:t>
      </w:r>
      <w:r w:rsidR="00CA40D3">
        <w:rPr>
          <w:rStyle w:val="leadinphraseother"/>
          <w:sz w:val="28"/>
          <w:szCs w:val="28"/>
        </w:rPr>
        <w:t xml:space="preserve">: </w:t>
      </w:r>
      <w:r w:rsidRPr="000B7C5A">
        <w:rPr>
          <w:sz w:val="28"/>
          <w:szCs w:val="28"/>
        </w:rPr>
        <w:t xml:space="preserve">set </w:t>
      </w:r>
      <w:r w:rsidRPr="000B7C5A">
        <w:rPr>
          <w:rStyle w:val="notlocalizable"/>
          <w:sz w:val="28"/>
          <w:szCs w:val="28"/>
        </w:rPr>
        <w:t>Windows</w:t>
      </w:r>
      <w:r w:rsidRPr="000B7C5A">
        <w:rPr>
          <w:sz w:val="28"/>
          <w:szCs w:val="28"/>
        </w:rPr>
        <w:t xml:space="preserve"> to ignore keystrokes that occur in rapid succession, or keystrokes that are held down for </w:t>
      </w:r>
      <w:r w:rsidR="00C40434">
        <w:rPr>
          <w:sz w:val="28"/>
          <w:szCs w:val="28"/>
        </w:rPr>
        <w:t>several seconds unintentionally</w:t>
      </w:r>
      <w:r w:rsidR="00CA40D3">
        <w:rPr>
          <w:sz w:val="28"/>
          <w:szCs w:val="28"/>
        </w:rPr>
        <w:t>.</w:t>
      </w:r>
    </w:p>
    <w:p w14:paraId="0C7E24EF" w14:textId="77777777" w:rsidR="004E454C" w:rsidRPr="000B7C5A" w:rsidRDefault="004E454C" w:rsidP="00F17F4F">
      <w:pPr>
        <w:pStyle w:val="para"/>
        <w:numPr>
          <w:ilvl w:val="0"/>
          <w:numId w:val="14"/>
        </w:numPr>
        <w:rPr>
          <w:sz w:val="28"/>
          <w:szCs w:val="28"/>
        </w:rPr>
      </w:pPr>
      <w:r w:rsidRPr="000B7C5A">
        <w:rPr>
          <w:rStyle w:val="leadinphraseother"/>
          <w:sz w:val="28"/>
          <w:szCs w:val="28"/>
        </w:rPr>
        <w:t>Underline keyboard shortcuts and access keys</w:t>
      </w:r>
      <w:r w:rsidR="00CA40D3">
        <w:rPr>
          <w:rStyle w:val="leadinphraseother"/>
          <w:sz w:val="28"/>
          <w:szCs w:val="28"/>
        </w:rPr>
        <w:t xml:space="preserve">: </w:t>
      </w:r>
      <w:r w:rsidRPr="000B7C5A">
        <w:rPr>
          <w:sz w:val="28"/>
          <w:szCs w:val="28"/>
        </w:rPr>
        <w:t>makes keyboard access in dialog boxes easier by highlighting access</w:t>
      </w:r>
      <w:r w:rsidR="00C40434">
        <w:rPr>
          <w:sz w:val="28"/>
          <w:szCs w:val="28"/>
        </w:rPr>
        <w:t xml:space="preserve"> keys for the controls in them</w:t>
      </w:r>
    </w:p>
    <w:p w14:paraId="5E5B9A19" w14:textId="77777777" w:rsidR="00C40434" w:rsidRDefault="00C40434" w:rsidP="00F17F4F">
      <w:pPr>
        <w:pStyle w:val="para"/>
        <w:numPr>
          <w:ilvl w:val="0"/>
          <w:numId w:val="14"/>
        </w:numPr>
        <w:spacing w:before="0" w:beforeAutospacing="0" w:after="0" w:afterAutospacing="0"/>
        <w:rPr>
          <w:sz w:val="28"/>
          <w:szCs w:val="28"/>
        </w:rPr>
      </w:pPr>
      <w:r w:rsidRPr="00C40434">
        <w:rPr>
          <w:rStyle w:val="leadinphraseother"/>
          <w:sz w:val="28"/>
          <w:szCs w:val="28"/>
        </w:rPr>
        <w:t>Prevent Windows from Being Automatically Arranged</w:t>
      </w:r>
      <w:r w:rsidR="00CA40D3">
        <w:rPr>
          <w:rStyle w:val="leadinphraseother"/>
          <w:sz w:val="28"/>
          <w:szCs w:val="28"/>
        </w:rPr>
        <w:t xml:space="preserve">: </w:t>
      </w:r>
      <w:r w:rsidRPr="00C40434">
        <w:rPr>
          <w:sz w:val="28"/>
          <w:szCs w:val="28"/>
        </w:rPr>
        <w:t>prevents windows from automatically resizing and docking along the sides of your screen when you move them there</w:t>
      </w:r>
      <w:r w:rsidR="00CA40D3">
        <w:rPr>
          <w:sz w:val="28"/>
          <w:szCs w:val="28"/>
        </w:rPr>
        <w:t>.</w:t>
      </w:r>
    </w:p>
    <w:p w14:paraId="7B33908A" w14:textId="77777777" w:rsidR="00F24A3E" w:rsidRDefault="00F24A3E" w:rsidP="00F24A3E">
      <w:pPr>
        <w:pStyle w:val="para"/>
        <w:spacing w:before="0" w:beforeAutospacing="0" w:after="0" w:afterAutospacing="0"/>
        <w:ind w:left="360"/>
        <w:rPr>
          <w:sz w:val="28"/>
          <w:szCs w:val="28"/>
        </w:rPr>
      </w:pPr>
    </w:p>
    <w:p w14:paraId="043CE7B6" w14:textId="77777777" w:rsidR="00C80DC0" w:rsidRPr="00C40434" w:rsidRDefault="00C80DC0" w:rsidP="00F24A3E">
      <w:pPr>
        <w:pStyle w:val="para"/>
        <w:spacing w:before="0" w:beforeAutospacing="0" w:after="0" w:afterAutospacing="0"/>
        <w:ind w:left="360"/>
        <w:rPr>
          <w:sz w:val="28"/>
          <w:szCs w:val="28"/>
        </w:rPr>
      </w:pPr>
    </w:p>
    <w:p w14:paraId="2F91E20C" w14:textId="77777777" w:rsidR="004E454C" w:rsidRPr="0058780D" w:rsidRDefault="004E454C" w:rsidP="00F24A3E">
      <w:pPr>
        <w:pStyle w:val="Heading2"/>
      </w:pPr>
      <w:bookmarkStart w:id="159" w:name="_Toc454812909"/>
      <w:bookmarkStart w:id="160" w:name="_Toc454813327"/>
      <w:bookmarkStart w:id="161" w:name="_Toc454862230"/>
      <w:bookmarkStart w:id="162" w:name="_Toc454863569"/>
      <w:bookmarkStart w:id="163" w:name="_Toc456691904"/>
      <w:bookmarkStart w:id="164" w:name="_Toc456692019"/>
      <w:r w:rsidRPr="0058780D">
        <w:t xml:space="preserve">Use </w:t>
      </w:r>
      <w:proofErr w:type="spellStart"/>
      <w:r w:rsidRPr="0058780D">
        <w:t>text</w:t>
      </w:r>
      <w:proofErr w:type="spellEnd"/>
      <w:r w:rsidRPr="0058780D">
        <w:t xml:space="preserve"> </w:t>
      </w:r>
      <w:proofErr w:type="spellStart"/>
      <w:r w:rsidRPr="0058780D">
        <w:t>or</w:t>
      </w:r>
      <w:proofErr w:type="spellEnd"/>
      <w:r w:rsidRPr="0058780D">
        <w:t xml:space="preserve"> visual </w:t>
      </w:r>
      <w:proofErr w:type="spellStart"/>
      <w:r w:rsidRPr="0058780D">
        <w:t>alternatives</w:t>
      </w:r>
      <w:proofErr w:type="spellEnd"/>
      <w:r w:rsidRPr="0058780D">
        <w:t xml:space="preserve"> </w:t>
      </w:r>
      <w:proofErr w:type="spellStart"/>
      <w:r w:rsidRPr="0058780D">
        <w:t>to</w:t>
      </w:r>
      <w:proofErr w:type="spellEnd"/>
      <w:r w:rsidRPr="0058780D">
        <w:t xml:space="preserve"> </w:t>
      </w:r>
      <w:proofErr w:type="spellStart"/>
      <w:r w:rsidRPr="0058780D">
        <w:t>sounds</w:t>
      </w:r>
      <w:bookmarkEnd w:id="159"/>
      <w:bookmarkEnd w:id="160"/>
      <w:bookmarkEnd w:id="161"/>
      <w:bookmarkEnd w:id="162"/>
      <w:bookmarkEnd w:id="163"/>
      <w:bookmarkEnd w:id="164"/>
      <w:proofErr w:type="spellEnd"/>
    </w:p>
    <w:p w14:paraId="0A99B14B" w14:textId="77777777" w:rsidR="004E454C" w:rsidRPr="000B7C5A" w:rsidRDefault="002B2A93" w:rsidP="00F33709">
      <w:pPr>
        <w:pStyle w:val="para"/>
        <w:spacing w:before="0" w:beforeAutospacing="0" w:after="0" w:afterAutospacing="0"/>
        <w:rPr>
          <w:sz w:val="28"/>
          <w:szCs w:val="28"/>
        </w:rPr>
      </w:pPr>
      <w:r w:rsidRPr="002B2A93">
        <w:rPr>
          <w:rStyle w:val="notlocalizable"/>
          <w:sz w:val="28"/>
          <w:szCs w:val="28"/>
        </w:rPr>
        <w:t xml:space="preserve">Click Start, Control Panel, Ease of Access, Ease of Access Center, and then </w:t>
      </w:r>
      <w:r>
        <w:rPr>
          <w:rStyle w:val="notlocalizable"/>
          <w:sz w:val="28"/>
          <w:szCs w:val="28"/>
        </w:rPr>
        <w:t>u</w:t>
      </w:r>
      <w:r w:rsidR="004E454C" w:rsidRPr="000B7C5A">
        <w:rPr>
          <w:rStyle w:val="ui"/>
          <w:sz w:val="28"/>
          <w:szCs w:val="28"/>
        </w:rPr>
        <w:t>se text or visual alternatives for sounds</w:t>
      </w:r>
      <w:r w:rsidR="004E454C" w:rsidRPr="000B7C5A">
        <w:rPr>
          <w:rStyle w:val="phrase"/>
          <w:sz w:val="28"/>
          <w:szCs w:val="28"/>
        </w:rPr>
        <w:t>.</w:t>
      </w:r>
      <w:r w:rsidR="004E454C" w:rsidRPr="000B7C5A">
        <w:rPr>
          <w:sz w:val="28"/>
          <w:szCs w:val="28"/>
        </w:rPr>
        <w:t xml:space="preserve"> </w:t>
      </w:r>
      <w:r w:rsidRPr="002B2A93">
        <w:rPr>
          <w:sz w:val="28"/>
          <w:szCs w:val="28"/>
        </w:rPr>
        <w:t>Select the options that you want to use:</w:t>
      </w:r>
    </w:p>
    <w:p w14:paraId="45332FEF" w14:textId="77777777" w:rsidR="004E454C" w:rsidRPr="000B7C5A" w:rsidRDefault="00F33709" w:rsidP="00F17F4F">
      <w:pPr>
        <w:pStyle w:val="para"/>
        <w:numPr>
          <w:ilvl w:val="0"/>
          <w:numId w:val="15"/>
        </w:numPr>
        <w:spacing w:before="0" w:beforeAutospacing="0" w:after="0" w:afterAutospacing="0"/>
        <w:rPr>
          <w:sz w:val="28"/>
          <w:szCs w:val="28"/>
        </w:rPr>
      </w:pPr>
      <w:r>
        <w:rPr>
          <w:rStyle w:val="leadinphraseother"/>
          <w:sz w:val="28"/>
          <w:szCs w:val="28"/>
        </w:rPr>
        <w:t>V</w:t>
      </w:r>
      <w:r w:rsidR="004E454C" w:rsidRPr="000B7C5A">
        <w:rPr>
          <w:rStyle w:val="leadinphraseother"/>
          <w:sz w:val="28"/>
          <w:szCs w:val="28"/>
        </w:rPr>
        <w:t xml:space="preserve">isual </w:t>
      </w:r>
      <w:r>
        <w:rPr>
          <w:rStyle w:val="leadinphraseother"/>
          <w:sz w:val="28"/>
          <w:szCs w:val="28"/>
        </w:rPr>
        <w:t>N</w:t>
      </w:r>
      <w:r w:rsidR="004E454C" w:rsidRPr="000B7C5A">
        <w:rPr>
          <w:rStyle w:val="leadinphraseother"/>
          <w:sz w:val="28"/>
          <w:szCs w:val="28"/>
        </w:rPr>
        <w:t xml:space="preserve">otifications for </w:t>
      </w:r>
      <w:r>
        <w:rPr>
          <w:rStyle w:val="leadinphraseother"/>
          <w:sz w:val="28"/>
          <w:szCs w:val="28"/>
        </w:rPr>
        <w:t>S</w:t>
      </w:r>
      <w:r w:rsidR="004E454C" w:rsidRPr="000B7C5A">
        <w:rPr>
          <w:rStyle w:val="leadinphraseother"/>
          <w:sz w:val="28"/>
          <w:szCs w:val="28"/>
        </w:rPr>
        <w:t>ounds</w:t>
      </w:r>
      <w:r w:rsidR="00CA40D3">
        <w:rPr>
          <w:rStyle w:val="leadinphraseother"/>
          <w:sz w:val="28"/>
          <w:szCs w:val="28"/>
        </w:rPr>
        <w:t xml:space="preserve">: </w:t>
      </w:r>
      <w:r w:rsidR="004E454C" w:rsidRPr="000B7C5A">
        <w:rPr>
          <w:sz w:val="28"/>
          <w:szCs w:val="28"/>
        </w:rPr>
        <w:t>replace</w:t>
      </w:r>
      <w:r>
        <w:rPr>
          <w:sz w:val="28"/>
          <w:szCs w:val="28"/>
        </w:rPr>
        <w:t>s</w:t>
      </w:r>
      <w:r w:rsidR="004E454C" w:rsidRPr="000B7C5A">
        <w:rPr>
          <w:sz w:val="28"/>
          <w:szCs w:val="28"/>
        </w:rPr>
        <w:t xml:space="preserve"> system sounds with visual cues, such as a flash on the screen, so that system alerts are noticeable even when they're not heard</w:t>
      </w:r>
    </w:p>
    <w:p w14:paraId="57C2CBAC" w14:textId="77777777" w:rsidR="004E454C" w:rsidRPr="000B7C5A" w:rsidRDefault="00F33709" w:rsidP="00F17F4F">
      <w:pPr>
        <w:pStyle w:val="para"/>
        <w:numPr>
          <w:ilvl w:val="0"/>
          <w:numId w:val="15"/>
        </w:numPr>
        <w:rPr>
          <w:sz w:val="28"/>
          <w:szCs w:val="28"/>
        </w:rPr>
      </w:pPr>
      <w:r>
        <w:rPr>
          <w:rStyle w:val="leadinphraseother"/>
          <w:sz w:val="28"/>
          <w:szCs w:val="28"/>
        </w:rPr>
        <w:t>T</w:t>
      </w:r>
      <w:r w:rsidR="004E454C" w:rsidRPr="000B7C5A">
        <w:rPr>
          <w:rStyle w:val="leadinphraseother"/>
          <w:sz w:val="28"/>
          <w:szCs w:val="28"/>
        </w:rPr>
        <w:t xml:space="preserve">ext </w:t>
      </w:r>
      <w:r>
        <w:rPr>
          <w:rStyle w:val="leadinphraseother"/>
          <w:sz w:val="28"/>
          <w:szCs w:val="28"/>
        </w:rPr>
        <w:t>C</w:t>
      </w:r>
      <w:r w:rsidR="004E454C" w:rsidRPr="000B7C5A">
        <w:rPr>
          <w:rStyle w:val="leadinphraseother"/>
          <w:sz w:val="28"/>
          <w:szCs w:val="28"/>
        </w:rPr>
        <w:t xml:space="preserve">aptions for </w:t>
      </w:r>
      <w:r>
        <w:rPr>
          <w:rStyle w:val="leadinphraseother"/>
          <w:sz w:val="28"/>
          <w:szCs w:val="28"/>
        </w:rPr>
        <w:t>S</w:t>
      </w:r>
      <w:r w:rsidR="004E454C" w:rsidRPr="000B7C5A">
        <w:rPr>
          <w:rStyle w:val="leadinphraseother"/>
          <w:sz w:val="28"/>
          <w:szCs w:val="28"/>
        </w:rPr>
        <w:t xml:space="preserve">poken </w:t>
      </w:r>
      <w:r>
        <w:rPr>
          <w:rStyle w:val="leadinphraseother"/>
          <w:sz w:val="28"/>
          <w:szCs w:val="28"/>
        </w:rPr>
        <w:t>D</w:t>
      </w:r>
      <w:r w:rsidR="004E454C" w:rsidRPr="000B7C5A">
        <w:rPr>
          <w:rStyle w:val="leadinphraseother"/>
          <w:sz w:val="28"/>
          <w:szCs w:val="28"/>
        </w:rPr>
        <w:t>ialog</w:t>
      </w:r>
      <w:r w:rsidR="00CA40D3">
        <w:rPr>
          <w:rStyle w:val="leadinphraseother"/>
          <w:sz w:val="28"/>
          <w:szCs w:val="28"/>
        </w:rPr>
        <w:t xml:space="preserve">: </w:t>
      </w:r>
      <w:r w:rsidR="004E454C" w:rsidRPr="000B7C5A">
        <w:rPr>
          <w:sz w:val="28"/>
          <w:szCs w:val="28"/>
        </w:rPr>
        <w:t>display text captions in place of sounds to indicate that activity is happening on your computer (for example, when a docume</w:t>
      </w:r>
      <w:r>
        <w:rPr>
          <w:sz w:val="28"/>
          <w:szCs w:val="28"/>
        </w:rPr>
        <w:t>nt starts or finishes printing)</w:t>
      </w:r>
    </w:p>
    <w:p w14:paraId="670C7C3E" w14:textId="77777777" w:rsidR="00C80DC0" w:rsidRDefault="00C80DC0">
      <w:pPr>
        <w:rPr>
          <w:rFonts w:ascii="Times New Roman" w:hAnsi="Times New Roman"/>
          <w:b/>
          <w:bCs/>
          <w:i/>
          <w:iCs/>
          <w:sz w:val="28"/>
          <w:szCs w:val="36"/>
          <w:lang w:val="es-VE"/>
        </w:rPr>
      </w:pPr>
      <w:bookmarkStart w:id="165" w:name="_Toc454812910"/>
      <w:bookmarkStart w:id="166" w:name="_Toc454813328"/>
      <w:bookmarkStart w:id="167" w:name="_Toc454862231"/>
      <w:bookmarkStart w:id="168" w:name="_Toc454863570"/>
      <w:r>
        <w:br w:type="page"/>
      </w:r>
    </w:p>
    <w:p w14:paraId="650752E7" w14:textId="77777777" w:rsidR="004E454C" w:rsidRPr="0058780D" w:rsidRDefault="004E454C" w:rsidP="00F24A3E">
      <w:pPr>
        <w:pStyle w:val="Heading2"/>
      </w:pPr>
      <w:bookmarkStart w:id="169" w:name="_Toc456691905"/>
      <w:bookmarkStart w:id="170" w:name="_Toc456692020"/>
      <w:proofErr w:type="spellStart"/>
      <w:r w:rsidRPr="0058780D">
        <w:lastRenderedPageBreak/>
        <w:t>Make</w:t>
      </w:r>
      <w:proofErr w:type="spellEnd"/>
      <w:r w:rsidRPr="0058780D">
        <w:t xml:space="preserve"> </w:t>
      </w:r>
      <w:proofErr w:type="spellStart"/>
      <w:r w:rsidRPr="0058780D">
        <w:t>it</w:t>
      </w:r>
      <w:proofErr w:type="spellEnd"/>
      <w:r w:rsidRPr="0058780D">
        <w:t xml:space="preserve"> </w:t>
      </w:r>
      <w:proofErr w:type="spellStart"/>
      <w:r w:rsidRPr="0058780D">
        <w:t>easier</w:t>
      </w:r>
      <w:proofErr w:type="spellEnd"/>
      <w:r w:rsidRPr="0058780D">
        <w:t xml:space="preserve"> </w:t>
      </w:r>
      <w:proofErr w:type="spellStart"/>
      <w:r w:rsidRPr="0058780D">
        <w:t>to</w:t>
      </w:r>
      <w:proofErr w:type="spellEnd"/>
      <w:r w:rsidRPr="0058780D">
        <w:t xml:space="preserve"> </w:t>
      </w:r>
      <w:proofErr w:type="spellStart"/>
      <w:r w:rsidRPr="0058780D">
        <w:t>focus</w:t>
      </w:r>
      <w:proofErr w:type="spellEnd"/>
      <w:r w:rsidRPr="0058780D">
        <w:t xml:space="preserve"> </w:t>
      </w:r>
      <w:proofErr w:type="spellStart"/>
      <w:r w:rsidRPr="0058780D">
        <w:t>on</w:t>
      </w:r>
      <w:proofErr w:type="spellEnd"/>
      <w:r w:rsidRPr="0058780D">
        <w:t xml:space="preserve"> </w:t>
      </w:r>
      <w:proofErr w:type="spellStart"/>
      <w:r w:rsidRPr="0058780D">
        <w:t>tasks</w:t>
      </w:r>
      <w:bookmarkEnd w:id="165"/>
      <w:bookmarkEnd w:id="166"/>
      <w:bookmarkEnd w:id="167"/>
      <w:bookmarkEnd w:id="168"/>
      <w:bookmarkEnd w:id="169"/>
      <w:bookmarkEnd w:id="170"/>
      <w:proofErr w:type="spellEnd"/>
    </w:p>
    <w:p w14:paraId="650455D6" w14:textId="77777777" w:rsidR="00F33709" w:rsidRPr="00F33709" w:rsidRDefault="00F33709" w:rsidP="00F33709">
      <w:pPr>
        <w:pStyle w:val="para"/>
        <w:spacing w:before="0" w:beforeAutospacing="0" w:after="0" w:afterAutospacing="0"/>
        <w:rPr>
          <w:sz w:val="28"/>
          <w:szCs w:val="28"/>
        </w:rPr>
      </w:pPr>
      <w:r w:rsidRPr="00F33709">
        <w:rPr>
          <w:sz w:val="28"/>
          <w:szCs w:val="28"/>
        </w:rPr>
        <w:t xml:space="preserve">Click Start, Control Panel, Ease of Access, Ease of Access Center, and then </w:t>
      </w:r>
      <w:r w:rsidRPr="000B7C5A">
        <w:rPr>
          <w:rStyle w:val="ui"/>
          <w:sz w:val="28"/>
          <w:szCs w:val="28"/>
        </w:rPr>
        <w:t>Make it easier to focus on reading and typing tasks</w:t>
      </w:r>
      <w:r w:rsidRPr="00F33709">
        <w:rPr>
          <w:sz w:val="28"/>
          <w:szCs w:val="28"/>
        </w:rPr>
        <w:t>. Select the options that you want to use:</w:t>
      </w:r>
    </w:p>
    <w:p w14:paraId="725DDE7C" w14:textId="77777777" w:rsidR="004E454C" w:rsidRPr="000B7C5A" w:rsidRDefault="004E454C" w:rsidP="00F17F4F">
      <w:pPr>
        <w:pStyle w:val="para"/>
        <w:numPr>
          <w:ilvl w:val="0"/>
          <w:numId w:val="16"/>
        </w:numPr>
        <w:spacing w:before="0" w:beforeAutospacing="0" w:after="0" w:afterAutospacing="0"/>
        <w:rPr>
          <w:sz w:val="28"/>
          <w:szCs w:val="28"/>
        </w:rPr>
      </w:pPr>
      <w:r w:rsidRPr="000B7C5A">
        <w:rPr>
          <w:rStyle w:val="leadinphraseother"/>
          <w:sz w:val="28"/>
          <w:szCs w:val="28"/>
        </w:rPr>
        <w:t>Narrator</w:t>
      </w:r>
      <w:r w:rsidR="00CA40D3">
        <w:rPr>
          <w:rStyle w:val="leadinphraseother"/>
          <w:sz w:val="28"/>
          <w:szCs w:val="28"/>
        </w:rPr>
        <w:t xml:space="preserve">: </w:t>
      </w:r>
      <w:r w:rsidRPr="000B7C5A">
        <w:rPr>
          <w:sz w:val="28"/>
          <w:szCs w:val="28"/>
        </w:rPr>
        <w:t>reads aloud on-screen text and describes some events that happen while you're using the computer</w:t>
      </w:r>
    </w:p>
    <w:p w14:paraId="162D42E5" w14:textId="77777777" w:rsidR="004E454C" w:rsidRPr="000B7C5A" w:rsidRDefault="004E454C" w:rsidP="00F17F4F">
      <w:pPr>
        <w:pStyle w:val="para"/>
        <w:numPr>
          <w:ilvl w:val="0"/>
          <w:numId w:val="16"/>
        </w:numPr>
        <w:rPr>
          <w:sz w:val="28"/>
          <w:szCs w:val="28"/>
        </w:rPr>
      </w:pPr>
      <w:r w:rsidRPr="000B7C5A">
        <w:rPr>
          <w:rStyle w:val="leadinphraseother"/>
          <w:sz w:val="28"/>
          <w:szCs w:val="28"/>
        </w:rPr>
        <w:t>Remove background images</w:t>
      </w:r>
      <w:r w:rsidR="00CA40D3">
        <w:rPr>
          <w:rStyle w:val="leadinphraseother"/>
          <w:sz w:val="28"/>
          <w:szCs w:val="28"/>
        </w:rPr>
        <w:t xml:space="preserve">: </w:t>
      </w:r>
      <w:r w:rsidRPr="000B7C5A">
        <w:rPr>
          <w:sz w:val="28"/>
          <w:szCs w:val="28"/>
        </w:rPr>
        <w:t>turns off all unimportant, overlapped content and background images to hel</w:t>
      </w:r>
      <w:r w:rsidR="00F33709">
        <w:rPr>
          <w:sz w:val="28"/>
          <w:szCs w:val="28"/>
        </w:rPr>
        <w:t>p make the screen easier to see</w:t>
      </w:r>
    </w:p>
    <w:p w14:paraId="616C0ACE" w14:textId="77777777" w:rsidR="004E454C" w:rsidRPr="000B7C5A" w:rsidRDefault="004E454C" w:rsidP="00F17F4F">
      <w:pPr>
        <w:pStyle w:val="para"/>
        <w:numPr>
          <w:ilvl w:val="0"/>
          <w:numId w:val="16"/>
        </w:numPr>
        <w:rPr>
          <w:sz w:val="28"/>
          <w:szCs w:val="28"/>
        </w:rPr>
      </w:pPr>
      <w:r w:rsidRPr="000B7C5A">
        <w:rPr>
          <w:rStyle w:val="leadinphraseother"/>
          <w:sz w:val="28"/>
          <w:szCs w:val="28"/>
        </w:rPr>
        <w:t>Sticky Keys</w:t>
      </w:r>
      <w:r w:rsidR="00CA40D3">
        <w:rPr>
          <w:rStyle w:val="leadinphraseother"/>
          <w:sz w:val="28"/>
          <w:szCs w:val="28"/>
        </w:rPr>
        <w:t xml:space="preserve">: </w:t>
      </w:r>
      <w:r w:rsidR="00F33709">
        <w:rPr>
          <w:rStyle w:val="leadinphraseother"/>
          <w:sz w:val="28"/>
          <w:szCs w:val="28"/>
        </w:rPr>
        <w:t>i</w:t>
      </w:r>
      <w:r w:rsidRPr="000B7C5A">
        <w:rPr>
          <w:sz w:val="28"/>
          <w:szCs w:val="28"/>
        </w:rPr>
        <w:t xml:space="preserve">nstead of having to press three keys at once (such as when you must press the Ctrl, Alt, and Delete keys together to log on to </w:t>
      </w:r>
      <w:r w:rsidRPr="000B7C5A">
        <w:rPr>
          <w:rStyle w:val="notlocalizable"/>
          <w:sz w:val="28"/>
          <w:szCs w:val="28"/>
        </w:rPr>
        <w:t>Windows</w:t>
      </w:r>
      <w:r w:rsidRPr="000B7C5A">
        <w:rPr>
          <w:sz w:val="28"/>
          <w:szCs w:val="28"/>
        </w:rPr>
        <w:t xml:space="preserve">), you can use one key </w:t>
      </w:r>
      <w:r w:rsidR="00CA40D3">
        <w:rPr>
          <w:sz w:val="28"/>
          <w:szCs w:val="28"/>
        </w:rPr>
        <w:t xml:space="preserve">at a time </w:t>
      </w:r>
      <w:r w:rsidRPr="000B7C5A">
        <w:rPr>
          <w:sz w:val="28"/>
          <w:szCs w:val="28"/>
        </w:rPr>
        <w:t>by turning on Sticky Keys and adjusting the settings</w:t>
      </w:r>
    </w:p>
    <w:p w14:paraId="08E762D9" w14:textId="77777777" w:rsidR="004E454C" w:rsidRPr="000B7C5A" w:rsidRDefault="004E454C" w:rsidP="00F17F4F">
      <w:pPr>
        <w:pStyle w:val="para"/>
        <w:numPr>
          <w:ilvl w:val="0"/>
          <w:numId w:val="16"/>
        </w:numPr>
        <w:rPr>
          <w:sz w:val="28"/>
          <w:szCs w:val="28"/>
        </w:rPr>
      </w:pPr>
      <w:r w:rsidRPr="000B7C5A">
        <w:rPr>
          <w:rStyle w:val="leadinphraseother"/>
          <w:sz w:val="28"/>
          <w:szCs w:val="28"/>
        </w:rPr>
        <w:t>Toggle Keys</w:t>
      </w:r>
      <w:r w:rsidR="00CA40D3">
        <w:rPr>
          <w:rStyle w:val="leadinphraseother"/>
          <w:sz w:val="28"/>
          <w:szCs w:val="28"/>
        </w:rPr>
        <w:t xml:space="preserve">: </w:t>
      </w:r>
      <w:r w:rsidRPr="000B7C5A">
        <w:rPr>
          <w:sz w:val="28"/>
          <w:szCs w:val="28"/>
        </w:rPr>
        <w:t>play an alert each time you press the Caps Lock, Num Lock, or Scroll Lock key</w:t>
      </w:r>
    </w:p>
    <w:p w14:paraId="2FC7C26D" w14:textId="77777777" w:rsidR="004E454C" w:rsidRPr="000B7C5A" w:rsidRDefault="004E454C" w:rsidP="00F17F4F">
      <w:pPr>
        <w:pStyle w:val="para"/>
        <w:numPr>
          <w:ilvl w:val="0"/>
          <w:numId w:val="16"/>
        </w:numPr>
        <w:rPr>
          <w:sz w:val="28"/>
          <w:szCs w:val="28"/>
        </w:rPr>
      </w:pPr>
      <w:r w:rsidRPr="000B7C5A">
        <w:rPr>
          <w:rStyle w:val="leadinphraseother"/>
          <w:sz w:val="28"/>
          <w:szCs w:val="28"/>
        </w:rPr>
        <w:t>Filter Keys</w:t>
      </w:r>
      <w:r w:rsidR="00CA40D3">
        <w:rPr>
          <w:rStyle w:val="leadinphraseother"/>
          <w:sz w:val="28"/>
          <w:szCs w:val="28"/>
        </w:rPr>
        <w:t xml:space="preserve">: </w:t>
      </w:r>
      <w:r w:rsidRPr="000B7C5A">
        <w:rPr>
          <w:sz w:val="28"/>
          <w:szCs w:val="28"/>
        </w:rPr>
        <w:t xml:space="preserve">ignore keystrokes that occur in rapid succession, or keystrokes that are held down for </w:t>
      </w:r>
      <w:r w:rsidR="00F33709">
        <w:rPr>
          <w:sz w:val="28"/>
          <w:szCs w:val="28"/>
        </w:rPr>
        <w:t>several seconds unintentionally</w:t>
      </w:r>
    </w:p>
    <w:p w14:paraId="1D7A8DCA" w14:textId="77777777" w:rsidR="004E454C" w:rsidRPr="000B7C5A" w:rsidRDefault="00F33709" w:rsidP="00F17F4F">
      <w:pPr>
        <w:pStyle w:val="para"/>
        <w:numPr>
          <w:ilvl w:val="0"/>
          <w:numId w:val="16"/>
        </w:numPr>
        <w:rPr>
          <w:sz w:val="28"/>
          <w:szCs w:val="28"/>
        </w:rPr>
      </w:pPr>
      <w:r>
        <w:rPr>
          <w:rStyle w:val="leadinphraseother"/>
          <w:sz w:val="28"/>
          <w:szCs w:val="28"/>
        </w:rPr>
        <w:t>U</w:t>
      </w:r>
      <w:r w:rsidR="004E454C" w:rsidRPr="000B7C5A">
        <w:rPr>
          <w:rStyle w:val="leadinphraseother"/>
          <w:sz w:val="28"/>
          <w:szCs w:val="28"/>
        </w:rPr>
        <w:t xml:space="preserve">nnecessary </w:t>
      </w:r>
      <w:r>
        <w:rPr>
          <w:rStyle w:val="leadinphraseother"/>
          <w:sz w:val="28"/>
          <w:szCs w:val="28"/>
        </w:rPr>
        <w:t>A</w:t>
      </w:r>
      <w:r w:rsidR="004E454C" w:rsidRPr="000B7C5A">
        <w:rPr>
          <w:rStyle w:val="leadinphraseother"/>
          <w:sz w:val="28"/>
          <w:szCs w:val="28"/>
        </w:rPr>
        <w:t>nimations</w:t>
      </w:r>
      <w:r w:rsidR="00CA40D3">
        <w:rPr>
          <w:rStyle w:val="leadinphraseother"/>
          <w:sz w:val="28"/>
          <w:szCs w:val="28"/>
        </w:rPr>
        <w:t xml:space="preserve">: </w:t>
      </w:r>
      <w:r w:rsidR="004E454C" w:rsidRPr="000B7C5A">
        <w:rPr>
          <w:sz w:val="28"/>
          <w:szCs w:val="28"/>
        </w:rPr>
        <w:t>turns off animation effects, such as fading effects, when window</w:t>
      </w:r>
      <w:r>
        <w:rPr>
          <w:sz w:val="28"/>
          <w:szCs w:val="28"/>
        </w:rPr>
        <w:t>s and other elements are closed</w:t>
      </w:r>
    </w:p>
    <w:p w14:paraId="019E4F16" w14:textId="77777777" w:rsidR="004E454C" w:rsidRPr="000B7C5A" w:rsidRDefault="004E454C" w:rsidP="00F17F4F">
      <w:pPr>
        <w:pStyle w:val="para"/>
        <w:numPr>
          <w:ilvl w:val="0"/>
          <w:numId w:val="16"/>
        </w:numPr>
        <w:rPr>
          <w:sz w:val="28"/>
          <w:szCs w:val="28"/>
        </w:rPr>
      </w:pPr>
      <w:r w:rsidRPr="000B7C5A">
        <w:rPr>
          <w:rStyle w:val="notlocalizable"/>
          <w:sz w:val="28"/>
          <w:szCs w:val="28"/>
        </w:rPr>
        <w:t>Windows</w:t>
      </w:r>
      <w:r w:rsidRPr="000B7C5A">
        <w:rPr>
          <w:rStyle w:val="leadinphraseother"/>
          <w:sz w:val="28"/>
          <w:szCs w:val="28"/>
        </w:rPr>
        <w:t xml:space="preserve"> notification dialog boxes</w:t>
      </w:r>
      <w:r w:rsidR="00CA40D3">
        <w:rPr>
          <w:rStyle w:val="leadinphraseother"/>
          <w:sz w:val="28"/>
          <w:szCs w:val="28"/>
        </w:rPr>
        <w:t xml:space="preserve">: </w:t>
      </w:r>
      <w:r w:rsidRPr="000B7C5A">
        <w:rPr>
          <w:sz w:val="28"/>
          <w:szCs w:val="28"/>
        </w:rPr>
        <w:t xml:space="preserve">choose how long notifications are displayed </w:t>
      </w:r>
      <w:r w:rsidR="00F33709">
        <w:rPr>
          <w:sz w:val="28"/>
          <w:szCs w:val="28"/>
        </w:rPr>
        <w:t>on the screen before they close</w:t>
      </w:r>
    </w:p>
    <w:p w14:paraId="314CA428" w14:textId="77777777" w:rsidR="00F33709" w:rsidRPr="00C40434" w:rsidRDefault="00F33709" w:rsidP="00F17F4F">
      <w:pPr>
        <w:pStyle w:val="para"/>
        <w:numPr>
          <w:ilvl w:val="0"/>
          <w:numId w:val="16"/>
        </w:numPr>
        <w:spacing w:before="0" w:beforeAutospacing="0" w:after="0" w:afterAutospacing="0"/>
        <w:rPr>
          <w:sz w:val="28"/>
          <w:szCs w:val="28"/>
        </w:rPr>
      </w:pPr>
      <w:r w:rsidRPr="00C40434">
        <w:rPr>
          <w:rStyle w:val="leadinphraseother"/>
          <w:sz w:val="28"/>
          <w:szCs w:val="28"/>
        </w:rPr>
        <w:t>Prevent Windows from Being Automatically Arranged</w:t>
      </w:r>
      <w:r w:rsidR="00CA40D3">
        <w:rPr>
          <w:rStyle w:val="leadinphraseother"/>
          <w:sz w:val="28"/>
          <w:szCs w:val="28"/>
        </w:rPr>
        <w:t xml:space="preserve">: </w:t>
      </w:r>
      <w:r w:rsidRPr="00C40434">
        <w:rPr>
          <w:sz w:val="28"/>
          <w:szCs w:val="28"/>
        </w:rPr>
        <w:t>prevents windows from automatically resizing and docking along the sides of your screen when you move them there</w:t>
      </w:r>
    </w:p>
    <w:p w14:paraId="64426FF7" w14:textId="77777777" w:rsidR="004E454C" w:rsidRPr="000B7C5A" w:rsidRDefault="004E454C" w:rsidP="004E454C">
      <w:pPr>
        <w:rPr>
          <w:rFonts w:ascii="Times New Roman" w:hAnsi="Times New Roman" w:cs="Times New Roman"/>
          <w:sz w:val="28"/>
          <w:szCs w:val="28"/>
        </w:rPr>
      </w:pPr>
    </w:p>
    <w:p w14:paraId="63CE4F7A" w14:textId="77777777" w:rsidR="004E454C" w:rsidRPr="000B7C5A" w:rsidRDefault="004E454C" w:rsidP="004E454C">
      <w:pPr>
        <w:rPr>
          <w:rFonts w:ascii="Times New Roman" w:eastAsia="Times New Roman" w:hAnsi="Times New Roman" w:cs="Times New Roman"/>
          <w:sz w:val="28"/>
          <w:szCs w:val="28"/>
        </w:rPr>
      </w:pPr>
      <w:r w:rsidRPr="000B7C5A">
        <w:rPr>
          <w:rFonts w:ascii="Times New Roman" w:hAnsi="Times New Roman" w:cs="Times New Roman"/>
          <w:sz w:val="28"/>
          <w:szCs w:val="28"/>
        </w:rPr>
        <w:br w:type="page"/>
      </w:r>
    </w:p>
    <w:p w14:paraId="7CCBDD53" w14:textId="77777777" w:rsidR="008D45A1" w:rsidRPr="00FE5F39" w:rsidRDefault="00FE5F39" w:rsidP="00FE5F39">
      <w:pPr>
        <w:pStyle w:val="Heading1"/>
      </w:pPr>
      <w:bookmarkStart w:id="171" w:name="_Toc454812911"/>
      <w:bookmarkStart w:id="172" w:name="_Toc454813329"/>
      <w:bookmarkStart w:id="173" w:name="_Toc454862232"/>
      <w:bookmarkStart w:id="174" w:name="_Toc454863571"/>
      <w:bookmarkStart w:id="175" w:name="_Toc456691906"/>
      <w:bookmarkStart w:id="176" w:name="_Toc456692021"/>
      <w:proofErr w:type="spellStart"/>
      <w:r>
        <w:lastRenderedPageBreak/>
        <w:t>Welcome</w:t>
      </w:r>
      <w:proofErr w:type="spellEnd"/>
      <w:r w:rsidR="008D45A1" w:rsidRPr="00FE5F39">
        <w:t xml:space="preserve"> </w:t>
      </w:r>
      <w:proofErr w:type="spellStart"/>
      <w:r w:rsidR="008D45A1" w:rsidRPr="00FE5F39">
        <w:t>to</w:t>
      </w:r>
      <w:proofErr w:type="spellEnd"/>
      <w:r w:rsidR="008D45A1" w:rsidRPr="00FE5F39">
        <w:t xml:space="preserve"> JAWS for Windows</w:t>
      </w:r>
      <w:bookmarkEnd w:id="5"/>
      <w:bookmarkEnd w:id="6"/>
      <w:bookmarkEnd w:id="19"/>
      <w:bookmarkEnd w:id="20"/>
      <w:bookmarkEnd w:id="21"/>
      <w:bookmarkEnd w:id="171"/>
      <w:bookmarkEnd w:id="172"/>
      <w:bookmarkEnd w:id="173"/>
      <w:bookmarkEnd w:id="174"/>
      <w:bookmarkEnd w:id="175"/>
      <w:bookmarkEnd w:id="176"/>
    </w:p>
    <w:bookmarkEnd w:id="22"/>
    <w:p w14:paraId="33F6A979"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JAWS </w:t>
      </w:r>
      <w:proofErr w:type="gramStart"/>
      <w:r w:rsidRPr="000B7C5A">
        <w:rPr>
          <w:rFonts w:ascii="Times New Roman" w:hAnsi="Times New Roman" w:cs="Times New Roman"/>
          <w:sz w:val="28"/>
          <w:szCs w:val="28"/>
        </w:rPr>
        <w:t>offers</w:t>
      </w:r>
      <w:proofErr w:type="gramEnd"/>
      <w:r w:rsidRPr="000B7C5A">
        <w:rPr>
          <w:rFonts w:ascii="Times New Roman" w:hAnsi="Times New Roman" w:cs="Times New Roman"/>
          <w:sz w:val="28"/>
          <w:szCs w:val="28"/>
        </w:rPr>
        <w:t xml:space="preserve"> comprehensive screen reading capability for Windows that includes extended product customization through powerful utility managers.</w:t>
      </w:r>
    </w:p>
    <w:p w14:paraId="18D0453A" w14:textId="77777777" w:rsidR="008D45A1" w:rsidRPr="00122D3A" w:rsidRDefault="008D45A1" w:rsidP="00941A05">
      <w:pPr>
        <w:spacing w:after="0"/>
        <w:rPr>
          <w:rFonts w:ascii="Times New Roman" w:hAnsi="Times New Roman" w:cs="Times New Roman"/>
          <w:b/>
          <w:sz w:val="28"/>
          <w:szCs w:val="28"/>
        </w:rPr>
      </w:pPr>
      <w:bookmarkStart w:id="177" w:name="_Toc489430566"/>
      <w:bookmarkStart w:id="178" w:name="_Toc513023805"/>
      <w:bookmarkStart w:id="179" w:name="_Ref127160863"/>
      <w:bookmarkStart w:id="180" w:name="_Toc336598086"/>
      <w:bookmarkStart w:id="181" w:name="_Toc421777475"/>
      <w:bookmarkStart w:id="182" w:name="_Toc421777784"/>
      <w:bookmarkStart w:id="183" w:name="_Toc421778094"/>
      <w:bookmarkStart w:id="184" w:name="_Toc454812913"/>
      <w:bookmarkStart w:id="185" w:name="_Toc454813331"/>
      <w:bookmarkStart w:id="186" w:name="_Toc454862234"/>
      <w:bookmarkStart w:id="187" w:name="_Toc454863573"/>
      <w:bookmarkStart w:id="188" w:name="_Toc454863864"/>
      <w:r w:rsidRPr="00122D3A">
        <w:rPr>
          <w:rFonts w:ascii="Times New Roman" w:hAnsi="Times New Roman" w:cs="Times New Roman"/>
          <w:b/>
          <w:sz w:val="28"/>
          <w:szCs w:val="28"/>
        </w:rPr>
        <w:t>JAWS Training</w:t>
      </w:r>
      <w:bookmarkEnd w:id="177"/>
      <w:bookmarkEnd w:id="178"/>
      <w:r w:rsidRPr="00122D3A">
        <w:rPr>
          <w:rFonts w:ascii="Times New Roman" w:hAnsi="Times New Roman" w:cs="Times New Roman"/>
          <w:b/>
          <w:sz w:val="28"/>
          <w:szCs w:val="28"/>
        </w:rPr>
        <w:t xml:space="preserve"> Materials</w:t>
      </w:r>
      <w:bookmarkEnd w:id="179"/>
      <w:bookmarkEnd w:id="180"/>
      <w:bookmarkEnd w:id="181"/>
      <w:bookmarkEnd w:id="182"/>
      <w:bookmarkEnd w:id="183"/>
      <w:bookmarkEnd w:id="184"/>
      <w:bookmarkEnd w:id="185"/>
      <w:bookmarkEnd w:id="186"/>
      <w:bookmarkEnd w:id="187"/>
      <w:bookmarkEnd w:id="188"/>
    </w:p>
    <w:p w14:paraId="08FC7360" w14:textId="77777777" w:rsidR="008D45A1" w:rsidRPr="000B7C5A" w:rsidRDefault="000C2528" w:rsidP="008D45A1">
      <w:pPr>
        <w:rPr>
          <w:rFonts w:ascii="Times New Roman" w:hAnsi="Times New Roman" w:cs="Times New Roman"/>
          <w:sz w:val="28"/>
          <w:szCs w:val="28"/>
        </w:rPr>
      </w:pPr>
      <w:r>
        <w:rPr>
          <w:rFonts w:ascii="Times New Roman" w:hAnsi="Times New Roman" w:cs="Times New Roman"/>
          <w:sz w:val="28"/>
          <w:szCs w:val="28"/>
        </w:rPr>
        <w:t>T</w:t>
      </w:r>
      <w:r w:rsidR="008D45A1" w:rsidRPr="000B7C5A">
        <w:rPr>
          <w:rFonts w:ascii="Times New Roman" w:hAnsi="Times New Roman" w:cs="Times New Roman"/>
          <w:sz w:val="28"/>
          <w:szCs w:val="28"/>
        </w:rPr>
        <w:t xml:space="preserve">raining modules are available in DAISY book and MP3 formats. Visit </w:t>
      </w:r>
      <w:r w:rsidR="00941A05" w:rsidRPr="00A23517">
        <w:rPr>
          <w:rFonts w:ascii="Times New Roman" w:hAnsi="Times New Roman" w:cs="Times New Roman"/>
          <w:sz w:val="28"/>
          <w:szCs w:val="28"/>
        </w:rPr>
        <w:t>Freedom Scientifi</w:t>
      </w:r>
      <w:r w:rsidR="00C80DC0">
        <w:rPr>
          <w:rFonts w:ascii="Times New Roman" w:hAnsi="Times New Roman" w:cs="Times New Roman"/>
          <w:sz w:val="28"/>
          <w:szCs w:val="28"/>
        </w:rPr>
        <w:t>c</w:t>
      </w:r>
      <w:r w:rsidR="00A23517">
        <w:rPr>
          <w:rFonts w:ascii="Times New Roman" w:hAnsi="Times New Roman" w:cs="Times New Roman"/>
          <w:sz w:val="28"/>
          <w:szCs w:val="28"/>
        </w:rPr>
        <w:t xml:space="preserve">’s website at </w:t>
      </w:r>
      <w:hyperlink r:id="rId18" w:history="1">
        <w:r w:rsidR="00A23517" w:rsidRPr="00B32341">
          <w:rPr>
            <w:rStyle w:val="Hyperlink"/>
            <w:rFonts w:ascii="Times New Roman" w:hAnsi="Times New Roman" w:cs="Times New Roman"/>
            <w:szCs w:val="28"/>
          </w:rPr>
          <w:t>http://www.freedomscientific.com/</w:t>
        </w:r>
      </w:hyperlink>
      <w:r w:rsidR="008D45A1" w:rsidRPr="000B7C5A">
        <w:rPr>
          <w:rFonts w:ascii="Times New Roman" w:hAnsi="Times New Roman" w:cs="Times New Roman"/>
          <w:sz w:val="28"/>
          <w:szCs w:val="28"/>
        </w:rPr>
        <w:t>, select the Training link, and then the Training Downloads Page link.</w:t>
      </w:r>
    </w:p>
    <w:p w14:paraId="57E2F148" w14:textId="77777777" w:rsidR="00122D3A" w:rsidRPr="00F24A3E" w:rsidRDefault="00122D3A" w:rsidP="00122D3A">
      <w:pPr>
        <w:spacing w:after="0"/>
        <w:rPr>
          <w:rFonts w:ascii="Times New Roman" w:hAnsi="Times New Roman" w:cs="Times New Roman"/>
          <w:b/>
          <w:sz w:val="28"/>
          <w:szCs w:val="28"/>
        </w:rPr>
      </w:pPr>
      <w:bookmarkStart w:id="189" w:name="_Toc489430572"/>
      <w:bookmarkStart w:id="190" w:name="_Toc513023811"/>
      <w:bookmarkStart w:id="191" w:name="_Toc336598092"/>
      <w:bookmarkStart w:id="192" w:name="_Toc421777481"/>
      <w:bookmarkStart w:id="193" w:name="_Toc421777790"/>
      <w:bookmarkStart w:id="194" w:name="_Toc421778100"/>
      <w:bookmarkStart w:id="195" w:name="_Toc454812919"/>
      <w:bookmarkStart w:id="196" w:name="_Toc454813337"/>
      <w:bookmarkStart w:id="197" w:name="_Toc454862240"/>
      <w:bookmarkStart w:id="198" w:name="_Toc454863579"/>
      <w:bookmarkStart w:id="199" w:name="_Toc454863870"/>
      <w:bookmarkStart w:id="200" w:name="_Toc489430568"/>
      <w:bookmarkStart w:id="201" w:name="_Toc513023807"/>
      <w:bookmarkStart w:id="202" w:name="_Ref180900992"/>
      <w:bookmarkStart w:id="203" w:name="_Toc336598088"/>
      <w:bookmarkStart w:id="204" w:name="_Toc421777477"/>
      <w:bookmarkStart w:id="205" w:name="_Toc421777786"/>
      <w:bookmarkStart w:id="206" w:name="_Toc421778096"/>
      <w:bookmarkStart w:id="207" w:name="_Toc454812915"/>
      <w:bookmarkStart w:id="208" w:name="_Toc454813333"/>
      <w:bookmarkStart w:id="209" w:name="_Toc454862236"/>
      <w:bookmarkStart w:id="210" w:name="_Toc454863575"/>
      <w:bookmarkStart w:id="211" w:name="_Toc454863866"/>
      <w:r w:rsidRPr="00F24A3E">
        <w:rPr>
          <w:rFonts w:ascii="Times New Roman" w:hAnsi="Times New Roman" w:cs="Times New Roman"/>
          <w:b/>
          <w:sz w:val="28"/>
          <w:szCs w:val="28"/>
        </w:rPr>
        <w:t>Technical Support</w:t>
      </w:r>
      <w:bookmarkEnd w:id="189"/>
      <w:bookmarkEnd w:id="190"/>
      <w:bookmarkEnd w:id="191"/>
      <w:bookmarkEnd w:id="192"/>
      <w:bookmarkEnd w:id="193"/>
      <w:bookmarkEnd w:id="194"/>
      <w:bookmarkEnd w:id="195"/>
      <w:bookmarkEnd w:id="196"/>
      <w:bookmarkEnd w:id="197"/>
      <w:bookmarkEnd w:id="198"/>
      <w:bookmarkEnd w:id="199"/>
    </w:p>
    <w:p w14:paraId="384F34F8" w14:textId="77777777" w:rsidR="00122D3A" w:rsidRPr="000B7C5A" w:rsidRDefault="00122D3A" w:rsidP="00122D3A">
      <w:pPr>
        <w:rPr>
          <w:rFonts w:ascii="Times New Roman" w:hAnsi="Times New Roman" w:cs="Times New Roman"/>
          <w:sz w:val="28"/>
          <w:szCs w:val="28"/>
        </w:rPr>
      </w:pPr>
      <w:r w:rsidRPr="000B7C5A">
        <w:rPr>
          <w:rFonts w:ascii="Times New Roman" w:hAnsi="Times New Roman" w:cs="Times New Roman"/>
          <w:sz w:val="28"/>
          <w:szCs w:val="28"/>
        </w:rPr>
        <w:t xml:space="preserve">Freedom Scientific is available at </w:t>
      </w:r>
      <w:hyperlink r:id="rId19" w:history="1">
        <w:r w:rsidRPr="00654138">
          <w:rPr>
            <w:rStyle w:val="Hyperlink"/>
            <w:rFonts w:ascii="Times New Roman" w:hAnsi="Times New Roman" w:cs="Times New Roman"/>
            <w:szCs w:val="28"/>
          </w:rPr>
          <w:t>support@freedomscientific.com</w:t>
        </w:r>
      </w:hyperlink>
      <w:r w:rsidRPr="000B7C5A">
        <w:rPr>
          <w:rFonts w:ascii="Times New Roman" w:hAnsi="Times New Roman" w:cs="Times New Roman"/>
          <w:sz w:val="28"/>
          <w:szCs w:val="28"/>
        </w:rPr>
        <w:t>, or call 727</w:t>
      </w:r>
      <w:r>
        <w:rPr>
          <w:rFonts w:ascii="Times New Roman" w:hAnsi="Times New Roman" w:cs="Times New Roman"/>
          <w:sz w:val="28"/>
          <w:szCs w:val="28"/>
        </w:rPr>
        <w:t>-</w:t>
      </w:r>
      <w:r w:rsidRPr="000B7C5A">
        <w:rPr>
          <w:rFonts w:ascii="Times New Roman" w:hAnsi="Times New Roman" w:cs="Times New Roman"/>
          <w:sz w:val="28"/>
          <w:szCs w:val="28"/>
        </w:rPr>
        <w:t xml:space="preserve">803-8600. </w:t>
      </w:r>
      <w:r>
        <w:rPr>
          <w:rFonts w:ascii="Times New Roman" w:hAnsi="Times New Roman" w:cs="Times New Roman"/>
          <w:sz w:val="28"/>
          <w:szCs w:val="28"/>
        </w:rPr>
        <w:t>P</w:t>
      </w:r>
      <w:r w:rsidRPr="000B7C5A">
        <w:rPr>
          <w:rFonts w:ascii="Times New Roman" w:hAnsi="Times New Roman" w:cs="Times New Roman"/>
          <w:sz w:val="28"/>
          <w:szCs w:val="28"/>
        </w:rPr>
        <w:t>lease have your JAWS serial number ready</w:t>
      </w:r>
      <w:r>
        <w:rPr>
          <w:rFonts w:ascii="Times New Roman" w:hAnsi="Times New Roman" w:cs="Times New Roman"/>
          <w:sz w:val="28"/>
          <w:szCs w:val="28"/>
        </w:rPr>
        <w:t>; t</w:t>
      </w:r>
      <w:r w:rsidRPr="000B7C5A">
        <w:rPr>
          <w:rFonts w:ascii="Times New Roman" w:hAnsi="Times New Roman" w:cs="Times New Roman"/>
          <w:sz w:val="28"/>
          <w:szCs w:val="28"/>
        </w:rPr>
        <w:t xml:space="preserve">o </w:t>
      </w:r>
      <w:r>
        <w:rPr>
          <w:rFonts w:ascii="Times New Roman" w:hAnsi="Times New Roman" w:cs="Times New Roman"/>
          <w:sz w:val="28"/>
          <w:szCs w:val="28"/>
        </w:rPr>
        <w:t>get</w:t>
      </w:r>
      <w:r w:rsidRPr="000B7C5A">
        <w:rPr>
          <w:rFonts w:ascii="Times New Roman" w:hAnsi="Times New Roman" w:cs="Times New Roman"/>
          <w:sz w:val="28"/>
          <w:szCs w:val="28"/>
        </w:rPr>
        <w:t xml:space="preserve"> your JAWS serial number, switch to the JAWS window and press </w:t>
      </w:r>
      <w:r w:rsidRPr="000B7C5A">
        <w:rPr>
          <w:rFonts w:ascii="Times New Roman" w:hAnsi="Times New Roman" w:cs="Times New Roman"/>
          <w:b/>
          <w:sz w:val="28"/>
          <w:szCs w:val="28"/>
        </w:rPr>
        <w:t>INSERT+PAGE DOWN</w:t>
      </w:r>
      <w:r w:rsidRPr="000B7C5A">
        <w:rPr>
          <w:rFonts w:ascii="Times New Roman" w:hAnsi="Times New Roman" w:cs="Times New Roman"/>
          <w:sz w:val="28"/>
          <w:szCs w:val="28"/>
        </w:rPr>
        <w:t xml:space="preserve"> to read the status bar. </w:t>
      </w:r>
    </w:p>
    <w:p w14:paraId="51AFD174" w14:textId="77777777" w:rsidR="008D45A1" w:rsidRPr="00F24A3E" w:rsidRDefault="008D45A1" w:rsidP="00122D3A">
      <w:pPr>
        <w:pStyle w:val="Heading2"/>
      </w:pPr>
      <w:bookmarkStart w:id="212" w:name="_Toc456691907"/>
      <w:bookmarkStart w:id="213" w:name="_Toc456692022"/>
      <w:r w:rsidRPr="00F24A3E">
        <w:t>JAWS Help</w:t>
      </w:r>
      <w:bookmarkEnd w:id="200"/>
      <w:bookmarkEnd w:id="201"/>
      <w:r w:rsidRPr="00F24A3E">
        <w:t xml:space="preserve"> </w:t>
      </w:r>
      <w:proofErr w:type="spellStart"/>
      <w:r w:rsidRPr="00F24A3E">
        <w:t>System</w:t>
      </w:r>
      <w:bookmarkEnd w:id="202"/>
      <w:bookmarkEnd w:id="203"/>
      <w:bookmarkEnd w:id="204"/>
      <w:bookmarkEnd w:id="205"/>
      <w:bookmarkEnd w:id="206"/>
      <w:bookmarkEnd w:id="207"/>
      <w:bookmarkEnd w:id="208"/>
      <w:bookmarkEnd w:id="209"/>
      <w:bookmarkEnd w:id="210"/>
      <w:bookmarkEnd w:id="211"/>
      <w:bookmarkEnd w:id="212"/>
      <w:bookmarkEnd w:id="213"/>
      <w:proofErr w:type="spellEnd"/>
    </w:p>
    <w:p w14:paraId="6103344B"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Using the JAWS Help system is quick and easy. To start JAWS Help, press </w:t>
      </w:r>
      <w:r w:rsidRPr="000B7C5A">
        <w:rPr>
          <w:rFonts w:ascii="Times New Roman" w:hAnsi="Times New Roman" w:cs="Times New Roman"/>
          <w:b/>
          <w:sz w:val="28"/>
          <w:szCs w:val="28"/>
        </w:rPr>
        <w:t>INSERT+J</w:t>
      </w:r>
      <w:r w:rsidRPr="000B7C5A">
        <w:rPr>
          <w:rFonts w:ascii="Times New Roman" w:hAnsi="Times New Roman" w:cs="Times New Roman"/>
          <w:sz w:val="28"/>
          <w:szCs w:val="28"/>
        </w:rPr>
        <w:t xml:space="preserve"> to switch to the JAWS window, press </w:t>
      </w:r>
      <w:r w:rsidRPr="000B7C5A">
        <w:rPr>
          <w:rFonts w:ascii="Times New Roman" w:hAnsi="Times New Roman" w:cs="Times New Roman"/>
          <w:b/>
          <w:sz w:val="28"/>
          <w:szCs w:val="28"/>
        </w:rPr>
        <w:t>ALT+H</w:t>
      </w:r>
      <w:r w:rsidRPr="000B7C5A">
        <w:rPr>
          <w:rFonts w:ascii="Times New Roman" w:hAnsi="Times New Roman" w:cs="Times New Roman"/>
          <w:sz w:val="28"/>
          <w:szCs w:val="28"/>
        </w:rPr>
        <w:t xml:space="preserve"> to open the Help menu, and choose JAWS Help Topics. </w:t>
      </w:r>
    </w:p>
    <w:p w14:paraId="52FA0354"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When you first open JAWS Help, the Table of Contents appears on the left side of a split window. The Table of Contents lists </w:t>
      </w:r>
      <w:proofErr w:type="gramStart"/>
      <w:r w:rsidRPr="000B7C5A">
        <w:rPr>
          <w:rFonts w:ascii="Times New Roman" w:hAnsi="Times New Roman" w:cs="Times New Roman"/>
          <w:sz w:val="28"/>
          <w:szCs w:val="28"/>
        </w:rPr>
        <w:t>a number of</w:t>
      </w:r>
      <w:proofErr w:type="gramEnd"/>
      <w:r w:rsidRPr="000B7C5A">
        <w:rPr>
          <w:rFonts w:ascii="Times New Roman" w:hAnsi="Times New Roman" w:cs="Times New Roman"/>
          <w:sz w:val="28"/>
          <w:szCs w:val="28"/>
        </w:rPr>
        <w:t xml:space="preserve"> books and pages. Books are categories that contain pages. The pages are topics containing information. Use the </w:t>
      </w:r>
      <w:r w:rsidRPr="000B7C5A">
        <w:rPr>
          <w:rFonts w:ascii="Times New Roman" w:hAnsi="Times New Roman" w:cs="Times New Roman"/>
          <w:b/>
          <w:sz w:val="28"/>
          <w:szCs w:val="28"/>
        </w:rPr>
        <w:t>UP</w:t>
      </w:r>
      <w:r w:rsidRPr="000B7C5A">
        <w:rPr>
          <w:rFonts w:ascii="Times New Roman" w:hAnsi="Times New Roman" w:cs="Times New Roman"/>
          <w:sz w:val="28"/>
          <w:szCs w:val="28"/>
        </w:rPr>
        <w:t xml:space="preserve"> and </w:t>
      </w:r>
      <w:r w:rsidRPr="000B7C5A">
        <w:rPr>
          <w:rFonts w:ascii="Times New Roman" w:hAnsi="Times New Roman" w:cs="Times New Roman"/>
          <w:b/>
          <w:sz w:val="28"/>
          <w:szCs w:val="28"/>
        </w:rPr>
        <w:t>DOWN ARROW</w:t>
      </w:r>
      <w:r w:rsidRPr="000B7C5A">
        <w:rPr>
          <w:rFonts w:ascii="Times New Roman" w:hAnsi="Times New Roman" w:cs="Times New Roman"/>
          <w:bCs/>
          <w:sz w:val="28"/>
          <w:szCs w:val="28"/>
        </w:rPr>
        <w:t xml:space="preserve"> keys</w:t>
      </w:r>
      <w:r w:rsidRPr="000B7C5A">
        <w:rPr>
          <w:rFonts w:ascii="Times New Roman" w:hAnsi="Times New Roman" w:cs="Times New Roman"/>
          <w:sz w:val="28"/>
          <w:szCs w:val="28"/>
        </w:rPr>
        <w:t xml:space="preserve"> to move through the Table of Contents. Use </w:t>
      </w:r>
      <w:r w:rsidRPr="000B7C5A">
        <w:rPr>
          <w:rFonts w:ascii="Times New Roman" w:hAnsi="Times New Roman" w:cs="Times New Roman"/>
          <w:b/>
          <w:sz w:val="28"/>
          <w:szCs w:val="28"/>
        </w:rPr>
        <w:t>RIGHT ARROW</w:t>
      </w:r>
      <w:r w:rsidRPr="000B7C5A">
        <w:rPr>
          <w:rFonts w:ascii="Times New Roman" w:hAnsi="Times New Roman" w:cs="Times New Roman"/>
          <w:sz w:val="28"/>
          <w:szCs w:val="28"/>
        </w:rPr>
        <w:t xml:space="preserve"> to open a book and </w:t>
      </w:r>
      <w:r w:rsidRPr="000B7C5A">
        <w:rPr>
          <w:rFonts w:ascii="Times New Roman" w:hAnsi="Times New Roman" w:cs="Times New Roman"/>
          <w:b/>
          <w:sz w:val="28"/>
          <w:szCs w:val="28"/>
        </w:rPr>
        <w:t>LEFT ARROW</w:t>
      </w:r>
      <w:r w:rsidRPr="000B7C5A">
        <w:rPr>
          <w:rFonts w:ascii="Times New Roman" w:hAnsi="Times New Roman" w:cs="Times New Roman"/>
          <w:sz w:val="28"/>
          <w:szCs w:val="28"/>
        </w:rPr>
        <w:t xml:space="preserve"> to close a book. Press </w:t>
      </w:r>
      <w:r w:rsidRPr="000B7C5A">
        <w:rPr>
          <w:rFonts w:ascii="Times New Roman" w:hAnsi="Times New Roman" w:cs="Times New Roman"/>
          <w:b/>
          <w:sz w:val="28"/>
          <w:szCs w:val="28"/>
        </w:rPr>
        <w:t>ENTER</w:t>
      </w:r>
      <w:r w:rsidRPr="000B7C5A">
        <w:rPr>
          <w:rFonts w:ascii="Times New Roman" w:hAnsi="Times New Roman" w:cs="Times New Roman"/>
          <w:sz w:val="28"/>
          <w:szCs w:val="28"/>
        </w:rPr>
        <w:t xml:space="preserve"> on a selected page to display the text of that topic and then press </w:t>
      </w:r>
      <w:r w:rsidRPr="000B7C5A">
        <w:rPr>
          <w:rFonts w:ascii="Times New Roman" w:hAnsi="Times New Roman" w:cs="Times New Roman"/>
          <w:b/>
          <w:sz w:val="28"/>
          <w:szCs w:val="28"/>
        </w:rPr>
        <w:t>F6</w:t>
      </w:r>
      <w:r w:rsidRPr="000B7C5A">
        <w:rPr>
          <w:rFonts w:ascii="Times New Roman" w:hAnsi="Times New Roman" w:cs="Times New Roman"/>
          <w:sz w:val="28"/>
          <w:szCs w:val="28"/>
        </w:rPr>
        <w:t xml:space="preserve"> to move to the topic window. Press </w:t>
      </w:r>
      <w:r w:rsidRPr="000B7C5A">
        <w:rPr>
          <w:rFonts w:ascii="Times New Roman" w:hAnsi="Times New Roman" w:cs="Times New Roman"/>
          <w:b/>
          <w:sz w:val="28"/>
          <w:szCs w:val="28"/>
        </w:rPr>
        <w:t>F6</w:t>
      </w:r>
      <w:r w:rsidRPr="000B7C5A">
        <w:rPr>
          <w:rFonts w:ascii="Times New Roman" w:hAnsi="Times New Roman" w:cs="Times New Roman"/>
          <w:sz w:val="28"/>
          <w:szCs w:val="28"/>
        </w:rPr>
        <w:t xml:space="preserve"> a</w:t>
      </w:r>
      <w:r w:rsidR="00143A42">
        <w:rPr>
          <w:rFonts w:ascii="Times New Roman" w:hAnsi="Times New Roman" w:cs="Times New Roman"/>
          <w:sz w:val="28"/>
          <w:szCs w:val="28"/>
        </w:rPr>
        <w:t>ga</w:t>
      </w:r>
      <w:r w:rsidRPr="000B7C5A">
        <w:rPr>
          <w:rFonts w:ascii="Times New Roman" w:hAnsi="Times New Roman" w:cs="Times New Roman"/>
          <w:sz w:val="28"/>
          <w:szCs w:val="28"/>
        </w:rPr>
        <w:t xml:space="preserve">in to return to the Table of </w:t>
      </w:r>
      <w:proofErr w:type="gramStart"/>
      <w:r w:rsidRPr="000B7C5A">
        <w:rPr>
          <w:rFonts w:ascii="Times New Roman" w:hAnsi="Times New Roman" w:cs="Times New Roman"/>
          <w:sz w:val="28"/>
          <w:szCs w:val="28"/>
        </w:rPr>
        <w:t>Contents, or</w:t>
      </w:r>
      <w:proofErr w:type="gramEnd"/>
      <w:r w:rsidRPr="000B7C5A">
        <w:rPr>
          <w:rFonts w:ascii="Times New Roman" w:hAnsi="Times New Roman" w:cs="Times New Roman"/>
          <w:sz w:val="28"/>
          <w:szCs w:val="28"/>
        </w:rPr>
        <w:t xml:space="preserve"> press </w:t>
      </w:r>
      <w:r w:rsidRPr="000B7C5A">
        <w:rPr>
          <w:rFonts w:ascii="Times New Roman" w:hAnsi="Times New Roman" w:cs="Times New Roman"/>
          <w:b/>
          <w:sz w:val="28"/>
          <w:szCs w:val="28"/>
        </w:rPr>
        <w:t>ALT+C</w:t>
      </w:r>
      <w:r w:rsidRPr="000B7C5A">
        <w:rPr>
          <w:rFonts w:ascii="Times New Roman" w:hAnsi="Times New Roman" w:cs="Times New Roman"/>
          <w:sz w:val="28"/>
          <w:szCs w:val="28"/>
        </w:rPr>
        <w:t xml:space="preserve"> to return to the Table of Contents from any section of the help system.</w:t>
      </w:r>
      <w:r w:rsidR="00122D3A">
        <w:rPr>
          <w:rFonts w:ascii="Times New Roman" w:hAnsi="Times New Roman" w:cs="Times New Roman"/>
          <w:sz w:val="28"/>
          <w:szCs w:val="28"/>
        </w:rPr>
        <w:t xml:space="preserve"> </w:t>
      </w:r>
      <w:r w:rsidRPr="000B7C5A">
        <w:rPr>
          <w:rFonts w:ascii="Times New Roman" w:hAnsi="Times New Roman" w:cs="Times New Roman"/>
          <w:sz w:val="28"/>
          <w:szCs w:val="28"/>
        </w:rPr>
        <w:t xml:space="preserve">Use </w:t>
      </w:r>
      <w:r w:rsidRPr="000B7C5A">
        <w:rPr>
          <w:rFonts w:ascii="Times New Roman" w:hAnsi="Times New Roman" w:cs="Times New Roman"/>
          <w:b/>
          <w:sz w:val="28"/>
          <w:szCs w:val="28"/>
        </w:rPr>
        <w:t>CTRL+TAB</w:t>
      </w:r>
      <w:r w:rsidRPr="000B7C5A">
        <w:rPr>
          <w:rFonts w:ascii="Times New Roman" w:hAnsi="Times New Roman" w:cs="Times New Roman"/>
          <w:sz w:val="28"/>
          <w:szCs w:val="28"/>
        </w:rPr>
        <w:t xml:space="preserve"> to access the Index and Search tabs in the Help system. </w:t>
      </w:r>
    </w:p>
    <w:p w14:paraId="5C5E7E70" w14:textId="77777777" w:rsidR="008D45A1" w:rsidRPr="000B7C5A" w:rsidRDefault="008D45A1" w:rsidP="00F24A3E">
      <w:pPr>
        <w:pStyle w:val="Heading2"/>
      </w:pPr>
      <w:bookmarkStart w:id="214" w:name="_Toc489430569"/>
      <w:bookmarkStart w:id="215" w:name="_Toc513023808"/>
      <w:bookmarkStart w:id="216" w:name="_Toc336598089"/>
      <w:bookmarkStart w:id="217" w:name="_Toc421777478"/>
      <w:bookmarkStart w:id="218" w:name="_Toc421777787"/>
      <w:bookmarkStart w:id="219" w:name="_Toc421778097"/>
      <w:bookmarkStart w:id="220" w:name="_Toc454812916"/>
      <w:bookmarkStart w:id="221" w:name="_Toc454813334"/>
      <w:bookmarkStart w:id="222" w:name="_Toc454862237"/>
      <w:bookmarkStart w:id="223" w:name="_Toc454863576"/>
      <w:bookmarkStart w:id="224" w:name="_Toc456691908"/>
      <w:bookmarkStart w:id="225" w:name="_Toc456692023"/>
      <w:proofErr w:type="spellStart"/>
      <w:r w:rsidRPr="000B7C5A">
        <w:t>Keystrokes</w:t>
      </w:r>
      <w:proofErr w:type="spellEnd"/>
      <w:r w:rsidRPr="000B7C5A">
        <w:t xml:space="preserve"> </w:t>
      </w:r>
      <w:proofErr w:type="spellStart"/>
      <w:r w:rsidRPr="000B7C5A">
        <w:t>to</w:t>
      </w:r>
      <w:proofErr w:type="spellEnd"/>
      <w:r w:rsidRPr="000B7C5A">
        <w:t xml:space="preserve"> </w:t>
      </w:r>
      <w:proofErr w:type="spellStart"/>
      <w:r w:rsidRPr="000B7C5A">
        <w:t>Get</w:t>
      </w:r>
      <w:proofErr w:type="spellEnd"/>
      <w:r w:rsidRPr="000B7C5A">
        <w:t xml:space="preserve"> Help</w:t>
      </w:r>
      <w:bookmarkEnd w:id="214"/>
      <w:bookmarkEnd w:id="215"/>
      <w:r w:rsidRPr="000B7C5A">
        <w:t xml:space="preserve"> </w:t>
      </w:r>
      <w:proofErr w:type="spellStart"/>
      <w:r w:rsidRPr="000B7C5A">
        <w:t>Wherever</w:t>
      </w:r>
      <w:proofErr w:type="spellEnd"/>
      <w:r w:rsidRPr="000B7C5A">
        <w:t xml:space="preserve"> </w:t>
      </w:r>
      <w:proofErr w:type="spellStart"/>
      <w:r w:rsidRPr="000B7C5A">
        <w:t>You</w:t>
      </w:r>
      <w:proofErr w:type="spellEnd"/>
      <w:r w:rsidRPr="000B7C5A">
        <w:t xml:space="preserve"> Are</w:t>
      </w:r>
      <w:bookmarkEnd w:id="216"/>
      <w:bookmarkEnd w:id="217"/>
      <w:bookmarkEnd w:id="218"/>
      <w:bookmarkEnd w:id="219"/>
      <w:bookmarkEnd w:id="220"/>
      <w:bookmarkEnd w:id="221"/>
      <w:bookmarkEnd w:id="222"/>
      <w:bookmarkEnd w:id="223"/>
      <w:bookmarkEnd w:id="224"/>
      <w:bookmarkEnd w:id="225"/>
    </w:p>
    <w:p w14:paraId="30256F1F"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JAWS Context Sensitive Help provides information on using various dialog box options, buttons, and other controls. To activate this feature, move to the control you want help for and press </w:t>
      </w:r>
      <w:r w:rsidRPr="000B7C5A">
        <w:rPr>
          <w:rFonts w:ascii="Times New Roman" w:hAnsi="Times New Roman" w:cs="Times New Roman"/>
          <w:b/>
          <w:sz w:val="28"/>
          <w:szCs w:val="28"/>
        </w:rPr>
        <w:t>INSERT+F1</w:t>
      </w:r>
      <w:r w:rsidRPr="000B7C5A">
        <w:rPr>
          <w:rFonts w:ascii="Times New Roman" w:hAnsi="Times New Roman" w:cs="Times New Roman"/>
          <w:sz w:val="28"/>
          <w:szCs w:val="28"/>
        </w:rPr>
        <w:t>. This is a quick way to get specific help for the program you are using.</w:t>
      </w:r>
    </w:p>
    <w:p w14:paraId="2724C956"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lastRenderedPageBreak/>
        <w:t xml:space="preserve">Hot Key Help is a feature that provides you quick access to available JAWS keystrokes that might be useful. It is aware of the applications that you are using so it gives you the proper help based on what you are doing at the time. To activate Hot Key Help, press </w:t>
      </w:r>
      <w:r w:rsidRPr="000B7C5A">
        <w:rPr>
          <w:rFonts w:ascii="Times New Roman" w:hAnsi="Times New Roman" w:cs="Times New Roman"/>
          <w:b/>
          <w:sz w:val="28"/>
          <w:szCs w:val="28"/>
        </w:rPr>
        <w:t>INSERT+H</w:t>
      </w:r>
      <w:r w:rsidRPr="000B7C5A">
        <w:rPr>
          <w:rFonts w:ascii="Times New Roman" w:hAnsi="Times New Roman" w:cs="Times New Roman"/>
          <w:sz w:val="28"/>
          <w:szCs w:val="28"/>
        </w:rPr>
        <w:t>.</w:t>
      </w:r>
    </w:p>
    <w:p w14:paraId="494CB03F"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Many popular applications have an additional help feature available. Pressing </w:t>
      </w:r>
      <w:r w:rsidRPr="000B7C5A">
        <w:rPr>
          <w:rFonts w:ascii="Times New Roman" w:hAnsi="Times New Roman" w:cs="Times New Roman"/>
          <w:b/>
          <w:sz w:val="28"/>
          <w:szCs w:val="28"/>
        </w:rPr>
        <w:t>INSERT+F1</w:t>
      </w:r>
      <w:r w:rsidRPr="000B7C5A">
        <w:rPr>
          <w:rFonts w:ascii="Times New Roman" w:hAnsi="Times New Roman" w:cs="Times New Roman"/>
          <w:sz w:val="28"/>
          <w:szCs w:val="28"/>
        </w:rPr>
        <w:t xml:space="preserve"> twice quickly</w:t>
      </w:r>
      <w:r w:rsidR="00143A42">
        <w:rPr>
          <w:rFonts w:ascii="Times New Roman" w:hAnsi="Times New Roman" w:cs="Times New Roman"/>
          <w:sz w:val="28"/>
          <w:szCs w:val="28"/>
        </w:rPr>
        <w:t>,</w:t>
      </w:r>
      <w:r w:rsidRPr="000B7C5A">
        <w:rPr>
          <w:rFonts w:ascii="Times New Roman" w:hAnsi="Times New Roman" w:cs="Times New Roman"/>
          <w:sz w:val="28"/>
          <w:szCs w:val="28"/>
        </w:rPr>
        <w:t xml:space="preserve"> opens a JAWS Help topic for the currently running application. The Help topic typically contains an introduction to the application, JAWS commands, getting started tips, and helpful hints. </w:t>
      </w:r>
    </w:p>
    <w:p w14:paraId="1E125015"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As you learn commands, JAWS Keyboard Help is a beneficial tool. It gives information on key combinations while you are working in any application. To activate JAWS Keyboard Help, press </w:t>
      </w:r>
      <w:r w:rsidRPr="000B7C5A">
        <w:rPr>
          <w:rFonts w:ascii="Times New Roman" w:hAnsi="Times New Roman" w:cs="Times New Roman"/>
          <w:b/>
          <w:sz w:val="28"/>
          <w:szCs w:val="28"/>
        </w:rPr>
        <w:t>INSERT+1</w:t>
      </w:r>
      <w:r w:rsidRPr="000B7C5A">
        <w:rPr>
          <w:rFonts w:ascii="Times New Roman" w:hAnsi="Times New Roman" w:cs="Times New Roman"/>
          <w:sz w:val="28"/>
          <w:szCs w:val="28"/>
        </w:rPr>
        <w:t xml:space="preserve">. JAWS then </w:t>
      </w:r>
      <w:proofErr w:type="gramStart"/>
      <w:r w:rsidRPr="000B7C5A">
        <w:rPr>
          <w:rFonts w:ascii="Times New Roman" w:hAnsi="Times New Roman" w:cs="Times New Roman"/>
          <w:sz w:val="28"/>
          <w:szCs w:val="28"/>
        </w:rPr>
        <w:t>says</w:t>
      </w:r>
      <w:proofErr w:type="gramEnd"/>
      <w:r w:rsidRPr="000B7C5A">
        <w:rPr>
          <w:rFonts w:ascii="Times New Roman" w:hAnsi="Times New Roman" w:cs="Times New Roman"/>
          <w:sz w:val="28"/>
          <w:szCs w:val="28"/>
        </w:rPr>
        <w:t>, “Keyboard help on.” Press any key combination to hear a description of that command. Obtain a more extensive description of the command by holding down the first key or keys in the combination and pressing the last key twice</w:t>
      </w:r>
      <w:r w:rsidR="000733C2">
        <w:rPr>
          <w:rFonts w:ascii="Times New Roman" w:hAnsi="Times New Roman" w:cs="Times New Roman"/>
          <w:sz w:val="28"/>
          <w:szCs w:val="28"/>
        </w:rPr>
        <w:t>,</w:t>
      </w:r>
      <w:r w:rsidRPr="000B7C5A">
        <w:rPr>
          <w:rFonts w:ascii="Times New Roman" w:hAnsi="Times New Roman" w:cs="Times New Roman"/>
          <w:sz w:val="28"/>
          <w:szCs w:val="28"/>
        </w:rPr>
        <w:t xml:space="preserve"> quickly. If the command contains only one key, press this key twice</w:t>
      </w:r>
      <w:r w:rsidR="000733C2">
        <w:rPr>
          <w:rFonts w:ascii="Times New Roman" w:hAnsi="Times New Roman" w:cs="Times New Roman"/>
          <w:sz w:val="28"/>
          <w:szCs w:val="28"/>
        </w:rPr>
        <w:t>,</w:t>
      </w:r>
      <w:r w:rsidRPr="000B7C5A">
        <w:rPr>
          <w:rFonts w:ascii="Times New Roman" w:hAnsi="Times New Roman" w:cs="Times New Roman"/>
          <w:sz w:val="28"/>
          <w:szCs w:val="28"/>
        </w:rPr>
        <w:t xml:space="preserve"> quickly. For example, to get help on the Say All command you would press </w:t>
      </w:r>
      <w:r w:rsidRPr="000B7C5A">
        <w:rPr>
          <w:rFonts w:ascii="Times New Roman" w:hAnsi="Times New Roman" w:cs="Times New Roman"/>
          <w:b/>
          <w:sz w:val="28"/>
          <w:szCs w:val="28"/>
        </w:rPr>
        <w:t>INSERT+DOWN ARROW</w:t>
      </w:r>
      <w:r w:rsidRPr="000B7C5A">
        <w:rPr>
          <w:rFonts w:ascii="Times New Roman" w:hAnsi="Times New Roman" w:cs="Times New Roman"/>
          <w:sz w:val="28"/>
          <w:szCs w:val="28"/>
        </w:rPr>
        <w:t xml:space="preserve"> twice</w:t>
      </w:r>
      <w:r w:rsidR="000733C2">
        <w:rPr>
          <w:rFonts w:ascii="Times New Roman" w:hAnsi="Times New Roman" w:cs="Times New Roman"/>
          <w:sz w:val="28"/>
          <w:szCs w:val="28"/>
        </w:rPr>
        <w:t>,</w:t>
      </w:r>
      <w:r w:rsidRPr="000B7C5A">
        <w:rPr>
          <w:rFonts w:ascii="Times New Roman" w:hAnsi="Times New Roman" w:cs="Times New Roman"/>
          <w:sz w:val="28"/>
          <w:szCs w:val="28"/>
        </w:rPr>
        <w:t xml:space="preserve"> quickly. While Keyboard Help is active, keystrokes that you press do not actually perform any action. Press </w:t>
      </w:r>
      <w:r w:rsidRPr="000B7C5A">
        <w:rPr>
          <w:rFonts w:ascii="Times New Roman" w:hAnsi="Times New Roman" w:cs="Times New Roman"/>
          <w:b/>
          <w:sz w:val="28"/>
          <w:szCs w:val="28"/>
        </w:rPr>
        <w:t>INSERT+1</w:t>
      </w:r>
      <w:r w:rsidRPr="000B7C5A">
        <w:rPr>
          <w:rFonts w:ascii="Times New Roman" w:hAnsi="Times New Roman" w:cs="Times New Roman"/>
          <w:sz w:val="28"/>
          <w:szCs w:val="28"/>
        </w:rPr>
        <w:t xml:space="preserve"> a</w:t>
      </w:r>
      <w:r w:rsidR="00143A42">
        <w:rPr>
          <w:rFonts w:ascii="Times New Roman" w:hAnsi="Times New Roman" w:cs="Times New Roman"/>
          <w:sz w:val="28"/>
          <w:szCs w:val="28"/>
        </w:rPr>
        <w:t>ga</w:t>
      </w:r>
      <w:r w:rsidRPr="000B7C5A">
        <w:rPr>
          <w:rFonts w:ascii="Times New Roman" w:hAnsi="Times New Roman" w:cs="Times New Roman"/>
          <w:sz w:val="28"/>
          <w:szCs w:val="28"/>
        </w:rPr>
        <w:t xml:space="preserve">in to turn off Keyboard Help. </w:t>
      </w:r>
    </w:p>
    <w:p w14:paraId="3F96FE62"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The last keystroke to obtain help is </w:t>
      </w:r>
      <w:r w:rsidRPr="000B7C5A">
        <w:rPr>
          <w:rFonts w:ascii="Times New Roman" w:hAnsi="Times New Roman" w:cs="Times New Roman"/>
          <w:b/>
          <w:sz w:val="28"/>
          <w:szCs w:val="28"/>
        </w:rPr>
        <w:t>INSERT+W</w:t>
      </w:r>
      <w:r w:rsidRPr="000B7C5A">
        <w:rPr>
          <w:rFonts w:ascii="Times New Roman" w:hAnsi="Times New Roman" w:cs="Times New Roman"/>
          <w:sz w:val="28"/>
          <w:szCs w:val="28"/>
        </w:rPr>
        <w:t>, which provides help for some commonly used Windows application keystrokes.</w:t>
      </w:r>
    </w:p>
    <w:p w14:paraId="1EA9DDC1" w14:textId="77777777" w:rsidR="008D45A1" w:rsidRPr="00F24A3E" w:rsidRDefault="008D45A1" w:rsidP="00F24A3E">
      <w:pPr>
        <w:spacing w:after="0"/>
        <w:rPr>
          <w:rFonts w:ascii="Times New Roman" w:hAnsi="Times New Roman" w:cs="Times New Roman"/>
          <w:b/>
          <w:sz w:val="28"/>
          <w:szCs w:val="28"/>
        </w:rPr>
      </w:pPr>
      <w:bookmarkStart w:id="226" w:name="_Toc336598096"/>
      <w:bookmarkStart w:id="227" w:name="_Toc421777485"/>
      <w:bookmarkStart w:id="228" w:name="_Toc421777794"/>
      <w:bookmarkStart w:id="229" w:name="_Toc421778104"/>
      <w:bookmarkStart w:id="230" w:name="_Toc454812922"/>
      <w:bookmarkStart w:id="231" w:name="_Toc454813340"/>
      <w:bookmarkStart w:id="232" w:name="_Toc454862243"/>
      <w:bookmarkStart w:id="233" w:name="_Toc454863582"/>
      <w:bookmarkStart w:id="234" w:name="_Toc454863873"/>
      <w:r w:rsidRPr="00F24A3E">
        <w:rPr>
          <w:rFonts w:ascii="Times New Roman" w:hAnsi="Times New Roman" w:cs="Times New Roman"/>
          <w:b/>
          <w:sz w:val="28"/>
          <w:szCs w:val="28"/>
        </w:rPr>
        <w:t>Reading Screens and Documents</w:t>
      </w:r>
      <w:bookmarkEnd w:id="226"/>
      <w:bookmarkEnd w:id="227"/>
      <w:bookmarkEnd w:id="228"/>
      <w:bookmarkEnd w:id="229"/>
      <w:bookmarkEnd w:id="230"/>
      <w:bookmarkEnd w:id="231"/>
      <w:bookmarkEnd w:id="232"/>
      <w:bookmarkEnd w:id="233"/>
      <w:bookmarkEnd w:id="234"/>
    </w:p>
    <w:p w14:paraId="75ACFB05"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You can access many speech functions in JAWS by using the numeric keypad (</w:t>
      </w:r>
      <w:r w:rsidRPr="000B7C5A">
        <w:rPr>
          <w:rFonts w:ascii="Times New Roman" w:hAnsi="Times New Roman" w:cs="Times New Roman"/>
          <w:b/>
          <w:sz w:val="28"/>
          <w:szCs w:val="28"/>
        </w:rPr>
        <w:t>NUM PAD</w:t>
      </w:r>
      <w:r w:rsidRPr="000B7C5A">
        <w:rPr>
          <w:rFonts w:ascii="Times New Roman" w:hAnsi="Times New Roman" w:cs="Times New Roman"/>
          <w:sz w:val="28"/>
          <w:szCs w:val="28"/>
        </w:rPr>
        <w:t xml:space="preserve">) located on the </w:t>
      </w:r>
      <w:proofErr w:type="gramStart"/>
      <w:r w:rsidRPr="000B7C5A">
        <w:rPr>
          <w:rFonts w:ascii="Times New Roman" w:hAnsi="Times New Roman" w:cs="Times New Roman"/>
          <w:sz w:val="28"/>
          <w:szCs w:val="28"/>
        </w:rPr>
        <w:t>far right</w:t>
      </w:r>
      <w:proofErr w:type="gramEnd"/>
      <w:r w:rsidRPr="000B7C5A">
        <w:rPr>
          <w:rFonts w:ascii="Times New Roman" w:hAnsi="Times New Roman" w:cs="Times New Roman"/>
          <w:sz w:val="28"/>
          <w:szCs w:val="28"/>
        </w:rPr>
        <w:t xml:space="preserve"> side of most keyboards. JAWS </w:t>
      </w:r>
      <w:proofErr w:type="gramStart"/>
      <w:r w:rsidRPr="000B7C5A">
        <w:rPr>
          <w:rFonts w:ascii="Times New Roman" w:hAnsi="Times New Roman" w:cs="Times New Roman"/>
          <w:sz w:val="28"/>
          <w:szCs w:val="28"/>
        </w:rPr>
        <w:t>uses</w:t>
      </w:r>
      <w:proofErr w:type="gramEnd"/>
      <w:r w:rsidRPr="000B7C5A">
        <w:rPr>
          <w:rFonts w:ascii="Times New Roman" w:hAnsi="Times New Roman" w:cs="Times New Roman"/>
          <w:sz w:val="28"/>
          <w:szCs w:val="28"/>
        </w:rPr>
        <w:t xml:space="preserve"> the </w:t>
      </w:r>
      <w:r w:rsidRPr="000B7C5A">
        <w:rPr>
          <w:rFonts w:ascii="Times New Roman" w:hAnsi="Times New Roman" w:cs="Times New Roman"/>
          <w:b/>
          <w:sz w:val="28"/>
          <w:szCs w:val="28"/>
        </w:rPr>
        <w:t>INSERT</w:t>
      </w:r>
      <w:r w:rsidRPr="000B7C5A">
        <w:rPr>
          <w:rFonts w:ascii="Times New Roman" w:hAnsi="Times New Roman" w:cs="Times New Roman"/>
          <w:sz w:val="28"/>
          <w:szCs w:val="28"/>
        </w:rPr>
        <w:t xml:space="preserve"> key at the bottom left of the </w:t>
      </w:r>
      <w:r w:rsidRPr="000B7C5A">
        <w:rPr>
          <w:rFonts w:ascii="Times New Roman" w:hAnsi="Times New Roman" w:cs="Times New Roman"/>
          <w:b/>
          <w:sz w:val="28"/>
          <w:szCs w:val="28"/>
        </w:rPr>
        <w:t>NUM PAD</w:t>
      </w:r>
      <w:r w:rsidRPr="000B7C5A">
        <w:rPr>
          <w:rFonts w:ascii="Times New Roman" w:hAnsi="Times New Roman" w:cs="Times New Roman"/>
          <w:sz w:val="28"/>
          <w:szCs w:val="28"/>
        </w:rPr>
        <w:t xml:space="preserve"> in combination with the other keys on this keypad to control what JAWS will speak.</w:t>
      </w:r>
    </w:p>
    <w:p w14:paraId="0826DAB8"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To start JAWS reading the screen, press the key combination </w:t>
      </w:r>
      <w:r w:rsidRPr="000B7C5A">
        <w:rPr>
          <w:rFonts w:ascii="Times New Roman" w:hAnsi="Times New Roman" w:cs="Times New Roman"/>
          <w:b/>
          <w:sz w:val="28"/>
          <w:szCs w:val="28"/>
        </w:rPr>
        <w:t>INSERT+DOWN ARROW</w:t>
      </w:r>
      <w:r w:rsidRPr="000B7C5A">
        <w:rPr>
          <w:rFonts w:ascii="Times New Roman" w:hAnsi="Times New Roman" w:cs="Times New Roman"/>
          <w:sz w:val="28"/>
          <w:szCs w:val="28"/>
        </w:rPr>
        <w:t xml:space="preserve">. This is the </w:t>
      </w:r>
      <w:r w:rsidRPr="000B7C5A">
        <w:rPr>
          <w:rFonts w:ascii="Times New Roman" w:hAnsi="Times New Roman" w:cs="Times New Roman"/>
          <w:bCs/>
          <w:sz w:val="28"/>
          <w:szCs w:val="28"/>
        </w:rPr>
        <w:t>Say All</w:t>
      </w:r>
      <w:r w:rsidRPr="000B7C5A">
        <w:rPr>
          <w:rFonts w:ascii="Times New Roman" w:hAnsi="Times New Roman" w:cs="Times New Roman"/>
          <w:sz w:val="28"/>
          <w:szCs w:val="28"/>
        </w:rPr>
        <w:t xml:space="preserve"> command. While using the Say All command, you can press the </w:t>
      </w:r>
      <w:r w:rsidRPr="000B7C5A">
        <w:rPr>
          <w:rFonts w:ascii="Times New Roman" w:hAnsi="Times New Roman" w:cs="Times New Roman"/>
          <w:b/>
          <w:sz w:val="28"/>
          <w:szCs w:val="28"/>
        </w:rPr>
        <w:t>LEFT</w:t>
      </w:r>
      <w:r w:rsidRPr="000B7C5A">
        <w:rPr>
          <w:rFonts w:ascii="Times New Roman" w:hAnsi="Times New Roman" w:cs="Times New Roman"/>
          <w:sz w:val="28"/>
          <w:szCs w:val="28"/>
        </w:rPr>
        <w:t xml:space="preserve"> or </w:t>
      </w:r>
      <w:r w:rsidRPr="000B7C5A">
        <w:rPr>
          <w:rFonts w:ascii="Times New Roman" w:hAnsi="Times New Roman" w:cs="Times New Roman"/>
          <w:b/>
          <w:sz w:val="28"/>
          <w:szCs w:val="28"/>
        </w:rPr>
        <w:t>RIGHT ARROW</w:t>
      </w:r>
      <w:r w:rsidRPr="000B7C5A">
        <w:rPr>
          <w:rFonts w:ascii="Times New Roman" w:hAnsi="Times New Roman" w:cs="Times New Roman"/>
          <w:sz w:val="28"/>
          <w:szCs w:val="28"/>
        </w:rPr>
        <w:t xml:space="preserve"> keys to rewind or fast forward through the text. You can also press </w:t>
      </w:r>
      <w:r w:rsidRPr="000B7C5A">
        <w:rPr>
          <w:rFonts w:ascii="Times New Roman" w:hAnsi="Times New Roman" w:cs="Times New Roman"/>
          <w:b/>
          <w:sz w:val="28"/>
          <w:szCs w:val="28"/>
        </w:rPr>
        <w:t>PAGE UP</w:t>
      </w:r>
      <w:r w:rsidRPr="000B7C5A">
        <w:rPr>
          <w:rFonts w:ascii="Times New Roman" w:hAnsi="Times New Roman" w:cs="Times New Roman"/>
          <w:sz w:val="28"/>
          <w:szCs w:val="28"/>
        </w:rPr>
        <w:t xml:space="preserve"> or </w:t>
      </w:r>
      <w:r w:rsidRPr="000B7C5A">
        <w:rPr>
          <w:rFonts w:ascii="Times New Roman" w:hAnsi="Times New Roman" w:cs="Times New Roman"/>
          <w:b/>
          <w:sz w:val="28"/>
          <w:szCs w:val="28"/>
        </w:rPr>
        <w:t>PAGE DOWN</w:t>
      </w:r>
      <w:r w:rsidRPr="000B7C5A">
        <w:rPr>
          <w:rFonts w:ascii="Times New Roman" w:hAnsi="Times New Roman" w:cs="Times New Roman"/>
          <w:sz w:val="28"/>
          <w:szCs w:val="28"/>
        </w:rPr>
        <w:t xml:space="preserve"> to increase or decrease the speech rate. To halt speech, press the </w:t>
      </w:r>
      <w:r w:rsidRPr="000B7C5A">
        <w:rPr>
          <w:rFonts w:ascii="Times New Roman" w:hAnsi="Times New Roman" w:cs="Times New Roman"/>
          <w:b/>
          <w:sz w:val="28"/>
          <w:szCs w:val="28"/>
        </w:rPr>
        <w:t>CTRL</w:t>
      </w:r>
      <w:r w:rsidRPr="000B7C5A">
        <w:rPr>
          <w:rFonts w:ascii="Times New Roman" w:hAnsi="Times New Roman" w:cs="Times New Roman"/>
          <w:sz w:val="28"/>
          <w:szCs w:val="28"/>
        </w:rPr>
        <w:t xml:space="preserve"> key.</w:t>
      </w:r>
    </w:p>
    <w:p w14:paraId="55A16789" w14:textId="77777777" w:rsidR="008D45A1" w:rsidRPr="000B7C5A" w:rsidRDefault="008D45A1" w:rsidP="008D45A1">
      <w:pPr>
        <w:pStyle w:val="TipNoteText"/>
        <w:rPr>
          <w:rFonts w:ascii="Times New Roman" w:hAnsi="Times New Roman"/>
        </w:rPr>
      </w:pPr>
      <w:r w:rsidRPr="000B7C5A">
        <w:rPr>
          <w:rFonts w:ascii="Times New Roman" w:hAnsi="Times New Roman"/>
          <w:b/>
        </w:rPr>
        <w:lastRenderedPageBreak/>
        <w:t>Tip:</w:t>
      </w:r>
      <w:r w:rsidRPr="000B7C5A">
        <w:rPr>
          <w:rFonts w:ascii="Times New Roman" w:hAnsi="Times New Roman"/>
        </w:rPr>
        <w:t xml:space="preserve"> </w:t>
      </w:r>
      <w:r w:rsidRPr="000B7C5A">
        <w:rPr>
          <w:rFonts w:ascii="Times New Roman" w:hAnsi="Times New Roman"/>
        </w:rPr>
        <w:tab/>
      </w:r>
      <w:r w:rsidRPr="00111420">
        <w:rPr>
          <w:rFonts w:ascii="Times New Roman" w:hAnsi="Times New Roman"/>
          <w:sz w:val="24"/>
          <w:szCs w:val="24"/>
        </w:rPr>
        <w:t xml:space="preserve">JAWS can automatically switch to a more natural-sounding voice when reading with the Say All command. To choose which speech synthesizer you want to use, open the </w:t>
      </w:r>
      <w:r w:rsidRPr="00111420">
        <w:rPr>
          <w:rFonts w:ascii="Times New Roman" w:hAnsi="Times New Roman"/>
          <w:b/>
          <w:sz w:val="24"/>
          <w:szCs w:val="24"/>
        </w:rPr>
        <w:t>Options</w:t>
      </w:r>
      <w:r w:rsidRPr="00111420">
        <w:rPr>
          <w:rFonts w:ascii="Times New Roman" w:hAnsi="Times New Roman"/>
          <w:sz w:val="24"/>
          <w:szCs w:val="24"/>
        </w:rPr>
        <w:t xml:space="preserve"> menu, choose </w:t>
      </w:r>
      <w:r w:rsidRPr="00111420">
        <w:rPr>
          <w:rFonts w:ascii="Times New Roman" w:hAnsi="Times New Roman"/>
          <w:b/>
          <w:sz w:val="24"/>
          <w:szCs w:val="24"/>
        </w:rPr>
        <w:t>Voices</w:t>
      </w:r>
      <w:r w:rsidRPr="00111420">
        <w:rPr>
          <w:rFonts w:ascii="Times New Roman" w:hAnsi="Times New Roman"/>
          <w:sz w:val="24"/>
          <w:szCs w:val="24"/>
        </w:rPr>
        <w:t xml:space="preserve">, and then </w:t>
      </w:r>
      <w:r w:rsidRPr="00111420">
        <w:rPr>
          <w:rFonts w:ascii="Times New Roman" w:hAnsi="Times New Roman"/>
          <w:b/>
          <w:sz w:val="24"/>
          <w:szCs w:val="24"/>
        </w:rPr>
        <w:t>Voice Adjustment</w:t>
      </w:r>
      <w:r w:rsidRPr="00111420">
        <w:rPr>
          <w:rFonts w:ascii="Times New Roman" w:hAnsi="Times New Roman"/>
          <w:sz w:val="24"/>
          <w:szCs w:val="24"/>
        </w:rPr>
        <w:t xml:space="preserve">. </w:t>
      </w:r>
      <w:r w:rsidRPr="00111420">
        <w:rPr>
          <w:rFonts w:ascii="Times New Roman" w:hAnsi="Times New Roman"/>
          <w:sz w:val="24"/>
          <w:szCs w:val="24"/>
        </w:rPr>
        <w:br/>
      </w:r>
      <w:r w:rsidRPr="00111420">
        <w:rPr>
          <w:rFonts w:ascii="Times New Roman" w:hAnsi="Times New Roman"/>
          <w:sz w:val="24"/>
          <w:szCs w:val="24"/>
        </w:rPr>
        <w:br/>
        <w:t xml:space="preserve">In the Voice Adjustment dialog box, press </w:t>
      </w:r>
      <w:r w:rsidRPr="00111420">
        <w:rPr>
          <w:rFonts w:ascii="Times New Roman" w:hAnsi="Times New Roman"/>
          <w:b/>
          <w:sz w:val="24"/>
          <w:szCs w:val="24"/>
        </w:rPr>
        <w:t>TAB</w:t>
      </w:r>
      <w:r w:rsidRPr="00111420">
        <w:rPr>
          <w:rFonts w:ascii="Times New Roman" w:hAnsi="Times New Roman"/>
          <w:sz w:val="24"/>
          <w:szCs w:val="24"/>
        </w:rPr>
        <w:t xml:space="preserve"> to move to the Say All group. Next, choose a synthesizer from the Speech Synthesizer combo box, and then a voice from the Person combo box. When you are finished, choose OK to save and close the dialog box.</w:t>
      </w:r>
    </w:p>
    <w:p w14:paraId="2C0DD06E" w14:textId="77777777" w:rsidR="00122D3A" w:rsidRPr="00111420" w:rsidRDefault="00122D3A" w:rsidP="00111420">
      <w:pPr>
        <w:spacing w:after="0"/>
        <w:rPr>
          <w:rFonts w:ascii="Times New Roman" w:hAnsi="Times New Roman" w:cs="Times New Roman"/>
          <w:sz w:val="20"/>
          <w:szCs w:val="20"/>
        </w:rPr>
      </w:pPr>
    </w:p>
    <w:p w14:paraId="2901E7C0" w14:textId="77777777" w:rsidR="008D45A1" w:rsidRPr="000B7C5A" w:rsidRDefault="008D45A1" w:rsidP="00111420">
      <w:pPr>
        <w:spacing w:after="0" w:line="240" w:lineRule="auto"/>
        <w:rPr>
          <w:rFonts w:ascii="Times New Roman" w:hAnsi="Times New Roman" w:cs="Times New Roman"/>
          <w:sz w:val="28"/>
          <w:szCs w:val="28"/>
        </w:rPr>
      </w:pPr>
      <w:r w:rsidRPr="000B7C5A">
        <w:rPr>
          <w:rFonts w:ascii="Times New Roman" w:hAnsi="Times New Roman" w:cs="Times New Roman"/>
          <w:sz w:val="28"/>
          <w:szCs w:val="28"/>
        </w:rPr>
        <w:t>The following are additional keystroke combinations that use this keypad:</w:t>
      </w:r>
    </w:p>
    <w:p w14:paraId="492477C8"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b/>
          <w:szCs w:val="28"/>
        </w:rPr>
        <w:t>NUM PAD 5</w:t>
      </w:r>
      <w:r w:rsidR="00A02B8C">
        <w:rPr>
          <w:rFonts w:ascii="Times New Roman" w:hAnsi="Times New Roman" w:cs="Times New Roman"/>
          <w:b/>
          <w:szCs w:val="28"/>
        </w:rPr>
        <w:t xml:space="preserve">.  </w:t>
      </w:r>
      <w:r w:rsidRPr="000B7C5A">
        <w:rPr>
          <w:rFonts w:ascii="Times New Roman" w:hAnsi="Times New Roman" w:cs="Times New Roman"/>
          <w:szCs w:val="28"/>
        </w:rPr>
        <w:t xml:space="preserve">Say Character </w:t>
      </w:r>
    </w:p>
    <w:p w14:paraId="171414FE"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b/>
          <w:szCs w:val="28"/>
        </w:rPr>
        <w:t>INSERT+NUM PAD 5</w:t>
      </w:r>
      <w:r w:rsidR="00A02B8C">
        <w:rPr>
          <w:rFonts w:ascii="Times New Roman" w:hAnsi="Times New Roman" w:cs="Times New Roman"/>
          <w:szCs w:val="28"/>
        </w:rPr>
        <w:t xml:space="preserve">. </w:t>
      </w:r>
      <w:r w:rsidRPr="000B7C5A">
        <w:rPr>
          <w:rFonts w:ascii="Times New Roman" w:hAnsi="Times New Roman" w:cs="Times New Roman"/>
          <w:szCs w:val="28"/>
        </w:rPr>
        <w:t xml:space="preserve">Say Word </w:t>
      </w:r>
    </w:p>
    <w:p w14:paraId="787605DF"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b/>
          <w:szCs w:val="28"/>
        </w:rPr>
        <w:t>INSERT+NUM PAD 5</w:t>
      </w:r>
      <w:r w:rsidR="00A02B8C">
        <w:rPr>
          <w:rFonts w:ascii="Times New Roman" w:hAnsi="Times New Roman" w:cs="Times New Roman"/>
          <w:szCs w:val="28"/>
        </w:rPr>
        <w:t xml:space="preserve"> twice. </w:t>
      </w:r>
      <w:r w:rsidRPr="000B7C5A">
        <w:rPr>
          <w:rFonts w:ascii="Times New Roman" w:hAnsi="Times New Roman" w:cs="Times New Roman"/>
          <w:szCs w:val="28"/>
        </w:rPr>
        <w:t xml:space="preserve">Spell Word </w:t>
      </w:r>
    </w:p>
    <w:p w14:paraId="62CC45A7"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b/>
          <w:szCs w:val="28"/>
        </w:rPr>
        <w:t>INSERT+LEFT ARROW</w:t>
      </w:r>
      <w:r w:rsidR="00A02B8C">
        <w:rPr>
          <w:rFonts w:ascii="Times New Roman" w:hAnsi="Times New Roman" w:cs="Times New Roman"/>
          <w:szCs w:val="28"/>
        </w:rPr>
        <w:t xml:space="preserve">. </w:t>
      </w:r>
      <w:r w:rsidRPr="000B7C5A">
        <w:rPr>
          <w:rFonts w:ascii="Times New Roman" w:hAnsi="Times New Roman" w:cs="Times New Roman"/>
          <w:szCs w:val="28"/>
        </w:rPr>
        <w:t xml:space="preserve">Say Prior Word </w:t>
      </w:r>
    </w:p>
    <w:p w14:paraId="51990B6E"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b/>
          <w:szCs w:val="28"/>
        </w:rPr>
        <w:t>INSERT+RIGHT ARROW</w:t>
      </w:r>
      <w:r w:rsidR="00A02B8C">
        <w:rPr>
          <w:rFonts w:ascii="Times New Roman" w:hAnsi="Times New Roman" w:cs="Times New Roman"/>
          <w:szCs w:val="28"/>
        </w:rPr>
        <w:t xml:space="preserve">. </w:t>
      </w:r>
      <w:r w:rsidRPr="000B7C5A">
        <w:rPr>
          <w:rFonts w:ascii="Times New Roman" w:hAnsi="Times New Roman" w:cs="Times New Roman"/>
          <w:szCs w:val="28"/>
        </w:rPr>
        <w:t xml:space="preserve">Say Next Word </w:t>
      </w:r>
    </w:p>
    <w:p w14:paraId="77586D26"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b/>
          <w:szCs w:val="28"/>
        </w:rPr>
        <w:t>INSERT+UP ARROW</w:t>
      </w:r>
      <w:r w:rsidR="00A02B8C">
        <w:rPr>
          <w:rFonts w:ascii="Times New Roman" w:hAnsi="Times New Roman" w:cs="Times New Roman"/>
          <w:szCs w:val="28"/>
        </w:rPr>
        <w:t xml:space="preserve">. </w:t>
      </w:r>
      <w:r w:rsidRPr="000B7C5A">
        <w:rPr>
          <w:rFonts w:ascii="Times New Roman" w:hAnsi="Times New Roman" w:cs="Times New Roman"/>
          <w:szCs w:val="28"/>
        </w:rPr>
        <w:t xml:space="preserve">Say Line </w:t>
      </w:r>
    </w:p>
    <w:p w14:paraId="1660441E"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b/>
          <w:szCs w:val="28"/>
        </w:rPr>
        <w:t>INSERT+HOME</w:t>
      </w:r>
      <w:r w:rsidR="00A02B8C">
        <w:rPr>
          <w:rFonts w:ascii="Times New Roman" w:hAnsi="Times New Roman" w:cs="Times New Roman"/>
          <w:szCs w:val="28"/>
        </w:rPr>
        <w:t xml:space="preserve"> (the 7 key). </w:t>
      </w:r>
      <w:r w:rsidRPr="000B7C5A">
        <w:rPr>
          <w:rFonts w:ascii="Times New Roman" w:hAnsi="Times New Roman" w:cs="Times New Roman"/>
          <w:szCs w:val="28"/>
        </w:rPr>
        <w:t xml:space="preserve">Say </w:t>
      </w:r>
      <w:proofErr w:type="gramStart"/>
      <w:r w:rsidRPr="000B7C5A">
        <w:rPr>
          <w:rFonts w:ascii="Times New Roman" w:hAnsi="Times New Roman" w:cs="Times New Roman"/>
          <w:szCs w:val="28"/>
        </w:rPr>
        <w:t>To</w:t>
      </w:r>
      <w:proofErr w:type="gramEnd"/>
      <w:r w:rsidRPr="000B7C5A">
        <w:rPr>
          <w:rFonts w:ascii="Times New Roman" w:hAnsi="Times New Roman" w:cs="Times New Roman"/>
          <w:szCs w:val="28"/>
        </w:rPr>
        <w:t xml:space="preserve"> Cursor </w:t>
      </w:r>
    </w:p>
    <w:p w14:paraId="0621E960"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b/>
          <w:szCs w:val="28"/>
        </w:rPr>
        <w:t>INSERT+PAGE UP</w:t>
      </w:r>
      <w:r w:rsidR="00A02B8C">
        <w:rPr>
          <w:rFonts w:ascii="Times New Roman" w:hAnsi="Times New Roman" w:cs="Times New Roman"/>
          <w:szCs w:val="28"/>
        </w:rPr>
        <w:t xml:space="preserve"> (the 9 key). </w:t>
      </w:r>
      <w:r w:rsidRPr="000B7C5A">
        <w:rPr>
          <w:rFonts w:ascii="Times New Roman" w:hAnsi="Times New Roman" w:cs="Times New Roman"/>
          <w:szCs w:val="28"/>
        </w:rPr>
        <w:t xml:space="preserve">Say </w:t>
      </w:r>
      <w:proofErr w:type="gramStart"/>
      <w:r w:rsidRPr="000B7C5A">
        <w:rPr>
          <w:rFonts w:ascii="Times New Roman" w:hAnsi="Times New Roman" w:cs="Times New Roman"/>
          <w:szCs w:val="28"/>
        </w:rPr>
        <w:t>From</w:t>
      </w:r>
      <w:proofErr w:type="gramEnd"/>
      <w:r w:rsidRPr="000B7C5A">
        <w:rPr>
          <w:rFonts w:ascii="Times New Roman" w:hAnsi="Times New Roman" w:cs="Times New Roman"/>
          <w:szCs w:val="28"/>
        </w:rPr>
        <w:t xml:space="preserve"> Cursor </w:t>
      </w:r>
    </w:p>
    <w:p w14:paraId="5E02BD5F"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b/>
          <w:szCs w:val="28"/>
        </w:rPr>
        <w:t>INSERT+PAGE DOWN</w:t>
      </w:r>
      <w:r w:rsidR="00A02B8C">
        <w:rPr>
          <w:rFonts w:ascii="Times New Roman" w:hAnsi="Times New Roman" w:cs="Times New Roman"/>
          <w:szCs w:val="28"/>
        </w:rPr>
        <w:t xml:space="preserve"> (the 3 key). </w:t>
      </w:r>
      <w:r w:rsidRPr="000B7C5A">
        <w:rPr>
          <w:rFonts w:ascii="Times New Roman" w:hAnsi="Times New Roman" w:cs="Times New Roman"/>
          <w:szCs w:val="28"/>
        </w:rPr>
        <w:t xml:space="preserve">Say Bottom Line </w:t>
      </w:r>
      <w:proofErr w:type="gramStart"/>
      <w:r w:rsidRPr="000B7C5A">
        <w:rPr>
          <w:rFonts w:ascii="Times New Roman" w:hAnsi="Times New Roman" w:cs="Times New Roman"/>
          <w:szCs w:val="28"/>
        </w:rPr>
        <w:t>Of</w:t>
      </w:r>
      <w:proofErr w:type="gramEnd"/>
      <w:r w:rsidRPr="000B7C5A">
        <w:rPr>
          <w:rFonts w:ascii="Times New Roman" w:hAnsi="Times New Roman" w:cs="Times New Roman"/>
          <w:szCs w:val="28"/>
        </w:rPr>
        <w:t xml:space="preserve"> Window </w:t>
      </w:r>
    </w:p>
    <w:p w14:paraId="2A27D9E1"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b/>
          <w:szCs w:val="28"/>
        </w:rPr>
        <w:t>INSERT+END</w:t>
      </w:r>
      <w:r w:rsidR="00A02B8C">
        <w:rPr>
          <w:rFonts w:ascii="Times New Roman" w:hAnsi="Times New Roman" w:cs="Times New Roman"/>
          <w:szCs w:val="28"/>
        </w:rPr>
        <w:t xml:space="preserve"> (the 1 key). </w:t>
      </w:r>
      <w:r w:rsidRPr="000B7C5A">
        <w:rPr>
          <w:rFonts w:ascii="Times New Roman" w:hAnsi="Times New Roman" w:cs="Times New Roman"/>
          <w:szCs w:val="28"/>
        </w:rPr>
        <w:t xml:space="preserve">Say Top Line </w:t>
      </w:r>
      <w:proofErr w:type="gramStart"/>
      <w:r w:rsidRPr="000B7C5A">
        <w:rPr>
          <w:rFonts w:ascii="Times New Roman" w:hAnsi="Times New Roman" w:cs="Times New Roman"/>
          <w:szCs w:val="28"/>
        </w:rPr>
        <w:t>Of</w:t>
      </w:r>
      <w:proofErr w:type="gramEnd"/>
      <w:r w:rsidRPr="000B7C5A">
        <w:rPr>
          <w:rFonts w:ascii="Times New Roman" w:hAnsi="Times New Roman" w:cs="Times New Roman"/>
          <w:szCs w:val="28"/>
        </w:rPr>
        <w:t xml:space="preserve"> Window</w:t>
      </w:r>
    </w:p>
    <w:p w14:paraId="55DE4396" w14:textId="77777777" w:rsidR="00A23517" w:rsidRDefault="00A23517" w:rsidP="00F24A3E">
      <w:pPr>
        <w:spacing w:after="0"/>
        <w:rPr>
          <w:rFonts w:ascii="Times New Roman" w:hAnsi="Times New Roman" w:cs="Times New Roman"/>
          <w:b/>
          <w:sz w:val="28"/>
          <w:szCs w:val="28"/>
        </w:rPr>
      </w:pPr>
      <w:bookmarkStart w:id="235" w:name="_Toc336598097"/>
      <w:bookmarkStart w:id="236" w:name="_Toc421777486"/>
      <w:bookmarkStart w:id="237" w:name="_Toc421777795"/>
      <w:bookmarkStart w:id="238" w:name="_Toc454812923"/>
      <w:bookmarkStart w:id="239" w:name="_Toc454813341"/>
      <w:bookmarkStart w:id="240" w:name="_Toc454862244"/>
      <w:bookmarkStart w:id="241" w:name="_Toc454863583"/>
      <w:bookmarkStart w:id="242" w:name="_Toc454863874"/>
    </w:p>
    <w:p w14:paraId="4AD3A9D5" w14:textId="77777777" w:rsidR="008D45A1" w:rsidRPr="00F24A3E" w:rsidRDefault="008D45A1" w:rsidP="00F24A3E">
      <w:pPr>
        <w:spacing w:after="0"/>
        <w:rPr>
          <w:rFonts w:ascii="Times New Roman" w:hAnsi="Times New Roman" w:cs="Times New Roman"/>
          <w:b/>
          <w:sz w:val="28"/>
          <w:szCs w:val="28"/>
        </w:rPr>
      </w:pPr>
      <w:r w:rsidRPr="00F24A3E">
        <w:rPr>
          <w:rFonts w:ascii="Times New Roman" w:hAnsi="Times New Roman" w:cs="Times New Roman"/>
          <w:b/>
          <w:sz w:val="28"/>
          <w:szCs w:val="28"/>
        </w:rPr>
        <w:t>More Reading Commands</w:t>
      </w:r>
      <w:bookmarkEnd w:id="235"/>
      <w:bookmarkEnd w:id="236"/>
      <w:bookmarkEnd w:id="237"/>
      <w:bookmarkEnd w:id="238"/>
      <w:bookmarkEnd w:id="239"/>
      <w:bookmarkEnd w:id="240"/>
      <w:bookmarkEnd w:id="241"/>
      <w:bookmarkEnd w:id="242"/>
    </w:p>
    <w:p w14:paraId="35273023" w14:textId="77777777" w:rsidR="008D45A1"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There are more reading commands in addition to those listed previously. You can use the </w:t>
      </w:r>
      <w:r w:rsidRPr="000B7C5A">
        <w:rPr>
          <w:rFonts w:ascii="Times New Roman" w:hAnsi="Times New Roman" w:cs="Times New Roman"/>
          <w:b/>
          <w:sz w:val="28"/>
          <w:szCs w:val="28"/>
        </w:rPr>
        <w:t>LEFT</w:t>
      </w:r>
      <w:r w:rsidRPr="000B7C5A">
        <w:rPr>
          <w:rFonts w:ascii="Times New Roman" w:hAnsi="Times New Roman" w:cs="Times New Roman"/>
          <w:sz w:val="28"/>
          <w:szCs w:val="28"/>
        </w:rPr>
        <w:t xml:space="preserve"> and </w:t>
      </w:r>
      <w:r w:rsidRPr="000B7C5A">
        <w:rPr>
          <w:rFonts w:ascii="Times New Roman" w:hAnsi="Times New Roman" w:cs="Times New Roman"/>
          <w:b/>
          <w:sz w:val="28"/>
          <w:szCs w:val="28"/>
        </w:rPr>
        <w:t>RIGHT ARROW</w:t>
      </w:r>
      <w:r w:rsidRPr="000B7C5A">
        <w:rPr>
          <w:rFonts w:ascii="Times New Roman" w:hAnsi="Times New Roman" w:cs="Times New Roman"/>
          <w:sz w:val="28"/>
          <w:szCs w:val="28"/>
        </w:rPr>
        <w:t xml:space="preserve"> keys to move to and read the next or previous character. The </w:t>
      </w:r>
      <w:r w:rsidRPr="000B7C5A">
        <w:rPr>
          <w:rFonts w:ascii="Times New Roman" w:hAnsi="Times New Roman" w:cs="Times New Roman"/>
          <w:b/>
          <w:sz w:val="28"/>
          <w:szCs w:val="28"/>
        </w:rPr>
        <w:t>UP</w:t>
      </w:r>
      <w:r w:rsidRPr="000B7C5A">
        <w:rPr>
          <w:rFonts w:ascii="Times New Roman" w:hAnsi="Times New Roman" w:cs="Times New Roman"/>
          <w:sz w:val="28"/>
          <w:szCs w:val="28"/>
        </w:rPr>
        <w:t xml:space="preserve"> and </w:t>
      </w:r>
      <w:r w:rsidRPr="000B7C5A">
        <w:rPr>
          <w:rFonts w:ascii="Times New Roman" w:hAnsi="Times New Roman" w:cs="Times New Roman"/>
          <w:b/>
          <w:sz w:val="28"/>
          <w:szCs w:val="28"/>
        </w:rPr>
        <w:t>DOWN ARROW</w:t>
      </w:r>
      <w:r w:rsidRPr="000B7C5A">
        <w:rPr>
          <w:rFonts w:ascii="Times New Roman" w:hAnsi="Times New Roman" w:cs="Times New Roman"/>
          <w:sz w:val="28"/>
          <w:szCs w:val="28"/>
        </w:rPr>
        <w:t xml:space="preserve"> keys allow you to move to and read the previous or next line. Hold down the </w:t>
      </w:r>
      <w:r w:rsidRPr="000B7C5A">
        <w:rPr>
          <w:rFonts w:ascii="Times New Roman" w:hAnsi="Times New Roman" w:cs="Times New Roman"/>
          <w:b/>
          <w:sz w:val="28"/>
          <w:szCs w:val="28"/>
        </w:rPr>
        <w:t>ALT</w:t>
      </w:r>
      <w:r w:rsidRPr="000B7C5A">
        <w:rPr>
          <w:rFonts w:ascii="Times New Roman" w:hAnsi="Times New Roman" w:cs="Times New Roman"/>
          <w:sz w:val="28"/>
          <w:szCs w:val="28"/>
        </w:rPr>
        <w:t xml:space="preserve"> key and press the </w:t>
      </w:r>
      <w:r w:rsidRPr="000B7C5A">
        <w:rPr>
          <w:rFonts w:ascii="Times New Roman" w:hAnsi="Times New Roman" w:cs="Times New Roman"/>
          <w:b/>
          <w:sz w:val="28"/>
          <w:szCs w:val="28"/>
        </w:rPr>
        <w:t>UP</w:t>
      </w:r>
      <w:r w:rsidRPr="000B7C5A">
        <w:rPr>
          <w:rFonts w:ascii="Times New Roman" w:hAnsi="Times New Roman" w:cs="Times New Roman"/>
          <w:sz w:val="28"/>
          <w:szCs w:val="28"/>
        </w:rPr>
        <w:t xml:space="preserve"> or </w:t>
      </w:r>
      <w:r w:rsidRPr="000B7C5A">
        <w:rPr>
          <w:rFonts w:ascii="Times New Roman" w:hAnsi="Times New Roman" w:cs="Times New Roman"/>
          <w:b/>
          <w:sz w:val="28"/>
          <w:szCs w:val="28"/>
        </w:rPr>
        <w:t>DOWN ARROW</w:t>
      </w:r>
      <w:r w:rsidRPr="000B7C5A">
        <w:rPr>
          <w:rFonts w:ascii="Times New Roman" w:hAnsi="Times New Roman" w:cs="Times New Roman"/>
          <w:sz w:val="28"/>
          <w:szCs w:val="28"/>
        </w:rPr>
        <w:t xml:space="preserve"> key to move through a document by sentence. Similarly, hold down </w:t>
      </w:r>
      <w:r w:rsidRPr="000B7C5A">
        <w:rPr>
          <w:rFonts w:ascii="Times New Roman" w:hAnsi="Times New Roman" w:cs="Times New Roman"/>
          <w:b/>
          <w:sz w:val="28"/>
          <w:szCs w:val="28"/>
        </w:rPr>
        <w:t>CTRL</w:t>
      </w:r>
      <w:r w:rsidRPr="000B7C5A">
        <w:rPr>
          <w:rFonts w:ascii="Times New Roman" w:hAnsi="Times New Roman" w:cs="Times New Roman"/>
          <w:sz w:val="28"/>
          <w:szCs w:val="28"/>
        </w:rPr>
        <w:t xml:space="preserve"> and use the </w:t>
      </w:r>
      <w:r w:rsidRPr="000B7C5A">
        <w:rPr>
          <w:rFonts w:ascii="Times New Roman" w:hAnsi="Times New Roman" w:cs="Times New Roman"/>
          <w:b/>
          <w:sz w:val="28"/>
          <w:szCs w:val="28"/>
        </w:rPr>
        <w:t>UP</w:t>
      </w:r>
      <w:r w:rsidRPr="000B7C5A">
        <w:rPr>
          <w:rFonts w:ascii="Times New Roman" w:hAnsi="Times New Roman" w:cs="Times New Roman"/>
          <w:sz w:val="28"/>
          <w:szCs w:val="28"/>
        </w:rPr>
        <w:t xml:space="preserve"> and </w:t>
      </w:r>
      <w:r w:rsidRPr="000B7C5A">
        <w:rPr>
          <w:rFonts w:ascii="Times New Roman" w:hAnsi="Times New Roman" w:cs="Times New Roman"/>
          <w:b/>
          <w:sz w:val="28"/>
          <w:szCs w:val="28"/>
        </w:rPr>
        <w:t>DOWN ARROW</w:t>
      </w:r>
      <w:r w:rsidRPr="000B7C5A">
        <w:rPr>
          <w:rFonts w:ascii="Times New Roman" w:hAnsi="Times New Roman" w:cs="Times New Roman"/>
          <w:sz w:val="28"/>
          <w:szCs w:val="28"/>
        </w:rPr>
        <w:t xml:space="preserve"> keys to move through a document by paragraph. </w:t>
      </w:r>
    </w:p>
    <w:p w14:paraId="3B6E8DCD" w14:textId="77777777" w:rsidR="008D45A1" w:rsidRPr="00A02B8C" w:rsidRDefault="008D45A1" w:rsidP="00A02B8C">
      <w:pPr>
        <w:spacing w:after="0"/>
        <w:rPr>
          <w:rFonts w:ascii="Times New Roman" w:hAnsi="Times New Roman" w:cs="Times New Roman"/>
          <w:b/>
          <w:sz w:val="28"/>
          <w:szCs w:val="28"/>
        </w:rPr>
      </w:pPr>
      <w:bookmarkStart w:id="243" w:name="_Toc336598098"/>
      <w:bookmarkStart w:id="244" w:name="_Toc421777487"/>
      <w:bookmarkStart w:id="245" w:name="_Toc421777796"/>
      <w:bookmarkStart w:id="246" w:name="_Toc454812924"/>
      <w:bookmarkStart w:id="247" w:name="_Toc454813342"/>
      <w:bookmarkStart w:id="248" w:name="_Toc454862245"/>
      <w:bookmarkStart w:id="249" w:name="_Toc454863584"/>
      <w:bookmarkStart w:id="250" w:name="_Toc454863875"/>
      <w:r w:rsidRPr="00A02B8C">
        <w:rPr>
          <w:rFonts w:ascii="Times New Roman" w:hAnsi="Times New Roman" w:cs="Times New Roman"/>
          <w:b/>
          <w:sz w:val="28"/>
          <w:szCs w:val="28"/>
        </w:rPr>
        <w:t>Working with Dialog Boxes</w:t>
      </w:r>
      <w:bookmarkEnd w:id="243"/>
      <w:bookmarkEnd w:id="244"/>
      <w:bookmarkEnd w:id="245"/>
      <w:bookmarkEnd w:id="246"/>
      <w:bookmarkEnd w:id="247"/>
      <w:bookmarkEnd w:id="248"/>
      <w:bookmarkEnd w:id="249"/>
      <w:bookmarkEnd w:id="250"/>
    </w:p>
    <w:p w14:paraId="1B42B835"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Dialog boxes display information and allow you to interact with Windows programs. To move through the various options in a dialog box, press </w:t>
      </w:r>
      <w:r w:rsidRPr="000B7C5A">
        <w:rPr>
          <w:rFonts w:ascii="Times New Roman" w:hAnsi="Times New Roman" w:cs="Times New Roman"/>
          <w:b/>
          <w:sz w:val="28"/>
          <w:szCs w:val="28"/>
        </w:rPr>
        <w:t>TAB</w:t>
      </w:r>
      <w:r w:rsidRPr="000B7C5A">
        <w:rPr>
          <w:rFonts w:ascii="Times New Roman" w:hAnsi="Times New Roman" w:cs="Times New Roman"/>
          <w:sz w:val="28"/>
          <w:szCs w:val="28"/>
        </w:rPr>
        <w:t xml:space="preserve"> or </w:t>
      </w:r>
      <w:r w:rsidRPr="000B7C5A">
        <w:rPr>
          <w:rFonts w:ascii="Times New Roman" w:hAnsi="Times New Roman" w:cs="Times New Roman"/>
          <w:b/>
          <w:sz w:val="28"/>
          <w:szCs w:val="28"/>
        </w:rPr>
        <w:t>SHIFT+TAB</w:t>
      </w:r>
      <w:r w:rsidRPr="000B7C5A">
        <w:rPr>
          <w:rFonts w:ascii="Times New Roman" w:hAnsi="Times New Roman" w:cs="Times New Roman"/>
          <w:sz w:val="28"/>
          <w:szCs w:val="28"/>
        </w:rPr>
        <w:t xml:space="preserve">. If the dialog box is divided into tabs, you can use </w:t>
      </w:r>
      <w:r w:rsidRPr="000B7C5A">
        <w:rPr>
          <w:rFonts w:ascii="Times New Roman" w:hAnsi="Times New Roman" w:cs="Times New Roman"/>
          <w:b/>
          <w:sz w:val="28"/>
          <w:szCs w:val="28"/>
        </w:rPr>
        <w:t>CTRL+TAB</w:t>
      </w:r>
      <w:r w:rsidRPr="000B7C5A">
        <w:rPr>
          <w:rFonts w:ascii="Times New Roman" w:hAnsi="Times New Roman" w:cs="Times New Roman"/>
          <w:sz w:val="28"/>
          <w:szCs w:val="28"/>
        </w:rPr>
        <w:t xml:space="preserve"> to move between the tabs. Press </w:t>
      </w:r>
      <w:r w:rsidRPr="000B7C5A">
        <w:rPr>
          <w:rFonts w:ascii="Times New Roman" w:hAnsi="Times New Roman" w:cs="Times New Roman"/>
          <w:b/>
          <w:sz w:val="28"/>
          <w:szCs w:val="28"/>
        </w:rPr>
        <w:t>INSERT+TAB</w:t>
      </w:r>
      <w:r w:rsidRPr="000B7C5A">
        <w:rPr>
          <w:rFonts w:ascii="Times New Roman" w:hAnsi="Times New Roman" w:cs="Times New Roman"/>
          <w:sz w:val="28"/>
          <w:szCs w:val="28"/>
        </w:rPr>
        <w:t xml:space="preserve"> to hear a description of the currently selected option. </w:t>
      </w:r>
    </w:p>
    <w:p w14:paraId="69A18EB6" w14:textId="77777777" w:rsidR="008D45A1" w:rsidRPr="000B7C5A" w:rsidRDefault="008D45A1" w:rsidP="00F24A3E">
      <w:pPr>
        <w:pStyle w:val="Heading2"/>
      </w:pPr>
      <w:bookmarkStart w:id="251" w:name="_Toc336598099"/>
      <w:bookmarkStart w:id="252" w:name="_Toc421777488"/>
      <w:bookmarkStart w:id="253" w:name="_Toc421777797"/>
      <w:bookmarkStart w:id="254" w:name="_Toc421778105"/>
      <w:bookmarkStart w:id="255" w:name="_Toc454812925"/>
      <w:bookmarkStart w:id="256" w:name="_Toc454813343"/>
      <w:bookmarkStart w:id="257" w:name="_Toc454862246"/>
      <w:bookmarkStart w:id="258" w:name="_Toc454863585"/>
      <w:bookmarkStart w:id="259" w:name="_Toc456691909"/>
      <w:bookmarkStart w:id="260" w:name="_Toc456692024"/>
      <w:proofErr w:type="spellStart"/>
      <w:r w:rsidRPr="000B7C5A">
        <w:lastRenderedPageBreak/>
        <w:t>Getting</w:t>
      </w:r>
      <w:proofErr w:type="spellEnd"/>
      <w:r w:rsidRPr="000B7C5A">
        <w:t xml:space="preserve"> </w:t>
      </w:r>
      <w:proofErr w:type="spellStart"/>
      <w:r w:rsidRPr="000B7C5A">
        <w:t>Started</w:t>
      </w:r>
      <w:proofErr w:type="spellEnd"/>
      <w:r w:rsidRPr="000B7C5A">
        <w:t xml:space="preserve"> </w:t>
      </w:r>
      <w:proofErr w:type="spellStart"/>
      <w:r w:rsidRPr="000B7C5A">
        <w:t>with</w:t>
      </w:r>
      <w:proofErr w:type="spellEnd"/>
      <w:r w:rsidRPr="000B7C5A">
        <w:t xml:space="preserve"> </w:t>
      </w:r>
      <w:proofErr w:type="spellStart"/>
      <w:r w:rsidRPr="000B7C5A">
        <w:t>the</w:t>
      </w:r>
      <w:proofErr w:type="spellEnd"/>
      <w:r w:rsidRPr="000B7C5A">
        <w:t xml:space="preserve"> Internet</w:t>
      </w:r>
      <w:bookmarkEnd w:id="251"/>
      <w:bookmarkEnd w:id="252"/>
      <w:bookmarkEnd w:id="253"/>
      <w:bookmarkEnd w:id="254"/>
      <w:bookmarkEnd w:id="255"/>
      <w:bookmarkEnd w:id="256"/>
      <w:bookmarkEnd w:id="257"/>
      <w:bookmarkEnd w:id="258"/>
      <w:bookmarkEnd w:id="259"/>
      <w:bookmarkEnd w:id="260"/>
    </w:p>
    <w:p w14:paraId="75ECC490"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It is recommended that you use Microsoft Internet Explorer 7 or later with </w:t>
      </w:r>
      <w:r w:rsidRPr="000B7C5A">
        <w:rPr>
          <w:rFonts w:ascii="Times New Roman" w:hAnsi="Times New Roman" w:cs="Times New Roman"/>
          <w:bCs/>
          <w:sz w:val="28"/>
          <w:szCs w:val="28"/>
        </w:rPr>
        <w:t>JAWS</w:t>
      </w:r>
      <w:r w:rsidRPr="000B7C5A">
        <w:rPr>
          <w:rFonts w:ascii="Times New Roman" w:hAnsi="Times New Roman" w:cs="Times New Roman"/>
          <w:sz w:val="28"/>
          <w:szCs w:val="28"/>
        </w:rPr>
        <w:t xml:space="preserve">. </w:t>
      </w:r>
      <w:r w:rsidRPr="000B7C5A">
        <w:rPr>
          <w:rFonts w:ascii="Times New Roman" w:hAnsi="Times New Roman" w:cs="Times New Roman"/>
          <w:bCs/>
          <w:sz w:val="28"/>
          <w:szCs w:val="28"/>
        </w:rPr>
        <w:t>JAWS</w:t>
      </w:r>
      <w:r w:rsidRPr="000B7C5A">
        <w:rPr>
          <w:rFonts w:ascii="Times New Roman" w:hAnsi="Times New Roman" w:cs="Times New Roman"/>
          <w:sz w:val="28"/>
          <w:szCs w:val="28"/>
        </w:rPr>
        <w:t xml:space="preserve"> </w:t>
      </w:r>
      <w:proofErr w:type="gramStart"/>
      <w:r w:rsidRPr="000B7C5A">
        <w:rPr>
          <w:rFonts w:ascii="Times New Roman" w:hAnsi="Times New Roman" w:cs="Times New Roman"/>
          <w:sz w:val="28"/>
          <w:szCs w:val="28"/>
        </w:rPr>
        <w:t>takes</w:t>
      </w:r>
      <w:proofErr w:type="gramEnd"/>
      <w:r w:rsidRPr="000B7C5A">
        <w:rPr>
          <w:rFonts w:ascii="Times New Roman" w:hAnsi="Times New Roman" w:cs="Times New Roman"/>
          <w:sz w:val="28"/>
          <w:szCs w:val="28"/>
        </w:rPr>
        <w:t xml:space="preserve"> advantage of technology that is only available in this Web browser.</w:t>
      </w:r>
    </w:p>
    <w:p w14:paraId="173DD076"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Internet Explorer allows you to view pages on the World Wide Web as well as interact with other people in several ways. </w:t>
      </w:r>
      <w:r w:rsidRPr="000B7C5A">
        <w:rPr>
          <w:rFonts w:ascii="Times New Roman" w:hAnsi="Times New Roman" w:cs="Times New Roman"/>
          <w:bCs/>
          <w:sz w:val="28"/>
          <w:szCs w:val="28"/>
        </w:rPr>
        <w:t>JAWS</w:t>
      </w:r>
      <w:r w:rsidRPr="000B7C5A">
        <w:rPr>
          <w:rFonts w:ascii="Times New Roman" w:hAnsi="Times New Roman" w:cs="Times New Roman"/>
          <w:sz w:val="28"/>
          <w:szCs w:val="28"/>
        </w:rPr>
        <w:t xml:space="preserve"> </w:t>
      </w:r>
      <w:proofErr w:type="gramStart"/>
      <w:r w:rsidRPr="000B7C5A">
        <w:rPr>
          <w:rFonts w:ascii="Times New Roman" w:hAnsi="Times New Roman" w:cs="Times New Roman"/>
          <w:sz w:val="28"/>
          <w:szCs w:val="28"/>
        </w:rPr>
        <w:t>uses</w:t>
      </w:r>
      <w:proofErr w:type="gramEnd"/>
      <w:r w:rsidRPr="000B7C5A">
        <w:rPr>
          <w:rFonts w:ascii="Times New Roman" w:hAnsi="Times New Roman" w:cs="Times New Roman"/>
          <w:sz w:val="28"/>
          <w:szCs w:val="28"/>
        </w:rPr>
        <w:t xml:space="preserve"> the Virtual Cursor in Web pages, letting you read as you would in a word processing document. The Virtual Cursor is also available in other applications, such as HTML-based help systems, PDF files, and HTML e-mail. Many of the features discussed in this section are also available wherever the Virtual Cursor is used. For specific information on which features are available, refer to the </w:t>
      </w:r>
      <w:r w:rsidRPr="000B7C5A">
        <w:rPr>
          <w:rFonts w:ascii="Times New Roman" w:hAnsi="Times New Roman" w:cs="Times New Roman"/>
          <w:bCs/>
          <w:sz w:val="28"/>
          <w:szCs w:val="28"/>
        </w:rPr>
        <w:t>JAWS</w:t>
      </w:r>
      <w:r w:rsidRPr="000B7C5A">
        <w:rPr>
          <w:rFonts w:ascii="Times New Roman" w:hAnsi="Times New Roman" w:cs="Times New Roman"/>
          <w:sz w:val="28"/>
          <w:szCs w:val="28"/>
        </w:rPr>
        <w:t xml:space="preserve"> help topic for the application you are using.</w:t>
      </w:r>
    </w:p>
    <w:p w14:paraId="3972F3FE" w14:textId="77777777" w:rsidR="008D45A1" w:rsidRPr="00112C9D" w:rsidRDefault="008D45A1" w:rsidP="00112C9D">
      <w:pPr>
        <w:spacing w:after="0"/>
        <w:rPr>
          <w:rFonts w:ascii="Times New Roman" w:hAnsi="Times New Roman" w:cs="Times New Roman"/>
          <w:b/>
          <w:sz w:val="28"/>
          <w:szCs w:val="28"/>
        </w:rPr>
      </w:pPr>
      <w:bookmarkStart w:id="261" w:name="_Toc336598100"/>
      <w:bookmarkStart w:id="262" w:name="_Toc421777489"/>
      <w:bookmarkStart w:id="263" w:name="_Toc421777798"/>
      <w:bookmarkStart w:id="264" w:name="_Toc421778106"/>
      <w:bookmarkStart w:id="265" w:name="_Toc454812926"/>
      <w:bookmarkStart w:id="266" w:name="_Toc454813344"/>
      <w:bookmarkStart w:id="267" w:name="_Toc454862247"/>
      <w:bookmarkStart w:id="268" w:name="_Toc454863586"/>
      <w:bookmarkStart w:id="269" w:name="_Toc454863877"/>
      <w:r w:rsidRPr="00112C9D">
        <w:rPr>
          <w:rFonts w:ascii="Times New Roman" w:hAnsi="Times New Roman" w:cs="Times New Roman"/>
          <w:b/>
          <w:sz w:val="28"/>
          <w:szCs w:val="28"/>
        </w:rPr>
        <w:t>Reading and Moving through Web Pages</w:t>
      </w:r>
      <w:bookmarkEnd w:id="261"/>
      <w:bookmarkEnd w:id="262"/>
      <w:bookmarkEnd w:id="263"/>
      <w:bookmarkEnd w:id="264"/>
      <w:bookmarkEnd w:id="265"/>
      <w:bookmarkEnd w:id="266"/>
      <w:bookmarkEnd w:id="267"/>
      <w:bookmarkEnd w:id="268"/>
      <w:bookmarkEnd w:id="269"/>
    </w:p>
    <w:p w14:paraId="0A0728CD"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When you start Internet Explorer, your home page opens. If you don't have a home page specified, you can select a Web page from the Favorites or Bookmarks </w:t>
      </w:r>
      <w:proofErr w:type="gramStart"/>
      <w:r w:rsidRPr="000B7C5A">
        <w:rPr>
          <w:rFonts w:ascii="Times New Roman" w:hAnsi="Times New Roman" w:cs="Times New Roman"/>
          <w:sz w:val="28"/>
          <w:szCs w:val="28"/>
        </w:rPr>
        <w:t>menu, or</w:t>
      </w:r>
      <w:proofErr w:type="gramEnd"/>
      <w:r w:rsidRPr="000B7C5A">
        <w:rPr>
          <w:rFonts w:ascii="Times New Roman" w:hAnsi="Times New Roman" w:cs="Times New Roman"/>
          <w:sz w:val="28"/>
          <w:szCs w:val="28"/>
        </w:rPr>
        <w:t xml:space="preserve"> press </w:t>
      </w:r>
      <w:r w:rsidRPr="000B7C5A">
        <w:rPr>
          <w:rFonts w:ascii="Times New Roman" w:hAnsi="Times New Roman" w:cs="Times New Roman"/>
          <w:b/>
          <w:sz w:val="28"/>
          <w:szCs w:val="28"/>
        </w:rPr>
        <w:t>ALT+D</w:t>
      </w:r>
      <w:r w:rsidRPr="000B7C5A">
        <w:rPr>
          <w:rFonts w:ascii="Times New Roman" w:hAnsi="Times New Roman" w:cs="Times New Roman"/>
          <w:sz w:val="28"/>
          <w:szCs w:val="28"/>
        </w:rPr>
        <w:t xml:space="preserve"> to move to the Address Bar and type in the address of a page. After you select a page, the browser loads it and </w:t>
      </w:r>
      <w:r w:rsidRPr="000B7C5A">
        <w:rPr>
          <w:rFonts w:ascii="Times New Roman" w:hAnsi="Times New Roman" w:cs="Times New Roman"/>
          <w:bCs/>
          <w:sz w:val="28"/>
          <w:szCs w:val="28"/>
        </w:rPr>
        <w:t>JAWS</w:t>
      </w:r>
      <w:r w:rsidRPr="000B7C5A">
        <w:rPr>
          <w:rFonts w:ascii="Times New Roman" w:hAnsi="Times New Roman" w:cs="Times New Roman"/>
          <w:sz w:val="28"/>
          <w:szCs w:val="28"/>
        </w:rPr>
        <w:t xml:space="preserve"> announces the presence of frames, links, headings, and forms and begins speaking the text on the screen. To move through the page, use </w:t>
      </w:r>
      <w:r w:rsidRPr="000B7C5A">
        <w:rPr>
          <w:rFonts w:ascii="Times New Roman" w:hAnsi="Times New Roman" w:cs="Times New Roman"/>
          <w:bCs/>
          <w:sz w:val="28"/>
          <w:szCs w:val="28"/>
        </w:rPr>
        <w:t>the standard JAWS reading commands</w:t>
      </w:r>
      <w:r w:rsidRPr="000B7C5A">
        <w:rPr>
          <w:rFonts w:ascii="Times New Roman" w:hAnsi="Times New Roman" w:cs="Times New Roman"/>
          <w:sz w:val="28"/>
          <w:szCs w:val="28"/>
        </w:rPr>
        <w:t xml:space="preserve">. </w:t>
      </w:r>
    </w:p>
    <w:p w14:paraId="4FB4E590" w14:textId="77777777" w:rsidR="008D45A1" w:rsidRPr="000B7C5A" w:rsidRDefault="008D45A1" w:rsidP="008D45A1">
      <w:pPr>
        <w:pStyle w:val="TipNoteText"/>
        <w:rPr>
          <w:rFonts w:ascii="Times New Roman" w:hAnsi="Times New Roman"/>
        </w:rPr>
      </w:pPr>
      <w:r w:rsidRPr="000B7C5A">
        <w:rPr>
          <w:rFonts w:ascii="Times New Roman" w:hAnsi="Times New Roman"/>
          <w:b/>
          <w:bCs/>
        </w:rPr>
        <w:t>Note</w:t>
      </w:r>
      <w:r w:rsidRPr="000B7C5A">
        <w:rPr>
          <w:rFonts w:ascii="Times New Roman" w:hAnsi="Times New Roman"/>
          <w:b/>
        </w:rPr>
        <w:t>:</w:t>
      </w:r>
      <w:r w:rsidRPr="000B7C5A">
        <w:rPr>
          <w:rFonts w:ascii="Times New Roman" w:hAnsi="Times New Roman"/>
        </w:rPr>
        <w:tab/>
        <w:t>If you start to read before a page finishes loading, some of the page may not be available.</w:t>
      </w:r>
    </w:p>
    <w:p w14:paraId="69D79BC7"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bCs/>
          <w:sz w:val="28"/>
          <w:szCs w:val="28"/>
        </w:rPr>
        <w:t>JAWS</w:t>
      </w:r>
      <w:r w:rsidRPr="000B7C5A">
        <w:rPr>
          <w:rFonts w:ascii="Times New Roman" w:hAnsi="Times New Roman" w:cs="Times New Roman"/>
          <w:sz w:val="28"/>
          <w:szCs w:val="28"/>
        </w:rPr>
        <w:t xml:space="preserve"> </w:t>
      </w:r>
      <w:proofErr w:type="gramStart"/>
      <w:r w:rsidRPr="000B7C5A">
        <w:rPr>
          <w:rFonts w:ascii="Times New Roman" w:hAnsi="Times New Roman" w:cs="Times New Roman"/>
          <w:sz w:val="28"/>
          <w:szCs w:val="28"/>
        </w:rPr>
        <w:t>says</w:t>
      </w:r>
      <w:proofErr w:type="gramEnd"/>
      <w:r w:rsidRPr="000B7C5A">
        <w:rPr>
          <w:rFonts w:ascii="Times New Roman" w:hAnsi="Times New Roman" w:cs="Times New Roman"/>
          <w:sz w:val="28"/>
          <w:szCs w:val="28"/>
        </w:rPr>
        <w:t xml:space="preserve">, "Link," when it encounters a link to another document or portion of the page. To follow a link, press </w:t>
      </w:r>
      <w:r w:rsidRPr="000B7C5A">
        <w:rPr>
          <w:rFonts w:ascii="Times New Roman" w:hAnsi="Times New Roman" w:cs="Times New Roman"/>
          <w:b/>
          <w:sz w:val="28"/>
          <w:szCs w:val="28"/>
        </w:rPr>
        <w:t>ENTER</w:t>
      </w:r>
      <w:r w:rsidRPr="000B7C5A">
        <w:rPr>
          <w:rFonts w:ascii="Times New Roman" w:hAnsi="Times New Roman" w:cs="Times New Roman"/>
          <w:sz w:val="28"/>
          <w:szCs w:val="28"/>
        </w:rPr>
        <w:t xml:space="preserve"> while positioned on the link. To go back to the previous page, press </w:t>
      </w:r>
      <w:r w:rsidRPr="000B7C5A">
        <w:rPr>
          <w:rFonts w:ascii="Times New Roman" w:hAnsi="Times New Roman" w:cs="Times New Roman"/>
          <w:b/>
          <w:sz w:val="28"/>
          <w:szCs w:val="28"/>
        </w:rPr>
        <w:t>ALT+LEFT ARROW</w:t>
      </w:r>
      <w:r w:rsidRPr="000B7C5A">
        <w:rPr>
          <w:rFonts w:ascii="Times New Roman" w:hAnsi="Times New Roman" w:cs="Times New Roman"/>
          <w:sz w:val="28"/>
          <w:szCs w:val="28"/>
        </w:rPr>
        <w:t xml:space="preserve"> or </w:t>
      </w:r>
      <w:r w:rsidRPr="000B7C5A">
        <w:rPr>
          <w:rFonts w:ascii="Times New Roman" w:hAnsi="Times New Roman" w:cs="Times New Roman"/>
          <w:b/>
          <w:sz w:val="28"/>
          <w:szCs w:val="28"/>
        </w:rPr>
        <w:t>BACKSPACE</w:t>
      </w:r>
      <w:r w:rsidRPr="000B7C5A">
        <w:rPr>
          <w:rFonts w:ascii="Times New Roman" w:hAnsi="Times New Roman" w:cs="Times New Roman"/>
          <w:sz w:val="28"/>
          <w:szCs w:val="28"/>
        </w:rPr>
        <w:t xml:space="preserve">. To move forward one page after you have moved back, press </w:t>
      </w:r>
      <w:r w:rsidRPr="000B7C5A">
        <w:rPr>
          <w:rFonts w:ascii="Times New Roman" w:hAnsi="Times New Roman" w:cs="Times New Roman"/>
          <w:b/>
          <w:sz w:val="28"/>
          <w:szCs w:val="28"/>
        </w:rPr>
        <w:t>ALT+RIGHT ARROW</w:t>
      </w:r>
      <w:r w:rsidRPr="000B7C5A">
        <w:rPr>
          <w:rFonts w:ascii="Times New Roman" w:hAnsi="Times New Roman" w:cs="Times New Roman"/>
          <w:sz w:val="28"/>
          <w:szCs w:val="28"/>
        </w:rPr>
        <w:t>.</w:t>
      </w:r>
    </w:p>
    <w:p w14:paraId="0F8012AA"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JAWS </w:t>
      </w:r>
      <w:proofErr w:type="gramStart"/>
      <w:r w:rsidRPr="000B7C5A">
        <w:rPr>
          <w:rFonts w:ascii="Times New Roman" w:hAnsi="Times New Roman" w:cs="Times New Roman"/>
          <w:sz w:val="28"/>
          <w:szCs w:val="28"/>
        </w:rPr>
        <w:t>announces</w:t>
      </w:r>
      <w:proofErr w:type="gramEnd"/>
      <w:r w:rsidRPr="000B7C5A">
        <w:rPr>
          <w:rFonts w:ascii="Times New Roman" w:hAnsi="Times New Roman" w:cs="Times New Roman"/>
          <w:sz w:val="28"/>
          <w:szCs w:val="28"/>
        </w:rPr>
        <w:t xml:space="preserve"> when an HTML element (such as text or an image) has the On</w:t>
      </w:r>
      <w:r w:rsidR="0046519C">
        <w:rPr>
          <w:rFonts w:ascii="Times New Roman" w:hAnsi="Times New Roman" w:cs="Times New Roman"/>
          <w:sz w:val="28"/>
          <w:szCs w:val="28"/>
        </w:rPr>
        <w:t>-</w:t>
      </w:r>
      <w:r w:rsidRPr="000B7C5A">
        <w:rPr>
          <w:rFonts w:ascii="Times New Roman" w:hAnsi="Times New Roman" w:cs="Times New Roman"/>
          <w:sz w:val="28"/>
          <w:szCs w:val="28"/>
        </w:rPr>
        <w:t>Mouse</w:t>
      </w:r>
      <w:r w:rsidR="0046519C">
        <w:rPr>
          <w:rFonts w:ascii="Times New Roman" w:hAnsi="Times New Roman" w:cs="Times New Roman"/>
          <w:sz w:val="28"/>
          <w:szCs w:val="28"/>
        </w:rPr>
        <w:t>-</w:t>
      </w:r>
      <w:r w:rsidRPr="000B7C5A">
        <w:rPr>
          <w:rFonts w:ascii="Times New Roman" w:hAnsi="Times New Roman" w:cs="Times New Roman"/>
          <w:sz w:val="28"/>
          <w:szCs w:val="28"/>
        </w:rPr>
        <w:t xml:space="preserve">Over attribute. This attribute causes an event to occur when the mouse pointer is moved over the element. When you move to an element with this attribute, press </w:t>
      </w:r>
      <w:r w:rsidRPr="000B7C5A">
        <w:rPr>
          <w:rFonts w:ascii="Times New Roman" w:hAnsi="Times New Roman" w:cs="Times New Roman"/>
          <w:b/>
          <w:sz w:val="28"/>
          <w:szCs w:val="28"/>
        </w:rPr>
        <w:t>CTRL+INSERT+ENTER</w:t>
      </w:r>
      <w:r w:rsidRPr="000B7C5A">
        <w:rPr>
          <w:rFonts w:ascii="Times New Roman" w:hAnsi="Times New Roman" w:cs="Times New Roman"/>
          <w:sz w:val="28"/>
          <w:szCs w:val="28"/>
        </w:rPr>
        <w:t xml:space="preserve"> to simulate the effect of moving the mouse pointer over it. JAWS will tell you if any part of the page changes.</w:t>
      </w:r>
    </w:p>
    <w:p w14:paraId="3F58B06A" w14:textId="77777777" w:rsidR="00111420" w:rsidRDefault="00111420">
      <w:pPr>
        <w:rPr>
          <w:rFonts w:ascii="Times New Roman" w:hAnsi="Times New Roman" w:cs="Times New Roman"/>
          <w:b/>
          <w:sz w:val="28"/>
          <w:szCs w:val="28"/>
        </w:rPr>
      </w:pPr>
      <w:bookmarkStart w:id="270" w:name="_Toc336598101"/>
      <w:bookmarkStart w:id="271" w:name="_Toc421777490"/>
      <w:bookmarkStart w:id="272" w:name="_Toc421777799"/>
      <w:bookmarkStart w:id="273" w:name="_Toc421778107"/>
      <w:bookmarkStart w:id="274" w:name="_Toc454812927"/>
      <w:bookmarkStart w:id="275" w:name="_Toc454813345"/>
      <w:bookmarkStart w:id="276" w:name="_Toc454862248"/>
      <w:bookmarkStart w:id="277" w:name="_Toc454863587"/>
      <w:bookmarkStart w:id="278" w:name="_Toc454863878"/>
      <w:r>
        <w:rPr>
          <w:rFonts w:ascii="Times New Roman" w:hAnsi="Times New Roman" w:cs="Times New Roman"/>
          <w:b/>
          <w:sz w:val="28"/>
          <w:szCs w:val="28"/>
        </w:rPr>
        <w:br w:type="page"/>
      </w:r>
    </w:p>
    <w:p w14:paraId="4874B63D" w14:textId="77777777" w:rsidR="008D45A1" w:rsidRPr="00112C9D" w:rsidRDefault="008D45A1"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lastRenderedPageBreak/>
        <w:t>Quick and Easy Navi</w:t>
      </w:r>
      <w:r w:rsidR="00A02B8C">
        <w:rPr>
          <w:rFonts w:ascii="Times New Roman" w:hAnsi="Times New Roman" w:cs="Times New Roman"/>
          <w:b/>
          <w:sz w:val="28"/>
          <w:szCs w:val="28"/>
        </w:rPr>
        <w:t>ga</w:t>
      </w:r>
      <w:r w:rsidRPr="00112C9D">
        <w:rPr>
          <w:rFonts w:ascii="Times New Roman" w:hAnsi="Times New Roman" w:cs="Times New Roman"/>
          <w:b/>
          <w:sz w:val="28"/>
          <w:szCs w:val="28"/>
        </w:rPr>
        <w:t>tion</w:t>
      </w:r>
      <w:bookmarkEnd w:id="270"/>
      <w:bookmarkEnd w:id="271"/>
      <w:bookmarkEnd w:id="272"/>
      <w:bookmarkEnd w:id="273"/>
      <w:bookmarkEnd w:id="274"/>
      <w:bookmarkEnd w:id="275"/>
      <w:bookmarkEnd w:id="276"/>
      <w:bookmarkEnd w:id="277"/>
      <w:bookmarkEnd w:id="278"/>
    </w:p>
    <w:p w14:paraId="408012EF"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JAWS </w:t>
      </w:r>
      <w:proofErr w:type="gramStart"/>
      <w:r w:rsidRPr="000B7C5A">
        <w:rPr>
          <w:rFonts w:ascii="Times New Roman" w:hAnsi="Times New Roman" w:cs="Times New Roman"/>
          <w:sz w:val="28"/>
          <w:szCs w:val="28"/>
        </w:rPr>
        <w:t>provides</w:t>
      </w:r>
      <w:proofErr w:type="gramEnd"/>
      <w:r w:rsidRPr="000B7C5A">
        <w:rPr>
          <w:rFonts w:ascii="Times New Roman" w:hAnsi="Times New Roman" w:cs="Times New Roman"/>
          <w:sz w:val="28"/>
          <w:szCs w:val="28"/>
        </w:rPr>
        <w:t xml:space="preserve"> easy to use and remember commands to move through Web pages. You can press a single letter on your keyboard to move to an item. For example, you can press </w:t>
      </w:r>
      <w:r w:rsidRPr="000B7C5A">
        <w:rPr>
          <w:rFonts w:ascii="Times New Roman" w:hAnsi="Times New Roman" w:cs="Times New Roman"/>
          <w:b/>
          <w:sz w:val="28"/>
          <w:szCs w:val="28"/>
        </w:rPr>
        <w:t>T</w:t>
      </w:r>
      <w:r w:rsidRPr="000B7C5A">
        <w:rPr>
          <w:rFonts w:ascii="Times New Roman" w:hAnsi="Times New Roman" w:cs="Times New Roman"/>
          <w:sz w:val="28"/>
          <w:szCs w:val="28"/>
        </w:rPr>
        <w:t xml:space="preserve"> for table, </w:t>
      </w:r>
      <w:r w:rsidRPr="000B7C5A">
        <w:rPr>
          <w:rFonts w:ascii="Times New Roman" w:hAnsi="Times New Roman" w:cs="Times New Roman"/>
          <w:b/>
          <w:sz w:val="28"/>
          <w:szCs w:val="28"/>
        </w:rPr>
        <w:t>F</w:t>
      </w:r>
      <w:r w:rsidRPr="000B7C5A">
        <w:rPr>
          <w:rFonts w:ascii="Times New Roman" w:hAnsi="Times New Roman" w:cs="Times New Roman"/>
          <w:sz w:val="28"/>
          <w:szCs w:val="28"/>
        </w:rPr>
        <w:t xml:space="preserve"> for form control, </w:t>
      </w:r>
      <w:r w:rsidRPr="000B7C5A">
        <w:rPr>
          <w:rFonts w:ascii="Times New Roman" w:hAnsi="Times New Roman" w:cs="Times New Roman"/>
          <w:b/>
          <w:sz w:val="28"/>
          <w:szCs w:val="28"/>
        </w:rPr>
        <w:t>V</w:t>
      </w:r>
      <w:r w:rsidRPr="000B7C5A">
        <w:rPr>
          <w:rFonts w:ascii="Times New Roman" w:hAnsi="Times New Roman" w:cs="Times New Roman"/>
          <w:sz w:val="28"/>
          <w:szCs w:val="28"/>
        </w:rPr>
        <w:t xml:space="preserve"> for visited link, </w:t>
      </w:r>
      <w:r w:rsidRPr="000B7C5A">
        <w:rPr>
          <w:rFonts w:ascii="Times New Roman" w:hAnsi="Times New Roman" w:cs="Times New Roman"/>
          <w:b/>
          <w:sz w:val="28"/>
          <w:szCs w:val="28"/>
        </w:rPr>
        <w:t>H</w:t>
      </w:r>
      <w:r w:rsidRPr="000B7C5A">
        <w:rPr>
          <w:rFonts w:ascii="Times New Roman" w:hAnsi="Times New Roman" w:cs="Times New Roman"/>
          <w:sz w:val="28"/>
          <w:szCs w:val="28"/>
        </w:rPr>
        <w:t xml:space="preserve"> for heading, and so on. Add </w:t>
      </w:r>
      <w:r w:rsidRPr="000B7C5A">
        <w:rPr>
          <w:rFonts w:ascii="Times New Roman" w:hAnsi="Times New Roman" w:cs="Times New Roman"/>
          <w:b/>
          <w:sz w:val="28"/>
          <w:szCs w:val="28"/>
        </w:rPr>
        <w:t>SHIFT</w:t>
      </w:r>
      <w:r w:rsidRPr="000B7C5A">
        <w:rPr>
          <w:rFonts w:ascii="Times New Roman" w:hAnsi="Times New Roman" w:cs="Times New Roman"/>
          <w:sz w:val="28"/>
          <w:szCs w:val="28"/>
        </w:rPr>
        <w:t xml:space="preserve"> to move to the previous element of that type. For a complete listing of these commands, refer to the quick reference cards in the Manuals folder (located in the folder where you installed JAWS).</w:t>
      </w:r>
    </w:p>
    <w:p w14:paraId="0C632D53" w14:textId="77777777" w:rsidR="008D45A1" w:rsidRPr="00112C9D" w:rsidRDefault="008D45A1" w:rsidP="00112C9D">
      <w:pPr>
        <w:spacing w:after="0"/>
        <w:rPr>
          <w:rFonts w:ascii="Times New Roman" w:hAnsi="Times New Roman" w:cs="Times New Roman"/>
          <w:b/>
          <w:sz w:val="28"/>
          <w:szCs w:val="28"/>
        </w:rPr>
      </w:pPr>
      <w:bookmarkStart w:id="279" w:name="_Toc336598102"/>
      <w:bookmarkStart w:id="280" w:name="_Toc421777491"/>
      <w:bookmarkStart w:id="281" w:name="_Toc421777800"/>
      <w:bookmarkStart w:id="282" w:name="_Toc421778108"/>
      <w:bookmarkStart w:id="283" w:name="_Toc454812928"/>
      <w:bookmarkStart w:id="284" w:name="_Toc454813346"/>
      <w:bookmarkStart w:id="285" w:name="_Toc454862249"/>
      <w:bookmarkStart w:id="286" w:name="_Toc454863588"/>
      <w:bookmarkStart w:id="287" w:name="_Toc454863879"/>
      <w:r w:rsidRPr="00112C9D">
        <w:rPr>
          <w:rFonts w:ascii="Times New Roman" w:hAnsi="Times New Roman" w:cs="Times New Roman"/>
          <w:b/>
          <w:sz w:val="28"/>
          <w:szCs w:val="28"/>
        </w:rPr>
        <w:t>Displaying Lists of Information</w:t>
      </w:r>
      <w:bookmarkEnd w:id="279"/>
      <w:bookmarkEnd w:id="280"/>
      <w:bookmarkEnd w:id="281"/>
      <w:bookmarkEnd w:id="282"/>
      <w:bookmarkEnd w:id="283"/>
      <w:bookmarkEnd w:id="284"/>
      <w:bookmarkEnd w:id="285"/>
      <w:bookmarkEnd w:id="286"/>
      <w:bookmarkEnd w:id="287"/>
    </w:p>
    <w:p w14:paraId="53CE7C1A"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JAWS can compile lists of frames, links, headings, or form fields on a Web page so you can quickly find what you need. Press </w:t>
      </w:r>
      <w:r w:rsidRPr="000B7C5A">
        <w:rPr>
          <w:rFonts w:ascii="Times New Roman" w:hAnsi="Times New Roman" w:cs="Times New Roman"/>
          <w:b/>
          <w:sz w:val="28"/>
          <w:szCs w:val="28"/>
        </w:rPr>
        <w:t>INSERT+F9</w:t>
      </w:r>
      <w:r w:rsidRPr="000B7C5A">
        <w:rPr>
          <w:rFonts w:ascii="Times New Roman" w:hAnsi="Times New Roman" w:cs="Times New Roman"/>
          <w:sz w:val="28"/>
          <w:szCs w:val="28"/>
        </w:rPr>
        <w:t xml:space="preserve"> to display a list of all frames on the current page. Press </w:t>
      </w:r>
      <w:r w:rsidRPr="000B7C5A">
        <w:rPr>
          <w:rFonts w:ascii="Times New Roman" w:hAnsi="Times New Roman" w:cs="Times New Roman"/>
          <w:b/>
          <w:sz w:val="28"/>
          <w:szCs w:val="28"/>
        </w:rPr>
        <w:t>INSERT+F7</w:t>
      </w:r>
      <w:r w:rsidRPr="000B7C5A">
        <w:rPr>
          <w:rFonts w:ascii="Times New Roman" w:hAnsi="Times New Roman" w:cs="Times New Roman"/>
          <w:sz w:val="28"/>
          <w:szCs w:val="28"/>
        </w:rPr>
        <w:t xml:space="preserve"> to display a list of all links on the current page. Press </w:t>
      </w:r>
      <w:r w:rsidRPr="000B7C5A">
        <w:rPr>
          <w:rFonts w:ascii="Times New Roman" w:hAnsi="Times New Roman" w:cs="Times New Roman"/>
          <w:b/>
          <w:sz w:val="28"/>
          <w:szCs w:val="28"/>
        </w:rPr>
        <w:t>INSERT+F6</w:t>
      </w:r>
      <w:r w:rsidRPr="000B7C5A">
        <w:rPr>
          <w:rFonts w:ascii="Times New Roman" w:hAnsi="Times New Roman" w:cs="Times New Roman"/>
          <w:sz w:val="28"/>
          <w:szCs w:val="28"/>
        </w:rPr>
        <w:t xml:space="preserve"> to display a list of all headings on the current page. Press </w:t>
      </w:r>
      <w:r w:rsidRPr="000B7C5A">
        <w:rPr>
          <w:rFonts w:ascii="Times New Roman" w:hAnsi="Times New Roman" w:cs="Times New Roman"/>
          <w:b/>
          <w:sz w:val="28"/>
          <w:szCs w:val="28"/>
        </w:rPr>
        <w:t>INSERT+F5</w:t>
      </w:r>
      <w:r w:rsidRPr="000B7C5A">
        <w:rPr>
          <w:rFonts w:ascii="Times New Roman" w:hAnsi="Times New Roman" w:cs="Times New Roman"/>
          <w:sz w:val="28"/>
          <w:szCs w:val="28"/>
        </w:rPr>
        <w:t xml:space="preserve"> to display a list of all form fields on the current page. Use the arrow keys to select an item and press </w:t>
      </w:r>
      <w:r w:rsidRPr="000B7C5A">
        <w:rPr>
          <w:rFonts w:ascii="Times New Roman" w:hAnsi="Times New Roman" w:cs="Times New Roman"/>
          <w:b/>
          <w:sz w:val="28"/>
          <w:szCs w:val="28"/>
        </w:rPr>
        <w:t>ENTER</w:t>
      </w:r>
      <w:r w:rsidRPr="000B7C5A">
        <w:rPr>
          <w:rFonts w:ascii="Times New Roman" w:hAnsi="Times New Roman" w:cs="Times New Roman"/>
          <w:sz w:val="28"/>
          <w:szCs w:val="28"/>
        </w:rPr>
        <w:t xml:space="preserve"> to move to it.</w:t>
      </w:r>
    </w:p>
    <w:p w14:paraId="337BDF11"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In addition, if you hold down </w:t>
      </w:r>
      <w:r w:rsidRPr="000B7C5A">
        <w:rPr>
          <w:rFonts w:ascii="Times New Roman" w:hAnsi="Times New Roman" w:cs="Times New Roman"/>
          <w:b/>
          <w:sz w:val="28"/>
          <w:szCs w:val="28"/>
        </w:rPr>
        <w:t>CTRL+INSERT</w:t>
      </w:r>
      <w:r w:rsidRPr="000B7C5A">
        <w:rPr>
          <w:rFonts w:ascii="Times New Roman" w:hAnsi="Times New Roman" w:cs="Times New Roman"/>
          <w:sz w:val="28"/>
          <w:szCs w:val="28"/>
        </w:rPr>
        <w:t xml:space="preserve"> and press one of several Navi</w:t>
      </w:r>
      <w:r w:rsidR="000135D9">
        <w:rPr>
          <w:rFonts w:ascii="Times New Roman" w:hAnsi="Times New Roman" w:cs="Times New Roman"/>
          <w:sz w:val="28"/>
          <w:szCs w:val="28"/>
        </w:rPr>
        <w:t>ga</w:t>
      </w:r>
      <w:r w:rsidRPr="000B7C5A">
        <w:rPr>
          <w:rFonts w:ascii="Times New Roman" w:hAnsi="Times New Roman" w:cs="Times New Roman"/>
          <w:sz w:val="28"/>
          <w:szCs w:val="28"/>
        </w:rPr>
        <w:t xml:space="preserve">tion Quick Keys, JAWS </w:t>
      </w:r>
      <w:proofErr w:type="gramStart"/>
      <w:r w:rsidRPr="000B7C5A">
        <w:rPr>
          <w:rFonts w:ascii="Times New Roman" w:hAnsi="Times New Roman" w:cs="Times New Roman"/>
          <w:sz w:val="28"/>
          <w:szCs w:val="28"/>
        </w:rPr>
        <w:t>displays</w:t>
      </w:r>
      <w:proofErr w:type="gramEnd"/>
      <w:r w:rsidRPr="000B7C5A">
        <w:rPr>
          <w:rFonts w:ascii="Times New Roman" w:hAnsi="Times New Roman" w:cs="Times New Roman"/>
          <w:sz w:val="28"/>
          <w:szCs w:val="28"/>
        </w:rPr>
        <w:t xml:space="preserve"> a list of those elements on the current page. You can then select an item using the arrow keys and press </w:t>
      </w:r>
      <w:r w:rsidRPr="000B7C5A">
        <w:rPr>
          <w:rFonts w:ascii="Times New Roman" w:hAnsi="Times New Roman" w:cs="Times New Roman"/>
          <w:b/>
          <w:sz w:val="28"/>
          <w:szCs w:val="28"/>
        </w:rPr>
        <w:t>ENTER</w:t>
      </w:r>
      <w:r w:rsidRPr="000B7C5A">
        <w:rPr>
          <w:rFonts w:ascii="Times New Roman" w:hAnsi="Times New Roman" w:cs="Times New Roman"/>
          <w:sz w:val="28"/>
          <w:szCs w:val="28"/>
        </w:rPr>
        <w:t xml:space="preserve"> to move to it. For example, to display a list of check boxes on the current page, press </w:t>
      </w:r>
      <w:r w:rsidRPr="000B7C5A">
        <w:rPr>
          <w:rFonts w:ascii="Times New Roman" w:hAnsi="Times New Roman" w:cs="Times New Roman"/>
          <w:b/>
          <w:sz w:val="28"/>
          <w:szCs w:val="28"/>
        </w:rPr>
        <w:t>CTRL+INSERT+X</w:t>
      </w:r>
      <w:r w:rsidRPr="000B7C5A">
        <w:rPr>
          <w:rFonts w:ascii="Times New Roman" w:hAnsi="Times New Roman" w:cs="Times New Roman"/>
          <w:sz w:val="28"/>
          <w:szCs w:val="28"/>
        </w:rPr>
        <w:t xml:space="preserve">. </w:t>
      </w:r>
    </w:p>
    <w:p w14:paraId="32295F0D" w14:textId="77777777" w:rsidR="008D45A1" w:rsidRPr="000B7C5A" w:rsidRDefault="008D45A1" w:rsidP="008D45A1">
      <w:pPr>
        <w:pStyle w:val="TipNoteText"/>
        <w:rPr>
          <w:rFonts w:ascii="Times New Roman" w:hAnsi="Times New Roman"/>
        </w:rPr>
      </w:pPr>
      <w:r w:rsidRPr="000B7C5A">
        <w:rPr>
          <w:rFonts w:ascii="Times New Roman" w:hAnsi="Times New Roman"/>
          <w:b/>
        </w:rPr>
        <w:t xml:space="preserve">Tip: </w:t>
      </w:r>
      <w:r w:rsidRPr="000B7C5A">
        <w:rPr>
          <w:rFonts w:ascii="Times New Roman" w:hAnsi="Times New Roman"/>
        </w:rPr>
        <w:tab/>
        <w:t xml:space="preserve">Pressing </w:t>
      </w:r>
      <w:r w:rsidRPr="000B7C5A">
        <w:rPr>
          <w:rFonts w:ascii="Times New Roman" w:hAnsi="Times New Roman"/>
          <w:b/>
        </w:rPr>
        <w:t>INSERT+F3</w:t>
      </w:r>
      <w:r w:rsidRPr="000B7C5A">
        <w:rPr>
          <w:rFonts w:ascii="Times New Roman" w:hAnsi="Times New Roman"/>
        </w:rPr>
        <w:t xml:space="preserve"> allows you to view any of the lists of information that are available for Web pages.</w:t>
      </w:r>
    </w:p>
    <w:p w14:paraId="78304152" w14:textId="77777777" w:rsidR="008D45A1" w:rsidRPr="00112C9D" w:rsidRDefault="008D45A1" w:rsidP="00112C9D">
      <w:pPr>
        <w:spacing w:after="0"/>
        <w:rPr>
          <w:rFonts w:ascii="Times New Roman" w:hAnsi="Times New Roman" w:cs="Times New Roman"/>
          <w:b/>
          <w:sz w:val="28"/>
          <w:szCs w:val="28"/>
        </w:rPr>
      </w:pPr>
      <w:bookmarkStart w:id="288" w:name="_Toc336598103"/>
      <w:bookmarkStart w:id="289" w:name="_Toc421777492"/>
      <w:bookmarkStart w:id="290" w:name="_Toc421777801"/>
      <w:bookmarkStart w:id="291" w:name="_Toc421778109"/>
      <w:bookmarkStart w:id="292" w:name="_Toc454812929"/>
      <w:bookmarkStart w:id="293" w:name="_Toc454813347"/>
      <w:bookmarkStart w:id="294" w:name="_Toc454862250"/>
      <w:bookmarkStart w:id="295" w:name="_Toc454863589"/>
      <w:bookmarkStart w:id="296" w:name="_Toc454863880"/>
      <w:r w:rsidRPr="00112C9D">
        <w:rPr>
          <w:rFonts w:ascii="Times New Roman" w:hAnsi="Times New Roman" w:cs="Times New Roman"/>
          <w:b/>
          <w:sz w:val="28"/>
          <w:szCs w:val="28"/>
        </w:rPr>
        <w:t>Interacting with Forms</w:t>
      </w:r>
      <w:bookmarkEnd w:id="288"/>
      <w:bookmarkEnd w:id="289"/>
      <w:bookmarkEnd w:id="290"/>
      <w:bookmarkEnd w:id="291"/>
      <w:bookmarkEnd w:id="292"/>
      <w:bookmarkEnd w:id="293"/>
      <w:bookmarkEnd w:id="294"/>
      <w:bookmarkEnd w:id="295"/>
      <w:bookmarkEnd w:id="296"/>
    </w:p>
    <w:p w14:paraId="6E46F18E"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bCs/>
          <w:sz w:val="28"/>
          <w:szCs w:val="28"/>
        </w:rPr>
        <w:t>JAWS</w:t>
      </w:r>
      <w:r w:rsidRPr="000B7C5A">
        <w:rPr>
          <w:rFonts w:ascii="Times New Roman" w:hAnsi="Times New Roman" w:cs="Times New Roman"/>
          <w:sz w:val="28"/>
          <w:szCs w:val="28"/>
        </w:rPr>
        <w:t xml:space="preserve"> </w:t>
      </w:r>
      <w:proofErr w:type="gramStart"/>
      <w:r w:rsidRPr="000B7C5A">
        <w:rPr>
          <w:rFonts w:ascii="Times New Roman" w:hAnsi="Times New Roman" w:cs="Times New Roman"/>
          <w:sz w:val="28"/>
          <w:szCs w:val="28"/>
        </w:rPr>
        <w:t>lets</w:t>
      </w:r>
      <w:proofErr w:type="gramEnd"/>
      <w:r w:rsidRPr="000B7C5A">
        <w:rPr>
          <w:rFonts w:ascii="Times New Roman" w:hAnsi="Times New Roman" w:cs="Times New Roman"/>
          <w:sz w:val="28"/>
          <w:szCs w:val="28"/>
        </w:rPr>
        <w:t xml:space="preserve"> you easily work with forms on the Web. When you move into a form control, you can simply type in edit fields or select items in combo boxes and check boxes. This is known as Auto Forms Mode and is on by default. If you would like to have more control over a form, you can turn off Auto Forms Mode by pressing </w:t>
      </w:r>
      <w:r w:rsidRPr="000B7C5A">
        <w:rPr>
          <w:rFonts w:ascii="Times New Roman" w:hAnsi="Times New Roman" w:cs="Times New Roman"/>
          <w:b/>
          <w:sz w:val="28"/>
          <w:szCs w:val="28"/>
        </w:rPr>
        <w:t>INSERT+V</w:t>
      </w:r>
      <w:r w:rsidRPr="000B7C5A">
        <w:rPr>
          <w:rFonts w:ascii="Times New Roman" w:hAnsi="Times New Roman" w:cs="Times New Roman"/>
          <w:sz w:val="28"/>
          <w:szCs w:val="28"/>
        </w:rPr>
        <w:t xml:space="preserve"> and then toggling off the Auto Forms Mode option. </w:t>
      </w:r>
    </w:p>
    <w:p w14:paraId="32ADBDB6"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To manually control a form, press </w:t>
      </w:r>
      <w:r w:rsidRPr="000B7C5A">
        <w:rPr>
          <w:rFonts w:ascii="Times New Roman" w:hAnsi="Times New Roman" w:cs="Times New Roman"/>
          <w:b/>
          <w:sz w:val="28"/>
          <w:szCs w:val="28"/>
        </w:rPr>
        <w:t>F</w:t>
      </w:r>
      <w:r w:rsidRPr="000B7C5A">
        <w:rPr>
          <w:rFonts w:ascii="Times New Roman" w:hAnsi="Times New Roman" w:cs="Times New Roman"/>
          <w:sz w:val="28"/>
          <w:szCs w:val="28"/>
        </w:rPr>
        <w:t xml:space="preserve"> to move to the next form control on the page. Press </w:t>
      </w:r>
      <w:r w:rsidRPr="000B7C5A">
        <w:rPr>
          <w:rFonts w:ascii="Times New Roman" w:hAnsi="Times New Roman" w:cs="Times New Roman"/>
          <w:b/>
          <w:sz w:val="28"/>
          <w:szCs w:val="28"/>
        </w:rPr>
        <w:t>ENTER</w:t>
      </w:r>
      <w:r w:rsidRPr="000B7C5A">
        <w:rPr>
          <w:rFonts w:ascii="Times New Roman" w:hAnsi="Times New Roman" w:cs="Times New Roman"/>
          <w:sz w:val="28"/>
          <w:szCs w:val="28"/>
        </w:rPr>
        <w:t xml:space="preserve"> to enter Forms Mode. Press the </w:t>
      </w:r>
      <w:r w:rsidRPr="000B7C5A">
        <w:rPr>
          <w:rFonts w:ascii="Times New Roman" w:hAnsi="Times New Roman" w:cs="Times New Roman"/>
          <w:b/>
          <w:sz w:val="28"/>
          <w:szCs w:val="28"/>
        </w:rPr>
        <w:t>TAB</w:t>
      </w:r>
      <w:r w:rsidRPr="000B7C5A">
        <w:rPr>
          <w:rFonts w:ascii="Times New Roman" w:hAnsi="Times New Roman" w:cs="Times New Roman"/>
          <w:sz w:val="28"/>
          <w:szCs w:val="28"/>
        </w:rPr>
        <w:t xml:space="preserve"> </w:t>
      </w:r>
      <w:r w:rsidRPr="000B7C5A">
        <w:rPr>
          <w:rFonts w:ascii="Times New Roman" w:hAnsi="Times New Roman" w:cs="Times New Roman"/>
          <w:bCs/>
          <w:sz w:val="28"/>
          <w:szCs w:val="28"/>
        </w:rPr>
        <w:t xml:space="preserve">key </w:t>
      </w:r>
      <w:r w:rsidRPr="000B7C5A">
        <w:rPr>
          <w:rFonts w:ascii="Times New Roman" w:hAnsi="Times New Roman" w:cs="Times New Roman"/>
          <w:sz w:val="28"/>
          <w:szCs w:val="28"/>
        </w:rPr>
        <w:t xml:space="preserve">to move between form controls while in Forms Mode. Type in edit fields, select check boxes, and select </w:t>
      </w:r>
      <w:r w:rsidRPr="000B7C5A">
        <w:rPr>
          <w:rFonts w:ascii="Times New Roman" w:hAnsi="Times New Roman" w:cs="Times New Roman"/>
          <w:sz w:val="28"/>
          <w:szCs w:val="28"/>
        </w:rPr>
        <w:lastRenderedPageBreak/>
        <w:t xml:space="preserve">items from lists and combo boxes. Press </w:t>
      </w:r>
      <w:r w:rsidRPr="000B7C5A">
        <w:rPr>
          <w:rFonts w:ascii="Times New Roman" w:hAnsi="Times New Roman" w:cs="Times New Roman"/>
          <w:b/>
          <w:sz w:val="28"/>
          <w:szCs w:val="28"/>
        </w:rPr>
        <w:t>NUM PAD PLUS</w:t>
      </w:r>
      <w:r w:rsidRPr="000B7C5A">
        <w:rPr>
          <w:rFonts w:ascii="Times New Roman" w:hAnsi="Times New Roman" w:cs="Times New Roman"/>
          <w:sz w:val="28"/>
          <w:szCs w:val="28"/>
        </w:rPr>
        <w:t xml:space="preserve"> </w:t>
      </w:r>
      <w:r w:rsidR="000135D9">
        <w:rPr>
          <w:rFonts w:ascii="Times New Roman" w:hAnsi="Times New Roman" w:cs="Times New Roman"/>
          <w:sz w:val="28"/>
          <w:szCs w:val="28"/>
        </w:rPr>
        <w:t xml:space="preserve">key </w:t>
      </w:r>
      <w:r w:rsidRPr="000B7C5A">
        <w:rPr>
          <w:rFonts w:ascii="Times New Roman" w:hAnsi="Times New Roman" w:cs="Times New Roman"/>
          <w:sz w:val="28"/>
          <w:szCs w:val="28"/>
        </w:rPr>
        <w:t xml:space="preserve">to exit Forms Mode. </w:t>
      </w:r>
    </w:p>
    <w:p w14:paraId="4E53C2F6"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If you like, you can set Auto Forms Mode on or off based on the Web pages that you visit. You can personalize settings for specific Web pages by opening Quick Settings (</w:t>
      </w:r>
      <w:r w:rsidRPr="000B7C5A">
        <w:rPr>
          <w:rFonts w:ascii="Times New Roman" w:hAnsi="Times New Roman" w:cs="Times New Roman"/>
          <w:b/>
          <w:sz w:val="28"/>
          <w:szCs w:val="28"/>
        </w:rPr>
        <w:t>INSERT+V</w:t>
      </w:r>
      <w:r w:rsidRPr="000B7C5A">
        <w:rPr>
          <w:rFonts w:ascii="Times New Roman" w:hAnsi="Times New Roman" w:cs="Times New Roman"/>
          <w:sz w:val="28"/>
          <w:szCs w:val="28"/>
        </w:rPr>
        <w:t xml:space="preserve">), selecting the Personalize Web Settings group, and then toggling on the Auto Forms Mode option. </w:t>
      </w:r>
    </w:p>
    <w:p w14:paraId="7E6B3B05" w14:textId="77777777" w:rsidR="008D45A1" w:rsidRPr="00112C9D" w:rsidRDefault="008D45A1" w:rsidP="00112C9D">
      <w:pPr>
        <w:spacing w:after="0"/>
        <w:rPr>
          <w:rFonts w:ascii="Times New Roman" w:hAnsi="Times New Roman" w:cs="Times New Roman"/>
          <w:b/>
          <w:sz w:val="28"/>
          <w:szCs w:val="28"/>
        </w:rPr>
      </w:pPr>
      <w:bookmarkStart w:id="297" w:name="_Toc336598104"/>
      <w:bookmarkStart w:id="298" w:name="_Toc421777493"/>
      <w:bookmarkStart w:id="299" w:name="_Toc421777802"/>
      <w:bookmarkStart w:id="300" w:name="_Toc421778110"/>
      <w:bookmarkStart w:id="301" w:name="_Toc454812930"/>
      <w:bookmarkStart w:id="302" w:name="_Toc454813348"/>
      <w:bookmarkStart w:id="303" w:name="_Toc454862251"/>
      <w:bookmarkStart w:id="304" w:name="_Toc454863590"/>
      <w:bookmarkStart w:id="305" w:name="_Toc454863881"/>
      <w:r w:rsidRPr="00112C9D">
        <w:rPr>
          <w:rFonts w:ascii="Times New Roman" w:hAnsi="Times New Roman" w:cs="Times New Roman"/>
          <w:b/>
          <w:sz w:val="28"/>
          <w:szCs w:val="28"/>
        </w:rPr>
        <w:t>Place</w:t>
      </w:r>
      <w:r w:rsidR="0046519C">
        <w:rPr>
          <w:rFonts w:ascii="Times New Roman" w:hAnsi="Times New Roman" w:cs="Times New Roman"/>
          <w:b/>
          <w:sz w:val="28"/>
          <w:szCs w:val="28"/>
        </w:rPr>
        <w:t xml:space="preserve"> </w:t>
      </w:r>
      <w:r w:rsidRPr="00112C9D">
        <w:rPr>
          <w:rFonts w:ascii="Times New Roman" w:hAnsi="Times New Roman" w:cs="Times New Roman"/>
          <w:b/>
          <w:sz w:val="28"/>
          <w:szCs w:val="28"/>
        </w:rPr>
        <w:t>Markers</w:t>
      </w:r>
      <w:bookmarkEnd w:id="297"/>
      <w:bookmarkEnd w:id="298"/>
      <w:bookmarkEnd w:id="299"/>
      <w:bookmarkEnd w:id="300"/>
      <w:bookmarkEnd w:id="301"/>
      <w:bookmarkEnd w:id="302"/>
      <w:bookmarkEnd w:id="303"/>
      <w:bookmarkEnd w:id="304"/>
      <w:bookmarkEnd w:id="305"/>
    </w:p>
    <w:p w14:paraId="72C41EFB"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A Place</w:t>
      </w:r>
      <w:r w:rsidR="0046519C">
        <w:rPr>
          <w:rFonts w:ascii="Times New Roman" w:hAnsi="Times New Roman" w:cs="Times New Roman"/>
          <w:sz w:val="28"/>
          <w:szCs w:val="28"/>
        </w:rPr>
        <w:t xml:space="preserve"> </w:t>
      </w:r>
      <w:r w:rsidRPr="000B7C5A">
        <w:rPr>
          <w:rFonts w:ascii="Times New Roman" w:hAnsi="Times New Roman" w:cs="Times New Roman"/>
          <w:sz w:val="28"/>
          <w:szCs w:val="28"/>
        </w:rPr>
        <w:t>Marker is a bookmark that you can easily add to a Web page, an HTML, PDF, or Word document, or a form to mark a location. This is useful when you want to return to commonly used areas on a Web page, important sections or paragraphs in a document, or specific parts, such as required fields, of a complicated form. Place</w:t>
      </w:r>
      <w:r w:rsidR="0046519C">
        <w:rPr>
          <w:rFonts w:ascii="Times New Roman" w:hAnsi="Times New Roman" w:cs="Times New Roman"/>
          <w:sz w:val="28"/>
          <w:szCs w:val="28"/>
        </w:rPr>
        <w:t xml:space="preserve"> </w:t>
      </w:r>
      <w:r w:rsidRPr="000B7C5A">
        <w:rPr>
          <w:rFonts w:ascii="Times New Roman" w:hAnsi="Times New Roman" w:cs="Times New Roman"/>
          <w:sz w:val="28"/>
          <w:szCs w:val="28"/>
        </w:rPr>
        <w:t>Markers can be defined as temporary or permanent and can be anchored to text or elements of a Web page or to its domain. For more information, refer to the Place</w:t>
      </w:r>
      <w:r w:rsidR="0046519C">
        <w:rPr>
          <w:rFonts w:ascii="Times New Roman" w:hAnsi="Times New Roman" w:cs="Times New Roman"/>
          <w:sz w:val="28"/>
          <w:szCs w:val="28"/>
        </w:rPr>
        <w:t xml:space="preserve"> </w:t>
      </w:r>
      <w:r w:rsidRPr="000B7C5A">
        <w:rPr>
          <w:rFonts w:ascii="Times New Roman" w:hAnsi="Times New Roman" w:cs="Times New Roman"/>
          <w:sz w:val="28"/>
          <w:szCs w:val="28"/>
        </w:rPr>
        <w:t xml:space="preserve">Markers topic in the JAWS help file. </w:t>
      </w:r>
    </w:p>
    <w:p w14:paraId="68E5803D" w14:textId="77777777" w:rsidR="008D45A1" w:rsidRPr="000B7C5A" w:rsidRDefault="008D45A1" w:rsidP="00C80DC0">
      <w:pPr>
        <w:spacing w:after="0"/>
        <w:rPr>
          <w:rFonts w:ascii="Times New Roman" w:hAnsi="Times New Roman" w:cs="Times New Roman"/>
          <w:sz w:val="28"/>
          <w:szCs w:val="28"/>
        </w:rPr>
      </w:pPr>
      <w:r w:rsidRPr="000B7C5A">
        <w:rPr>
          <w:rFonts w:ascii="Times New Roman" w:hAnsi="Times New Roman" w:cs="Times New Roman"/>
          <w:sz w:val="28"/>
          <w:szCs w:val="28"/>
        </w:rPr>
        <w:t xml:space="preserve">Use the following keystrokes for Web pages, HTML documents, or forms. </w:t>
      </w:r>
    </w:p>
    <w:p w14:paraId="47758425"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szCs w:val="28"/>
        </w:rPr>
        <w:t xml:space="preserve">Press </w:t>
      </w:r>
      <w:r w:rsidRPr="000B7C5A">
        <w:rPr>
          <w:rStyle w:val="Strong"/>
          <w:rFonts w:ascii="Times New Roman" w:hAnsi="Times New Roman" w:cs="Times New Roman"/>
          <w:szCs w:val="28"/>
        </w:rPr>
        <w:t xml:space="preserve">CTRL+WINDOWS </w:t>
      </w:r>
      <w:proofErr w:type="spellStart"/>
      <w:r w:rsidRPr="000B7C5A">
        <w:rPr>
          <w:rStyle w:val="Strong"/>
          <w:rFonts w:ascii="Times New Roman" w:hAnsi="Times New Roman" w:cs="Times New Roman"/>
          <w:szCs w:val="28"/>
        </w:rPr>
        <w:t>Key+K</w:t>
      </w:r>
      <w:proofErr w:type="spellEnd"/>
      <w:r w:rsidRPr="000B7C5A">
        <w:rPr>
          <w:rStyle w:val="Strong"/>
          <w:rFonts w:ascii="Times New Roman" w:hAnsi="Times New Roman" w:cs="Times New Roman"/>
          <w:szCs w:val="28"/>
        </w:rPr>
        <w:t xml:space="preserve"> </w:t>
      </w:r>
      <w:r w:rsidRPr="000B7C5A">
        <w:rPr>
          <w:rFonts w:ascii="Times New Roman" w:hAnsi="Times New Roman" w:cs="Times New Roman"/>
          <w:szCs w:val="28"/>
        </w:rPr>
        <w:t>to insert a temporary Place</w:t>
      </w:r>
      <w:r w:rsidR="0046519C">
        <w:rPr>
          <w:rFonts w:ascii="Times New Roman" w:hAnsi="Times New Roman" w:cs="Times New Roman"/>
          <w:szCs w:val="28"/>
        </w:rPr>
        <w:t xml:space="preserve"> </w:t>
      </w:r>
      <w:r w:rsidRPr="000B7C5A">
        <w:rPr>
          <w:rFonts w:ascii="Times New Roman" w:hAnsi="Times New Roman" w:cs="Times New Roman"/>
          <w:szCs w:val="28"/>
        </w:rPr>
        <w:t xml:space="preserve">Marker. </w:t>
      </w:r>
    </w:p>
    <w:p w14:paraId="025B4D12" w14:textId="77777777" w:rsidR="00483A0C"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szCs w:val="28"/>
        </w:rPr>
        <w:t xml:space="preserve">Press </w:t>
      </w:r>
      <w:r w:rsidRPr="000B7C5A">
        <w:rPr>
          <w:rStyle w:val="Strong"/>
          <w:rFonts w:ascii="Times New Roman" w:hAnsi="Times New Roman" w:cs="Times New Roman"/>
          <w:szCs w:val="28"/>
        </w:rPr>
        <w:t>CTRL+SHIFT+K</w:t>
      </w:r>
      <w:r w:rsidRPr="000B7C5A">
        <w:rPr>
          <w:rFonts w:ascii="Times New Roman" w:hAnsi="Times New Roman" w:cs="Times New Roman"/>
          <w:szCs w:val="28"/>
        </w:rPr>
        <w:t xml:space="preserve"> to open the Place</w:t>
      </w:r>
      <w:r w:rsidR="0046519C">
        <w:rPr>
          <w:rFonts w:ascii="Times New Roman" w:hAnsi="Times New Roman" w:cs="Times New Roman"/>
          <w:szCs w:val="28"/>
        </w:rPr>
        <w:t xml:space="preserve"> </w:t>
      </w:r>
      <w:r w:rsidRPr="000B7C5A">
        <w:rPr>
          <w:rFonts w:ascii="Times New Roman" w:hAnsi="Times New Roman" w:cs="Times New Roman"/>
          <w:szCs w:val="28"/>
        </w:rPr>
        <w:t xml:space="preserve">Marker List dialog box to add a new </w:t>
      </w:r>
      <w:r w:rsidR="0046519C">
        <w:rPr>
          <w:rFonts w:ascii="Times New Roman" w:hAnsi="Times New Roman" w:cs="Times New Roman"/>
          <w:szCs w:val="28"/>
        </w:rPr>
        <w:t>Place Marker</w:t>
      </w:r>
      <w:r w:rsidRPr="000B7C5A">
        <w:rPr>
          <w:rFonts w:ascii="Times New Roman" w:hAnsi="Times New Roman" w:cs="Times New Roman"/>
          <w:szCs w:val="28"/>
        </w:rPr>
        <w:t xml:space="preserve">, rename or change existing </w:t>
      </w:r>
      <w:r w:rsidR="0046519C">
        <w:rPr>
          <w:rFonts w:ascii="Times New Roman" w:hAnsi="Times New Roman" w:cs="Times New Roman"/>
          <w:szCs w:val="28"/>
        </w:rPr>
        <w:t>Place Marker</w:t>
      </w:r>
      <w:r w:rsidRPr="000B7C5A">
        <w:rPr>
          <w:rFonts w:ascii="Times New Roman" w:hAnsi="Times New Roman" w:cs="Times New Roman"/>
          <w:szCs w:val="28"/>
        </w:rPr>
        <w:t xml:space="preserve"> parameters, jump to </w:t>
      </w:r>
      <w:r w:rsidR="0046519C">
        <w:rPr>
          <w:rFonts w:ascii="Times New Roman" w:hAnsi="Times New Roman" w:cs="Times New Roman"/>
          <w:szCs w:val="28"/>
        </w:rPr>
        <w:t>Place Marker</w:t>
      </w:r>
      <w:r w:rsidRPr="000B7C5A">
        <w:rPr>
          <w:rFonts w:ascii="Times New Roman" w:hAnsi="Times New Roman" w:cs="Times New Roman"/>
          <w:szCs w:val="28"/>
        </w:rPr>
        <w:t xml:space="preserve">s, or delete </w:t>
      </w:r>
      <w:r w:rsidR="0046519C">
        <w:rPr>
          <w:rFonts w:ascii="Times New Roman" w:hAnsi="Times New Roman" w:cs="Times New Roman"/>
          <w:szCs w:val="28"/>
        </w:rPr>
        <w:t>Place Marker</w:t>
      </w:r>
      <w:r w:rsidRPr="000B7C5A">
        <w:rPr>
          <w:rFonts w:ascii="Times New Roman" w:hAnsi="Times New Roman" w:cs="Times New Roman"/>
          <w:szCs w:val="28"/>
        </w:rPr>
        <w:t>s.</w:t>
      </w:r>
    </w:p>
    <w:p w14:paraId="03A865EA"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szCs w:val="28"/>
        </w:rPr>
        <w:t xml:space="preserve">Press </w:t>
      </w:r>
      <w:r w:rsidRPr="000B7C5A">
        <w:rPr>
          <w:rStyle w:val="Strong"/>
          <w:rFonts w:ascii="Times New Roman" w:hAnsi="Times New Roman" w:cs="Times New Roman"/>
          <w:szCs w:val="28"/>
        </w:rPr>
        <w:t xml:space="preserve">K </w:t>
      </w:r>
      <w:r w:rsidRPr="000B7C5A">
        <w:rPr>
          <w:rFonts w:ascii="Times New Roman" w:hAnsi="Times New Roman" w:cs="Times New Roman"/>
          <w:szCs w:val="28"/>
        </w:rPr>
        <w:t xml:space="preserve">to jump to the next </w:t>
      </w:r>
      <w:r w:rsidR="0046519C">
        <w:rPr>
          <w:rFonts w:ascii="Times New Roman" w:hAnsi="Times New Roman" w:cs="Times New Roman"/>
          <w:szCs w:val="28"/>
        </w:rPr>
        <w:t>Place Marker</w:t>
      </w:r>
      <w:r w:rsidRPr="000B7C5A">
        <w:rPr>
          <w:rFonts w:ascii="Times New Roman" w:hAnsi="Times New Roman" w:cs="Times New Roman"/>
          <w:szCs w:val="28"/>
        </w:rPr>
        <w:t xml:space="preserve">. </w:t>
      </w:r>
    </w:p>
    <w:p w14:paraId="6E5A623A"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szCs w:val="28"/>
        </w:rPr>
        <w:t xml:space="preserve">Press </w:t>
      </w:r>
      <w:r w:rsidRPr="000B7C5A">
        <w:rPr>
          <w:rStyle w:val="Strong"/>
          <w:rFonts w:ascii="Times New Roman" w:hAnsi="Times New Roman" w:cs="Times New Roman"/>
          <w:szCs w:val="28"/>
        </w:rPr>
        <w:t>SHIFT+K</w:t>
      </w:r>
      <w:r w:rsidRPr="000B7C5A">
        <w:rPr>
          <w:rFonts w:ascii="Times New Roman" w:hAnsi="Times New Roman" w:cs="Times New Roman"/>
          <w:szCs w:val="28"/>
        </w:rPr>
        <w:t xml:space="preserve"> to jump to the previous </w:t>
      </w:r>
      <w:r w:rsidR="0046519C">
        <w:rPr>
          <w:rFonts w:ascii="Times New Roman" w:hAnsi="Times New Roman" w:cs="Times New Roman"/>
          <w:szCs w:val="28"/>
        </w:rPr>
        <w:t>Place Marker</w:t>
      </w:r>
      <w:r w:rsidRPr="000B7C5A">
        <w:rPr>
          <w:rFonts w:ascii="Times New Roman" w:hAnsi="Times New Roman" w:cs="Times New Roman"/>
          <w:szCs w:val="28"/>
        </w:rPr>
        <w:t xml:space="preserve">. </w:t>
      </w:r>
    </w:p>
    <w:p w14:paraId="1C773FF4"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szCs w:val="28"/>
        </w:rPr>
        <w:t xml:space="preserve">Press number row keys </w:t>
      </w:r>
      <w:r w:rsidRPr="000B7C5A">
        <w:rPr>
          <w:rStyle w:val="Strong"/>
          <w:rFonts w:ascii="Times New Roman" w:hAnsi="Times New Roman" w:cs="Times New Roman"/>
          <w:szCs w:val="28"/>
        </w:rPr>
        <w:t>7</w:t>
      </w:r>
      <w:r w:rsidRPr="000B7C5A">
        <w:rPr>
          <w:rFonts w:ascii="Times New Roman" w:hAnsi="Times New Roman" w:cs="Times New Roman"/>
          <w:szCs w:val="28"/>
        </w:rPr>
        <w:t xml:space="preserve"> through </w:t>
      </w:r>
      <w:r w:rsidRPr="000B7C5A">
        <w:rPr>
          <w:rStyle w:val="Strong"/>
          <w:rFonts w:ascii="Times New Roman" w:hAnsi="Times New Roman" w:cs="Times New Roman"/>
          <w:szCs w:val="28"/>
        </w:rPr>
        <w:t>0</w:t>
      </w:r>
      <w:r w:rsidRPr="000B7C5A">
        <w:rPr>
          <w:rFonts w:ascii="Times New Roman" w:hAnsi="Times New Roman" w:cs="Times New Roman"/>
          <w:szCs w:val="28"/>
        </w:rPr>
        <w:t xml:space="preserve"> to hear the content of </w:t>
      </w:r>
      <w:r w:rsidR="0046519C">
        <w:rPr>
          <w:rFonts w:ascii="Times New Roman" w:hAnsi="Times New Roman" w:cs="Times New Roman"/>
          <w:szCs w:val="28"/>
        </w:rPr>
        <w:t>Place Marker</w:t>
      </w:r>
      <w:r w:rsidRPr="000B7C5A">
        <w:rPr>
          <w:rFonts w:ascii="Times New Roman" w:hAnsi="Times New Roman" w:cs="Times New Roman"/>
          <w:szCs w:val="28"/>
        </w:rPr>
        <w:t xml:space="preserve">s 1 through 4. </w:t>
      </w:r>
    </w:p>
    <w:p w14:paraId="25DD25C5"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szCs w:val="28"/>
        </w:rPr>
        <w:t xml:space="preserve">Press </w:t>
      </w:r>
      <w:r w:rsidRPr="000B7C5A">
        <w:rPr>
          <w:rStyle w:val="Strong"/>
          <w:rFonts w:ascii="Times New Roman" w:hAnsi="Times New Roman" w:cs="Times New Roman"/>
          <w:szCs w:val="28"/>
        </w:rPr>
        <w:t>SHIFT+</w:t>
      </w:r>
      <w:r w:rsidRPr="000B7C5A">
        <w:rPr>
          <w:rFonts w:ascii="Times New Roman" w:hAnsi="Times New Roman" w:cs="Times New Roman"/>
          <w:szCs w:val="28"/>
        </w:rPr>
        <w:t xml:space="preserve"> number row keys </w:t>
      </w:r>
      <w:r w:rsidRPr="000B7C5A">
        <w:rPr>
          <w:rStyle w:val="Strong"/>
          <w:rFonts w:ascii="Times New Roman" w:hAnsi="Times New Roman" w:cs="Times New Roman"/>
          <w:szCs w:val="28"/>
        </w:rPr>
        <w:t>7</w:t>
      </w:r>
      <w:r w:rsidRPr="000B7C5A">
        <w:rPr>
          <w:rFonts w:ascii="Times New Roman" w:hAnsi="Times New Roman" w:cs="Times New Roman"/>
          <w:szCs w:val="28"/>
        </w:rPr>
        <w:t xml:space="preserve"> through </w:t>
      </w:r>
      <w:r w:rsidRPr="000B7C5A">
        <w:rPr>
          <w:rStyle w:val="Strong"/>
          <w:rFonts w:ascii="Times New Roman" w:hAnsi="Times New Roman" w:cs="Times New Roman"/>
          <w:szCs w:val="28"/>
        </w:rPr>
        <w:t>0</w:t>
      </w:r>
      <w:r w:rsidRPr="000B7C5A">
        <w:rPr>
          <w:rFonts w:ascii="Times New Roman" w:hAnsi="Times New Roman" w:cs="Times New Roman"/>
          <w:szCs w:val="28"/>
        </w:rPr>
        <w:t xml:space="preserve"> to jump to </w:t>
      </w:r>
      <w:r w:rsidR="0046519C">
        <w:rPr>
          <w:rFonts w:ascii="Times New Roman" w:hAnsi="Times New Roman" w:cs="Times New Roman"/>
          <w:szCs w:val="28"/>
        </w:rPr>
        <w:t>Place Marker</w:t>
      </w:r>
      <w:r w:rsidRPr="000B7C5A">
        <w:rPr>
          <w:rFonts w:ascii="Times New Roman" w:hAnsi="Times New Roman" w:cs="Times New Roman"/>
          <w:szCs w:val="28"/>
        </w:rPr>
        <w:t xml:space="preserve">s 1 through 4. </w:t>
      </w:r>
    </w:p>
    <w:p w14:paraId="2FFEBDE6" w14:textId="77777777" w:rsidR="00111420" w:rsidRDefault="00111420" w:rsidP="00111420">
      <w:pPr>
        <w:spacing w:after="0"/>
        <w:rPr>
          <w:rFonts w:ascii="Times New Roman" w:hAnsi="Times New Roman" w:cs="Times New Roman"/>
          <w:sz w:val="28"/>
          <w:szCs w:val="28"/>
        </w:rPr>
      </w:pPr>
    </w:p>
    <w:p w14:paraId="5AC7F765" w14:textId="77777777" w:rsidR="008D45A1" w:rsidRPr="000B7C5A" w:rsidRDefault="008D45A1" w:rsidP="00111420">
      <w:pPr>
        <w:spacing w:after="0"/>
        <w:rPr>
          <w:rFonts w:ascii="Times New Roman" w:hAnsi="Times New Roman" w:cs="Times New Roman"/>
          <w:sz w:val="28"/>
          <w:szCs w:val="28"/>
        </w:rPr>
      </w:pPr>
      <w:r w:rsidRPr="000B7C5A">
        <w:rPr>
          <w:rFonts w:ascii="Times New Roman" w:hAnsi="Times New Roman" w:cs="Times New Roman"/>
          <w:sz w:val="28"/>
          <w:szCs w:val="28"/>
        </w:rPr>
        <w:t>Use the following keystrokes in Word files.</w:t>
      </w:r>
    </w:p>
    <w:p w14:paraId="446ACB89"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szCs w:val="28"/>
        </w:rPr>
        <w:t xml:space="preserve">Press </w:t>
      </w:r>
      <w:r w:rsidRPr="000B7C5A">
        <w:rPr>
          <w:rFonts w:ascii="Times New Roman" w:hAnsi="Times New Roman" w:cs="Times New Roman"/>
          <w:b/>
          <w:szCs w:val="28"/>
        </w:rPr>
        <w:t xml:space="preserve">CTRL+WINDOWS </w:t>
      </w:r>
      <w:proofErr w:type="spellStart"/>
      <w:r w:rsidRPr="000B7C5A">
        <w:rPr>
          <w:rFonts w:ascii="Times New Roman" w:hAnsi="Times New Roman" w:cs="Times New Roman"/>
          <w:b/>
          <w:szCs w:val="28"/>
        </w:rPr>
        <w:t>Key+K</w:t>
      </w:r>
      <w:proofErr w:type="spellEnd"/>
      <w:r w:rsidRPr="000B7C5A">
        <w:rPr>
          <w:rFonts w:ascii="Times New Roman" w:hAnsi="Times New Roman" w:cs="Times New Roman"/>
          <w:szCs w:val="28"/>
        </w:rPr>
        <w:t xml:space="preserve"> to set a </w:t>
      </w:r>
      <w:r w:rsidR="0046519C">
        <w:rPr>
          <w:rFonts w:ascii="Times New Roman" w:hAnsi="Times New Roman" w:cs="Times New Roman"/>
          <w:szCs w:val="28"/>
        </w:rPr>
        <w:t>Place Marker</w:t>
      </w:r>
      <w:r w:rsidRPr="000B7C5A">
        <w:rPr>
          <w:rFonts w:ascii="Times New Roman" w:hAnsi="Times New Roman" w:cs="Times New Roman"/>
          <w:szCs w:val="28"/>
        </w:rPr>
        <w:t xml:space="preserve"> at the current cursor position. Only one </w:t>
      </w:r>
      <w:r w:rsidR="0046519C">
        <w:rPr>
          <w:rFonts w:ascii="Times New Roman" w:hAnsi="Times New Roman" w:cs="Times New Roman"/>
          <w:szCs w:val="28"/>
        </w:rPr>
        <w:t>Place Marker</w:t>
      </w:r>
      <w:r w:rsidRPr="000B7C5A">
        <w:rPr>
          <w:rFonts w:ascii="Times New Roman" w:hAnsi="Times New Roman" w:cs="Times New Roman"/>
          <w:szCs w:val="28"/>
        </w:rPr>
        <w:t xml:space="preserve"> can be set per Word document. </w:t>
      </w:r>
    </w:p>
    <w:p w14:paraId="500F2B8C"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szCs w:val="28"/>
        </w:rPr>
        <w:t xml:space="preserve">Press </w:t>
      </w:r>
      <w:r w:rsidRPr="000B7C5A">
        <w:rPr>
          <w:rFonts w:ascii="Times New Roman" w:hAnsi="Times New Roman" w:cs="Times New Roman"/>
          <w:b/>
          <w:szCs w:val="28"/>
        </w:rPr>
        <w:t xml:space="preserve">ALT+WINDOWS </w:t>
      </w:r>
      <w:proofErr w:type="spellStart"/>
      <w:r w:rsidRPr="000B7C5A">
        <w:rPr>
          <w:rFonts w:ascii="Times New Roman" w:hAnsi="Times New Roman" w:cs="Times New Roman"/>
          <w:b/>
          <w:szCs w:val="28"/>
        </w:rPr>
        <w:t>Key+K</w:t>
      </w:r>
      <w:proofErr w:type="spellEnd"/>
      <w:r w:rsidRPr="000B7C5A">
        <w:rPr>
          <w:rFonts w:ascii="Times New Roman" w:hAnsi="Times New Roman" w:cs="Times New Roman"/>
          <w:b/>
          <w:szCs w:val="28"/>
        </w:rPr>
        <w:t xml:space="preserve"> </w:t>
      </w:r>
      <w:r w:rsidRPr="000B7C5A">
        <w:rPr>
          <w:rFonts w:ascii="Times New Roman" w:hAnsi="Times New Roman" w:cs="Times New Roman"/>
          <w:szCs w:val="28"/>
        </w:rPr>
        <w:t>to return to the marker in a Word document.</w:t>
      </w:r>
    </w:p>
    <w:p w14:paraId="71067F76" w14:textId="77777777" w:rsidR="003060F7" w:rsidRPr="00111420" w:rsidRDefault="008D45A1" w:rsidP="001F574A">
      <w:pPr>
        <w:pStyle w:val="ListBullet"/>
        <w:spacing w:before="0" w:after="0"/>
        <w:rPr>
          <w:rFonts w:ascii="Times New Roman" w:hAnsi="Times New Roman" w:cs="Times New Roman"/>
          <w:szCs w:val="28"/>
        </w:rPr>
      </w:pPr>
      <w:r w:rsidRPr="00111420">
        <w:rPr>
          <w:rFonts w:ascii="Times New Roman" w:hAnsi="Times New Roman" w:cs="Times New Roman"/>
          <w:szCs w:val="28"/>
        </w:rPr>
        <w:t xml:space="preserve">Press </w:t>
      </w:r>
      <w:r w:rsidRPr="00111420">
        <w:rPr>
          <w:rFonts w:ascii="Times New Roman" w:hAnsi="Times New Roman" w:cs="Times New Roman"/>
          <w:b/>
          <w:szCs w:val="28"/>
        </w:rPr>
        <w:t>INSERT+SPACEBAR</w:t>
      </w:r>
      <w:r w:rsidRPr="00111420">
        <w:rPr>
          <w:rFonts w:ascii="Times New Roman" w:hAnsi="Times New Roman" w:cs="Times New Roman"/>
          <w:szCs w:val="28"/>
        </w:rPr>
        <w:t>, followed by</w:t>
      </w:r>
      <w:r w:rsidRPr="00111420">
        <w:rPr>
          <w:rFonts w:ascii="Times New Roman" w:hAnsi="Times New Roman" w:cs="Times New Roman"/>
          <w:b/>
          <w:szCs w:val="28"/>
        </w:rPr>
        <w:t xml:space="preserve"> M</w:t>
      </w:r>
      <w:r w:rsidRPr="00111420">
        <w:rPr>
          <w:rFonts w:ascii="Times New Roman" w:hAnsi="Times New Roman" w:cs="Times New Roman"/>
          <w:szCs w:val="28"/>
        </w:rPr>
        <w:t xml:space="preserve"> to select text or items from the marker to the current cursor position.</w:t>
      </w:r>
      <w:r w:rsidR="003060F7" w:rsidRPr="00111420">
        <w:rPr>
          <w:rFonts w:ascii="Times New Roman" w:hAnsi="Times New Roman" w:cs="Times New Roman"/>
          <w:szCs w:val="28"/>
        </w:rPr>
        <w:br w:type="page"/>
      </w:r>
    </w:p>
    <w:p w14:paraId="2154B766" w14:textId="77777777" w:rsidR="00A56D49" w:rsidRPr="000B7C5A" w:rsidRDefault="00A56D49" w:rsidP="00A56D49">
      <w:pPr>
        <w:spacing w:after="0"/>
        <w:jc w:val="center"/>
        <w:rPr>
          <w:rFonts w:ascii="Times New Roman" w:hAnsi="Times New Roman" w:cs="Times New Roman"/>
          <w:sz w:val="28"/>
          <w:szCs w:val="28"/>
        </w:rPr>
        <w:sectPr w:rsidR="00A56D49" w:rsidRPr="000B7C5A" w:rsidSect="003060F7">
          <w:pgSz w:w="12240" w:h="15840"/>
          <w:pgMar w:top="1440" w:right="1440" w:bottom="1440" w:left="1440" w:header="720" w:footer="720" w:gutter="0"/>
          <w:cols w:space="720"/>
          <w:docGrid w:linePitch="360"/>
        </w:sectPr>
      </w:pPr>
    </w:p>
    <w:p w14:paraId="4A0C7C53" w14:textId="77777777" w:rsidR="008D45A1" w:rsidRDefault="003060F7" w:rsidP="00F24A3E">
      <w:pPr>
        <w:pStyle w:val="Heading2"/>
      </w:pPr>
      <w:bookmarkStart w:id="306" w:name="_Toc421777494"/>
      <w:bookmarkStart w:id="307" w:name="_Toc421777803"/>
      <w:bookmarkStart w:id="308" w:name="_Toc421778111"/>
      <w:bookmarkStart w:id="309" w:name="_Toc454812931"/>
      <w:bookmarkStart w:id="310" w:name="_Toc454813349"/>
      <w:bookmarkStart w:id="311" w:name="_Toc454862252"/>
      <w:bookmarkStart w:id="312" w:name="_Toc454863591"/>
      <w:bookmarkStart w:id="313" w:name="_Toc456691910"/>
      <w:bookmarkStart w:id="314" w:name="_Toc456692025"/>
      <w:bookmarkStart w:id="315" w:name="JAWS_Shortcuts_Quick"/>
      <w:r w:rsidRPr="000B7C5A">
        <w:lastRenderedPageBreak/>
        <w:t>JAWS Short-</w:t>
      </w:r>
      <w:proofErr w:type="spellStart"/>
      <w:r w:rsidRPr="000B7C5A">
        <w:t>Cut</w:t>
      </w:r>
      <w:proofErr w:type="spellEnd"/>
      <w:r w:rsidRPr="000B7C5A">
        <w:t xml:space="preserve"> </w:t>
      </w:r>
      <w:proofErr w:type="spellStart"/>
      <w:r w:rsidRPr="000B7C5A">
        <w:t>Keys</w:t>
      </w:r>
      <w:proofErr w:type="spellEnd"/>
      <w:r w:rsidRPr="000B7C5A">
        <w:t xml:space="preserve"> – Quick </w:t>
      </w:r>
      <w:proofErr w:type="spellStart"/>
      <w:r w:rsidRPr="000B7C5A">
        <w:t>List</w:t>
      </w:r>
      <w:bookmarkEnd w:id="306"/>
      <w:bookmarkEnd w:id="307"/>
      <w:bookmarkEnd w:id="308"/>
      <w:bookmarkEnd w:id="309"/>
      <w:bookmarkEnd w:id="310"/>
      <w:bookmarkEnd w:id="311"/>
      <w:bookmarkEnd w:id="312"/>
      <w:bookmarkEnd w:id="313"/>
      <w:bookmarkEnd w:id="314"/>
      <w:proofErr w:type="spellEnd"/>
    </w:p>
    <w:p w14:paraId="5C0A65CD" w14:textId="77777777" w:rsidR="0058780D" w:rsidRPr="0058780D" w:rsidRDefault="0058780D" w:rsidP="0058780D">
      <w:pPr>
        <w:spacing w:after="0"/>
        <w:rPr>
          <w:lang w:val="es-VE"/>
        </w:rPr>
      </w:pPr>
    </w:p>
    <w:tbl>
      <w:tblPr>
        <w:tblStyle w:val="TableGrid"/>
        <w:tblW w:w="9985" w:type="dxa"/>
        <w:tblLook w:val="04A0" w:firstRow="1" w:lastRow="0" w:firstColumn="1" w:lastColumn="0" w:noHBand="0" w:noVBand="1"/>
        <w:tblCaption w:val="JAWS Short-Cut Keys"/>
        <w:tblDescription w:val="Column one includes the keystroke and column two describes the action it performs."/>
      </w:tblPr>
      <w:tblGrid>
        <w:gridCol w:w="4677"/>
        <w:gridCol w:w="5308"/>
      </w:tblGrid>
      <w:tr w:rsidR="003060F7" w:rsidRPr="000B7C5A" w14:paraId="35CF7459" w14:textId="77777777" w:rsidTr="009B49D0">
        <w:trPr>
          <w:trHeight w:val="360"/>
          <w:tblHeader/>
        </w:trPr>
        <w:tc>
          <w:tcPr>
            <w:tcW w:w="4677" w:type="dxa"/>
            <w:shd w:val="clear" w:color="auto" w:fill="BFBFBF" w:themeFill="background1" w:themeFillShade="BF"/>
          </w:tcPr>
          <w:bookmarkEnd w:id="315"/>
          <w:p w14:paraId="15F047A9" w14:textId="77777777" w:rsidR="003060F7" w:rsidRPr="000B7C5A" w:rsidRDefault="003060F7" w:rsidP="00A56D49">
            <w:pPr>
              <w:jc w:val="center"/>
              <w:rPr>
                <w:rFonts w:ascii="Times New Roman" w:hAnsi="Times New Roman" w:cs="Times New Roman"/>
                <w:b/>
                <w:sz w:val="28"/>
                <w:szCs w:val="28"/>
              </w:rPr>
            </w:pPr>
            <w:r w:rsidRPr="000B7C5A">
              <w:rPr>
                <w:rFonts w:ascii="Times New Roman" w:hAnsi="Times New Roman" w:cs="Times New Roman"/>
                <w:b/>
                <w:sz w:val="28"/>
                <w:szCs w:val="28"/>
              </w:rPr>
              <w:t>Description</w:t>
            </w:r>
          </w:p>
        </w:tc>
        <w:tc>
          <w:tcPr>
            <w:tcW w:w="5308" w:type="dxa"/>
            <w:shd w:val="clear" w:color="auto" w:fill="BFBFBF" w:themeFill="background1" w:themeFillShade="BF"/>
          </w:tcPr>
          <w:p w14:paraId="3DF9DE3C" w14:textId="77777777" w:rsidR="003060F7" w:rsidRPr="000B7C5A" w:rsidRDefault="003060F7" w:rsidP="00A56D49">
            <w:pPr>
              <w:jc w:val="center"/>
              <w:rPr>
                <w:rFonts w:ascii="Times New Roman" w:hAnsi="Times New Roman" w:cs="Times New Roman"/>
                <w:b/>
                <w:sz w:val="28"/>
                <w:szCs w:val="28"/>
              </w:rPr>
            </w:pPr>
            <w:r w:rsidRPr="000B7C5A">
              <w:rPr>
                <w:rFonts w:ascii="Times New Roman" w:hAnsi="Times New Roman" w:cs="Times New Roman"/>
                <w:b/>
                <w:sz w:val="28"/>
                <w:szCs w:val="28"/>
              </w:rPr>
              <w:t>Command</w:t>
            </w:r>
          </w:p>
        </w:tc>
      </w:tr>
      <w:tr w:rsidR="003060F7" w:rsidRPr="000B7C5A" w14:paraId="15C42EB8" w14:textId="77777777" w:rsidTr="001D400B">
        <w:tc>
          <w:tcPr>
            <w:tcW w:w="4677" w:type="dxa"/>
          </w:tcPr>
          <w:p w14:paraId="72AF37EC" w14:textId="77777777" w:rsidR="003060F7" w:rsidRPr="000B7C5A" w:rsidRDefault="003060F7" w:rsidP="00371DB9">
            <w:pPr>
              <w:rPr>
                <w:rFonts w:ascii="Times New Roman" w:hAnsi="Times New Roman" w:cs="Times New Roman"/>
                <w:sz w:val="28"/>
                <w:szCs w:val="28"/>
              </w:rPr>
            </w:pPr>
            <w:r w:rsidRPr="000B7C5A">
              <w:rPr>
                <w:rFonts w:ascii="Times New Roman" w:hAnsi="Times New Roman" w:cs="Times New Roman"/>
                <w:sz w:val="28"/>
                <w:szCs w:val="28"/>
              </w:rPr>
              <w:t xml:space="preserve">Toggle Speech </w:t>
            </w:r>
            <w:proofErr w:type="gramStart"/>
            <w:r w:rsidRPr="000B7C5A">
              <w:rPr>
                <w:rFonts w:ascii="Times New Roman" w:hAnsi="Times New Roman" w:cs="Times New Roman"/>
                <w:sz w:val="28"/>
                <w:szCs w:val="28"/>
              </w:rPr>
              <w:t>On</w:t>
            </w:r>
            <w:proofErr w:type="gramEnd"/>
            <w:r w:rsidR="00371DB9">
              <w:rPr>
                <w:rFonts w:ascii="Times New Roman" w:hAnsi="Times New Roman" w:cs="Times New Roman"/>
                <w:sz w:val="28"/>
                <w:szCs w:val="28"/>
              </w:rPr>
              <w:t xml:space="preserve"> or </w:t>
            </w:r>
            <w:r w:rsidRPr="000B7C5A">
              <w:rPr>
                <w:rFonts w:ascii="Times New Roman" w:hAnsi="Times New Roman" w:cs="Times New Roman"/>
                <w:sz w:val="28"/>
                <w:szCs w:val="28"/>
              </w:rPr>
              <w:t>Off</w:t>
            </w:r>
          </w:p>
        </w:tc>
        <w:tc>
          <w:tcPr>
            <w:tcW w:w="5308" w:type="dxa"/>
          </w:tcPr>
          <w:p w14:paraId="47013E69"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Press and release INS</w:t>
            </w:r>
            <w:r w:rsidR="00371DB9">
              <w:rPr>
                <w:rFonts w:ascii="Times New Roman" w:hAnsi="Times New Roman" w:cs="Times New Roman"/>
                <w:sz w:val="28"/>
                <w:szCs w:val="28"/>
              </w:rPr>
              <w:t>ERT</w:t>
            </w:r>
            <w:r w:rsidRPr="000B7C5A">
              <w:rPr>
                <w:rFonts w:ascii="Times New Roman" w:hAnsi="Times New Roman" w:cs="Times New Roman"/>
                <w:sz w:val="28"/>
                <w:szCs w:val="28"/>
              </w:rPr>
              <w:t xml:space="preserve"> + Space, then press S</w:t>
            </w:r>
          </w:p>
        </w:tc>
      </w:tr>
      <w:tr w:rsidR="003060F7" w:rsidRPr="000B7C5A" w14:paraId="1218FA37" w14:textId="77777777" w:rsidTr="001D400B">
        <w:tc>
          <w:tcPr>
            <w:tcW w:w="4677" w:type="dxa"/>
          </w:tcPr>
          <w:p w14:paraId="224103E4"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Pause Speech</w:t>
            </w:r>
          </w:p>
        </w:tc>
        <w:tc>
          <w:tcPr>
            <w:tcW w:w="5308" w:type="dxa"/>
          </w:tcPr>
          <w:p w14:paraId="333EFA66"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CTRL</w:t>
            </w:r>
          </w:p>
        </w:tc>
      </w:tr>
      <w:tr w:rsidR="003060F7" w:rsidRPr="000B7C5A" w14:paraId="2EE62A78" w14:textId="77777777" w:rsidTr="001D400B">
        <w:tc>
          <w:tcPr>
            <w:tcW w:w="4677" w:type="dxa"/>
          </w:tcPr>
          <w:p w14:paraId="6343DDAE"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Prior Character</w:t>
            </w:r>
          </w:p>
        </w:tc>
        <w:tc>
          <w:tcPr>
            <w:tcW w:w="5308" w:type="dxa"/>
          </w:tcPr>
          <w:p w14:paraId="3D9C43EA"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Left Arrow</w:t>
            </w:r>
          </w:p>
        </w:tc>
      </w:tr>
      <w:tr w:rsidR="003060F7" w:rsidRPr="000B7C5A" w14:paraId="10F74D94" w14:textId="77777777" w:rsidTr="001D400B">
        <w:tc>
          <w:tcPr>
            <w:tcW w:w="4677" w:type="dxa"/>
          </w:tcPr>
          <w:p w14:paraId="4EF81BDA"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Next Character</w:t>
            </w:r>
          </w:p>
        </w:tc>
        <w:tc>
          <w:tcPr>
            <w:tcW w:w="5308" w:type="dxa"/>
          </w:tcPr>
          <w:p w14:paraId="1F51675E"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Right Arrow</w:t>
            </w:r>
          </w:p>
        </w:tc>
      </w:tr>
      <w:tr w:rsidR="003060F7" w:rsidRPr="000B7C5A" w14:paraId="76429665" w14:textId="77777777" w:rsidTr="001D400B">
        <w:tc>
          <w:tcPr>
            <w:tcW w:w="4677" w:type="dxa"/>
          </w:tcPr>
          <w:p w14:paraId="7A67E4BA"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Current Character</w:t>
            </w:r>
          </w:p>
        </w:tc>
        <w:tc>
          <w:tcPr>
            <w:tcW w:w="5308" w:type="dxa"/>
          </w:tcPr>
          <w:p w14:paraId="7EBEBC16"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Num Pad 5</w:t>
            </w:r>
          </w:p>
        </w:tc>
      </w:tr>
      <w:tr w:rsidR="003060F7" w:rsidRPr="000B7C5A" w14:paraId="14B9098D" w14:textId="77777777" w:rsidTr="001D400B">
        <w:tc>
          <w:tcPr>
            <w:tcW w:w="4677" w:type="dxa"/>
          </w:tcPr>
          <w:p w14:paraId="73908B03" w14:textId="77777777" w:rsidR="003060F7" w:rsidRPr="000B7C5A" w:rsidRDefault="003060F7" w:rsidP="003060F7">
            <w:pPr>
              <w:rPr>
                <w:rFonts w:ascii="Times New Roman" w:hAnsi="Times New Roman" w:cs="Times New Roman"/>
                <w:sz w:val="28"/>
                <w:szCs w:val="28"/>
              </w:rPr>
            </w:pPr>
            <w:r w:rsidRPr="000B7C5A">
              <w:rPr>
                <w:rFonts w:ascii="Times New Roman" w:hAnsi="Times New Roman" w:cs="Times New Roman"/>
                <w:sz w:val="28"/>
                <w:szCs w:val="28"/>
              </w:rPr>
              <w:t>Say Character Phonetically</w:t>
            </w:r>
          </w:p>
        </w:tc>
        <w:tc>
          <w:tcPr>
            <w:tcW w:w="5308" w:type="dxa"/>
          </w:tcPr>
          <w:p w14:paraId="0B31E8B4" w14:textId="77777777" w:rsidR="003060F7" w:rsidRPr="000B7C5A" w:rsidRDefault="003060F7" w:rsidP="00A56D49">
            <w:pPr>
              <w:rPr>
                <w:rFonts w:ascii="Times New Roman" w:hAnsi="Times New Roman" w:cs="Times New Roman"/>
                <w:sz w:val="28"/>
                <w:szCs w:val="28"/>
              </w:rPr>
            </w:pPr>
            <w:r w:rsidRPr="000B7C5A">
              <w:rPr>
                <w:rFonts w:ascii="Times New Roman" w:hAnsi="Times New Roman" w:cs="Times New Roman"/>
                <w:sz w:val="28"/>
                <w:szCs w:val="28"/>
              </w:rPr>
              <w:t xml:space="preserve">Num Pad 5 </w:t>
            </w:r>
            <w:r w:rsidR="00A56D49" w:rsidRPr="000B7C5A">
              <w:rPr>
                <w:rFonts w:ascii="Times New Roman" w:hAnsi="Times New Roman" w:cs="Times New Roman"/>
                <w:i/>
                <w:sz w:val="28"/>
                <w:szCs w:val="28"/>
              </w:rPr>
              <w:t>t</w:t>
            </w:r>
            <w:r w:rsidR="00371DB9">
              <w:rPr>
                <w:rFonts w:ascii="Times New Roman" w:hAnsi="Times New Roman" w:cs="Times New Roman"/>
                <w:i/>
                <w:sz w:val="28"/>
                <w:szCs w:val="28"/>
              </w:rPr>
              <w:t xml:space="preserve">wice, </w:t>
            </w:r>
            <w:r w:rsidR="00A56D49" w:rsidRPr="000B7C5A">
              <w:rPr>
                <w:rFonts w:ascii="Times New Roman" w:hAnsi="Times New Roman" w:cs="Times New Roman"/>
                <w:i/>
                <w:sz w:val="28"/>
                <w:szCs w:val="28"/>
              </w:rPr>
              <w:t>q</w:t>
            </w:r>
            <w:r w:rsidRPr="000B7C5A">
              <w:rPr>
                <w:rFonts w:ascii="Times New Roman" w:hAnsi="Times New Roman" w:cs="Times New Roman"/>
                <w:i/>
                <w:sz w:val="28"/>
                <w:szCs w:val="28"/>
              </w:rPr>
              <w:t>uickly</w:t>
            </w:r>
          </w:p>
        </w:tc>
      </w:tr>
      <w:tr w:rsidR="003060F7" w:rsidRPr="000B7C5A" w14:paraId="0657EBE7" w14:textId="77777777" w:rsidTr="001D400B">
        <w:tc>
          <w:tcPr>
            <w:tcW w:w="4677" w:type="dxa"/>
          </w:tcPr>
          <w:p w14:paraId="19B016A1"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Prior Word</w:t>
            </w:r>
          </w:p>
        </w:tc>
        <w:tc>
          <w:tcPr>
            <w:tcW w:w="5308" w:type="dxa"/>
          </w:tcPr>
          <w:p w14:paraId="1360DF01"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INS</w:t>
            </w:r>
            <w:r w:rsidR="00371DB9">
              <w:rPr>
                <w:rFonts w:ascii="Times New Roman" w:hAnsi="Times New Roman" w:cs="Times New Roman"/>
                <w:sz w:val="28"/>
                <w:szCs w:val="28"/>
              </w:rPr>
              <w:t>ERT</w:t>
            </w:r>
            <w:r w:rsidRPr="000B7C5A">
              <w:rPr>
                <w:rFonts w:ascii="Times New Roman" w:hAnsi="Times New Roman" w:cs="Times New Roman"/>
                <w:sz w:val="28"/>
                <w:szCs w:val="28"/>
              </w:rPr>
              <w:t xml:space="preserve"> + Left Arrow</w:t>
            </w:r>
          </w:p>
        </w:tc>
      </w:tr>
      <w:tr w:rsidR="003060F7" w:rsidRPr="000B7C5A" w14:paraId="4A8C7CB4" w14:textId="77777777" w:rsidTr="001D400B">
        <w:tc>
          <w:tcPr>
            <w:tcW w:w="4677" w:type="dxa"/>
          </w:tcPr>
          <w:p w14:paraId="7601BBC8"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Next Word</w:t>
            </w:r>
          </w:p>
        </w:tc>
        <w:tc>
          <w:tcPr>
            <w:tcW w:w="5308" w:type="dxa"/>
          </w:tcPr>
          <w:p w14:paraId="3B8DD0B5"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INS</w:t>
            </w:r>
            <w:r w:rsidR="00371DB9">
              <w:rPr>
                <w:rFonts w:ascii="Times New Roman" w:hAnsi="Times New Roman" w:cs="Times New Roman"/>
                <w:sz w:val="28"/>
                <w:szCs w:val="28"/>
              </w:rPr>
              <w:t>ERT</w:t>
            </w:r>
            <w:r w:rsidRPr="000B7C5A">
              <w:rPr>
                <w:rFonts w:ascii="Times New Roman" w:hAnsi="Times New Roman" w:cs="Times New Roman"/>
                <w:sz w:val="28"/>
                <w:szCs w:val="28"/>
              </w:rPr>
              <w:t xml:space="preserve"> + Right Arrow</w:t>
            </w:r>
          </w:p>
        </w:tc>
      </w:tr>
      <w:tr w:rsidR="003060F7" w:rsidRPr="000B7C5A" w14:paraId="676CC8B1" w14:textId="77777777" w:rsidTr="001D400B">
        <w:tc>
          <w:tcPr>
            <w:tcW w:w="4677" w:type="dxa"/>
          </w:tcPr>
          <w:p w14:paraId="0A98F423"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Current Word</w:t>
            </w:r>
          </w:p>
        </w:tc>
        <w:tc>
          <w:tcPr>
            <w:tcW w:w="5308" w:type="dxa"/>
          </w:tcPr>
          <w:p w14:paraId="28DAA806"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INS</w:t>
            </w:r>
            <w:r w:rsidR="00371DB9">
              <w:rPr>
                <w:rFonts w:ascii="Times New Roman" w:hAnsi="Times New Roman" w:cs="Times New Roman"/>
                <w:sz w:val="28"/>
                <w:szCs w:val="28"/>
              </w:rPr>
              <w:t>ERT</w:t>
            </w:r>
            <w:r w:rsidRPr="000B7C5A">
              <w:rPr>
                <w:rFonts w:ascii="Times New Roman" w:hAnsi="Times New Roman" w:cs="Times New Roman"/>
                <w:sz w:val="28"/>
                <w:szCs w:val="28"/>
              </w:rPr>
              <w:t xml:space="preserve"> + Num Pad 5</w:t>
            </w:r>
          </w:p>
        </w:tc>
      </w:tr>
      <w:tr w:rsidR="003060F7" w:rsidRPr="000B7C5A" w14:paraId="0D5EDD87" w14:textId="77777777" w:rsidTr="001D400B">
        <w:tc>
          <w:tcPr>
            <w:tcW w:w="4677" w:type="dxa"/>
          </w:tcPr>
          <w:p w14:paraId="535C1853"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Spell Word</w:t>
            </w:r>
          </w:p>
        </w:tc>
        <w:tc>
          <w:tcPr>
            <w:tcW w:w="5308" w:type="dxa"/>
          </w:tcPr>
          <w:p w14:paraId="0F1E02D2" w14:textId="77777777" w:rsidR="003060F7" w:rsidRPr="000B7C5A" w:rsidRDefault="003060F7" w:rsidP="00A56D49">
            <w:pPr>
              <w:rPr>
                <w:rFonts w:ascii="Times New Roman" w:hAnsi="Times New Roman" w:cs="Times New Roman"/>
                <w:sz w:val="28"/>
                <w:szCs w:val="28"/>
              </w:rPr>
            </w:pPr>
            <w:r w:rsidRPr="000B7C5A">
              <w:rPr>
                <w:rFonts w:ascii="Times New Roman" w:hAnsi="Times New Roman" w:cs="Times New Roman"/>
                <w:sz w:val="28"/>
                <w:szCs w:val="28"/>
              </w:rPr>
              <w:t>INS</w:t>
            </w:r>
            <w:r w:rsidR="00371DB9">
              <w:rPr>
                <w:rFonts w:ascii="Times New Roman" w:hAnsi="Times New Roman" w:cs="Times New Roman"/>
                <w:sz w:val="28"/>
                <w:szCs w:val="28"/>
              </w:rPr>
              <w:t>ERT</w:t>
            </w:r>
            <w:r w:rsidRPr="000B7C5A">
              <w:rPr>
                <w:rFonts w:ascii="Times New Roman" w:hAnsi="Times New Roman" w:cs="Times New Roman"/>
                <w:sz w:val="28"/>
                <w:szCs w:val="28"/>
              </w:rPr>
              <w:t xml:space="preserve"> + Num Pad 5 </w:t>
            </w:r>
            <w:r w:rsidR="00A56D49" w:rsidRPr="000B7C5A">
              <w:rPr>
                <w:rFonts w:ascii="Times New Roman" w:hAnsi="Times New Roman" w:cs="Times New Roman"/>
                <w:i/>
                <w:sz w:val="28"/>
                <w:szCs w:val="28"/>
              </w:rPr>
              <w:t>t</w:t>
            </w:r>
            <w:r w:rsidRPr="000B7C5A">
              <w:rPr>
                <w:rFonts w:ascii="Times New Roman" w:hAnsi="Times New Roman" w:cs="Times New Roman"/>
                <w:i/>
                <w:sz w:val="28"/>
                <w:szCs w:val="28"/>
              </w:rPr>
              <w:t xml:space="preserve">wice </w:t>
            </w:r>
            <w:r w:rsidR="00A56D49" w:rsidRPr="000B7C5A">
              <w:rPr>
                <w:rFonts w:ascii="Times New Roman" w:hAnsi="Times New Roman" w:cs="Times New Roman"/>
                <w:i/>
                <w:sz w:val="28"/>
                <w:szCs w:val="28"/>
              </w:rPr>
              <w:t>q</w:t>
            </w:r>
            <w:r w:rsidRPr="000B7C5A">
              <w:rPr>
                <w:rFonts w:ascii="Times New Roman" w:hAnsi="Times New Roman" w:cs="Times New Roman"/>
                <w:i/>
                <w:sz w:val="28"/>
                <w:szCs w:val="28"/>
              </w:rPr>
              <w:t>uickly</w:t>
            </w:r>
          </w:p>
        </w:tc>
      </w:tr>
      <w:tr w:rsidR="003060F7" w:rsidRPr="000B7C5A" w14:paraId="624A621F" w14:textId="77777777" w:rsidTr="001D400B">
        <w:tc>
          <w:tcPr>
            <w:tcW w:w="4677" w:type="dxa"/>
          </w:tcPr>
          <w:p w14:paraId="0B65301B"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Prior Line</w:t>
            </w:r>
          </w:p>
        </w:tc>
        <w:tc>
          <w:tcPr>
            <w:tcW w:w="5308" w:type="dxa"/>
          </w:tcPr>
          <w:p w14:paraId="43F327CB"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Up Arrow</w:t>
            </w:r>
          </w:p>
        </w:tc>
      </w:tr>
      <w:tr w:rsidR="003060F7" w:rsidRPr="000B7C5A" w14:paraId="40B02765" w14:textId="77777777" w:rsidTr="001D400B">
        <w:tc>
          <w:tcPr>
            <w:tcW w:w="4677" w:type="dxa"/>
          </w:tcPr>
          <w:p w14:paraId="5AA3351F"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Next Line</w:t>
            </w:r>
          </w:p>
        </w:tc>
        <w:tc>
          <w:tcPr>
            <w:tcW w:w="5308" w:type="dxa"/>
          </w:tcPr>
          <w:p w14:paraId="4239DBC0"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Down Arrow</w:t>
            </w:r>
          </w:p>
        </w:tc>
      </w:tr>
      <w:tr w:rsidR="003060F7" w:rsidRPr="000B7C5A" w14:paraId="7BDB0915" w14:textId="77777777" w:rsidTr="001D400B">
        <w:tc>
          <w:tcPr>
            <w:tcW w:w="4677" w:type="dxa"/>
          </w:tcPr>
          <w:p w14:paraId="40E434F1"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Current Line</w:t>
            </w:r>
          </w:p>
        </w:tc>
        <w:tc>
          <w:tcPr>
            <w:tcW w:w="5308" w:type="dxa"/>
          </w:tcPr>
          <w:p w14:paraId="0DCFE6EF"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INS</w:t>
            </w:r>
            <w:r w:rsidR="00371DB9">
              <w:rPr>
                <w:rFonts w:ascii="Times New Roman" w:hAnsi="Times New Roman" w:cs="Times New Roman"/>
                <w:sz w:val="28"/>
                <w:szCs w:val="28"/>
              </w:rPr>
              <w:t>ERT</w:t>
            </w:r>
            <w:r w:rsidRPr="000B7C5A">
              <w:rPr>
                <w:rFonts w:ascii="Times New Roman" w:hAnsi="Times New Roman" w:cs="Times New Roman"/>
                <w:sz w:val="28"/>
                <w:szCs w:val="28"/>
              </w:rPr>
              <w:t xml:space="preserve"> + Up Arrow</w:t>
            </w:r>
          </w:p>
        </w:tc>
      </w:tr>
      <w:tr w:rsidR="003060F7" w:rsidRPr="000B7C5A" w14:paraId="0390160A" w14:textId="77777777" w:rsidTr="001D400B">
        <w:tc>
          <w:tcPr>
            <w:tcW w:w="4677" w:type="dxa"/>
          </w:tcPr>
          <w:p w14:paraId="1CF8558E"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Spell Current Line</w:t>
            </w:r>
          </w:p>
        </w:tc>
        <w:tc>
          <w:tcPr>
            <w:tcW w:w="5308" w:type="dxa"/>
          </w:tcPr>
          <w:p w14:paraId="7DF6E3DA" w14:textId="77777777" w:rsidR="003060F7" w:rsidRPr="000B7C5A" w:rsidRDefault="003060F7" w:rsidP="00A56D49">
            <w:pPr>
              <w:rPr>
                <w:rFonts w:ascii="Times New Roman" w:hAnsi="Times New Roman" w:cs="Times New Roman"/>
                <w:sz w:val="28"/>
                <w:szCs w:val="28"/>
              </w:rPr>
            </w:pPr>
            <w:r w:rsidRPr="000B7C5A">
              <w:rPr>
                <w:rFonts w:ascii="Times New Roman" w:hAnsi="Times New Roman" w:cs="Times New Roman"/>
                <w:sz w:val="28"/>
                <w:szCs w:val="28"/>
              </w:rPr>
              <w:t>INS</w:t>
            </w:r>
            <w:r w:rsidR="00371DB9">
              <w:rPr>
                <w:rFonts w:ascii="Times New Roman" w:hAnsi="Times New Roman" w:cs="Times New Roman"/>
                <w:sz w:val="28"/>
                <w:szCs w:val="28"/>
              </w:rPr>
              <w:t>ERT</w:t>
            </w:r>
            <w:r w:rsidRPr="000B7C5A">
              <w:rPr>
                <w:rFonts w:ascii="Times New Roman" w:hAnsi="Times New Roman" w:cs="Times New Roman"/>
                <w:sz w:val="28"/>
                <w:szCs w:val="28"/>
              </w:rPr>
              <w:t xml:space="preserve"> + Up Arrow </w:t>
            </w:r>
            <w:r w:rsidR="00A56D49" w:rsidRPr="000B7C5A">
              <w:rPr>
                <w:rFonts w:ascii="Times New Roman" w:hAnsi="Times New Roman" w:cs="Times New Roman"/>
                <w:i/>
                <w:sz w:val="28"/>
                <w:szCs w:val="28"/>
              </w:rPr>
              <w:t>t</w:t>
            </w:r>
            <w:r w:rsidRPr="000B7C5A">
              <w:rPr>
                <w:rFonts w:ascii="Times New Roman" w:hAnsi="Times New Roman" w:cs="Times New Roman"/>
                <w:i/>
                <w:sz w:val="28"/>
                <w:szCs w:val="28"/>
              </w:rPr>
              <w:t xml:space="preserve">wice </w:t>
            </w:r>
            <w:r w:rsidR="00A56D49" w:rsidRPr="000B7C5A">
              <w:rPr>
                <w:rFonts w:ascii="Times New Roman" w:hAnsi="Times New Roman" w:cs="Times New Roman"/>
                <w:i/>
                <w:sz w:val="28"/>
                <w:szCs w:val="28"/>
              </w:rPr>
              <w:t>q</w:t>
            </w:r>
            <w:r w:rsidRPr="000B7C5A">
              <w:rPr>
                <w:rFonts w:ascii="Times New Roman" w:hAnsi="Times New Roman" w:cs="Times New Roman"/>
                <w:i/>
                <w:sz w:val="28"/>
                <w:szCs w:val="28"/>
              </w:rPr>
              <w:t>uickly</w:t>
            </w:r>
          </w:p>
        </w:tc>
      </w:tr>
      <w:tr w:rsidR="003060F7" w:rsidRPr="000B7C5A" w14:paraId="614CB9EA" w14:textId="77777777" w:rsidTr="001D400B">
        <w:tc>
          <w:tcPr>
            <w:tcW w:w="4677" w:type="dxa"/>
          </w:tcPr>
          <w:p w14:paraId="49AA2A37"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Prior Sentence</w:t>
            </w:r>
          </w:p>
        </w:tc>
        <w:tc>
          <w:tcPr>
            <w:tcW w:w="5308" w:type="dxa"/>
          </w:tcPr>
          <w:p w14:paraId="20225CBE"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ALT + Up Arrow</w:t>
            </w:r>
          </w:p>
        </w:tc>
      </w:tr>
      <w:tr w:rsidR="003060F7" w:rsidRPr="000B7C5A" w14:paraId="0443F08A" w14:textId="77777777" w:rsidTr="001D400B">
        <w:tc>
          <w:tcPr>
            <w:tcW w:w="4677" w:type="dxa"/>
          </w:tcPr>
          <w:p w14:paraId="57853E7E"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Next Sentence</w:t>
            </w:r>
          </w:p>
        </w:tc>
        <w:tc>
          <w:tcPr>
            <w:tcW w:w="5308" w:type="dxa"/>
          </w:tcPr>
          <w:p w14:paraId="2DBB449C"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ALT + Down Arrow</w:t>
            </w:r>
          </w:p>
        </w:tc>
      </w:tr>
      <w:tr w:rsidR="003060F7" w:rsidRPr="000B7C5A" w14:paraId="10DCB1A3" w14:textId="77777777" w:rsidTr="001D400B">
        <w:tc>
          <w:tcPr>
            <w:tcW w:w="4677" w:type="dxa"/>
          </w:tcPr>
          <w:p w14:paraId="3D6F85C5" w14:textId="77777777" w:rsidR="003060F7" w:rsidRPr="000B7C5A" w:rsidRDefault="003060F7" w:rsidP="00A56D49">
            <w:pPr>
              <w:rPr>
                <w:rFonts w:ascii="Times New Roman" w:hAnsi="Times New Roman" w:cs="Times New Roman"/>
                <w:sz w:val="28"/>
                <w:szCs w:val="28"/>
              </w:rPr>
            </w:pPr>
            <w:r w:rsidRPr="000B7C5A">
              <w:rPr>
                <w:rFonts w:ascii="Times New Roman" w:hAnsi="Times New Roman" w:cs="Times New Roman"/>
                <w:sz w:val="28"/>
                <w:szCs w:val="28"/>
              </w:rPr>
              <w:t xml:space="preserve">Current </w:t>
            </w:r>
            <w:r w:rsidR="00A56D49" w:rsidRPr="000B7C5A">
              <w:rPr>
                <w:rFonts w:ascii="Times New Roman" w:hAnsi="Times New Roman" w:cs="Times New Roman"/>
                <w:sz w:val="28"/>
                <w:szCs w:val="28"/>
              </w:rPr>
              <w:t>Sentence</w:t>
            </w:r>
          </w:p>
        </w:tc>
        <w:tc>
          <w:tcPr>
            <w:tcW w:w="5308" w:type="dxa"/>
          </w:tcPr>
          <w:p w14:paraId="7A6BB3C6" w14:textId="77777777" w:rsidR="003060F7" w:rsidRPr="000B7C5A" w:rsidRDefault="00A56D49" w:rsidP="00AE3B93">
            <w:pPr>
              <w:rPr>
                <w:rFonts w:ascii="Times New Roman" w:hAnsi="Times New Roman" w:cs="Times New Roman"/>
                <w:sz w:val="28"/>
                <w:szCs w:val="28"/>
              </w:rPr>
            </w:pPr>
            <w:r w:rsidRPr="000B7C5A">
              <w:rPr>
                <w:rFonts w:ascii="Times New Roman" w:hAnsi="Times New Roman" w:cs="Times New Roman"/>
                <w:sz w:val="28"/>
                <w:szCs w:val="28"/>
              </w:rPr>
              <w:t>ALT + Num Pad 5</w:t>
            </w:r>
          </w:p>
        </w:tc>
      </w:tr>
      <w:tr w:rsidR="00A56D49" w:rsidRPr="000B7C5A" w14:paraId="7FC5713F" w14:textId="77777777" w:rsidTr="001D400B">
        <w:tc>
          <w:tcPr>
            <w:tcW w:w="4677" w:type="dxa"/>
          </w:tcPr>
          <w:p w14:paraId="7D9773AE" w14:textId="77777777" w:rsidR="00A56D49" w:rsidRPr="000B7C5A" w:rsidRDefault="00A56D49" w:rsidP="00AE3B93">
            <w:pPr>
              <w:rPr>
                <w:rFonts w:ascii="Times New Roman" w:hAnsi="Times New Roman" w:cs="Times New Roman"/>
                <w:sz w:val="28"/>
                <w:szCs w:val="28"/>
              </w:rPr>
            </w:pPr>
            <w:r w:rsidRPr="000B7C5A">
              <w:rPr>
                <w:rFonts w:ascii="Times New Roman" w:hAnsi="Times New Roman" w:cs="Times New Roman"/>
                <w:sz w:val="28"/>
                <w:szCs w:val="28"/>
              </w:rPr>
              <w:t>Prior Paragraph</w:t>
            </w:r>
          </w:p>
        </w:tc>
        <w:tc>
          <w:tcPr>
            <w:tcW w:w="5308" w:type="dxa"/>
          </w:tcPr>
          <w:p w14:paraId="363DE6A1" w14:textId="77777777" w:rsidR="00A56D49" w:rsidRPr="000B7C5A" w:rsidRDefault="00A56D49" w:rsidP="00AE3B93">
            <w:pPr>
              <w:rPr>
                <w:rFonts w:ascii="Times New Roman" w:hAnsi="Times New Roman" w:cs="Times New Roman"/>
                <w:sz w:val="28"/>
                <w:szCs w:val="28"/>
              </w:rPr>
            </w:pPr>
            <w:r w:rsidRPr="000B7C5A">
              <w:rPr>
                <w:rFonts w:ascii="Times New Roman" w:hAnsi="Times New Roman" w:cs="Times New Roman"/>
                <w:sz w:val="28"/>
                <w:szCs w:val="28"/>
              </w:rPr>
              <w:t>CTRL + Up Arrow</w:t>
            </w:r>
          </w:p>
        </w:tc>
      </w:tr>
      <w:tr w:rsidR="00A56D49" w:rsidRPr="000B7C5A" w14:paraId="7CFBC687" w14:textId="77777777" w:rsidTr="001D400B">
        <w:tc>
          <w:tcPr>
            <w:tcW w:w="4677" w:type="dxa"/>
          </w:tcPr>
          <w:p w14:paraId="54967805" w14:textId="77777777" w:rsidR="00A56D49" w:rsidRPr="000B7C5A" w:rsidRDefault="00A56D49" w:rsidP="00AE3B93">
            <w:pPr>
              <w:rPr>
                <w:rFonts w:ascii="Times New Roman" w:hAnsi="Times New Roman" w:cs="Times New Roman"/>
                <w:sz w:val="28"/>
                <w:szCs w:val="28"/>
              </w:rPr>
            </w:pPr>
            <w:r w:rsidRPr="000B7C5A">
              <w:rPr>
                <w:rFonts w:ascii="Times New Roman" w:hAnsi="Times New Roman" w:cs="Times New Roman"/>
                <w:sz w:val="28"/>
                <w:szCs w:val="28"/>
              </w:rPr>
              <w:t>Next Paragraph</w:t>
            </w:r>
          </w:p>
        </w:tc>
        <w:tc>
          <w:tcPr>
            <w:tcW w:w="5308" w:type="dxa"/>
          </w:tcPr>
          <w:p w14:paraId="2B8734A7" w14:textId="77777777" w:rsidR="00A56D49" w:rsidRPr="000B7C5A" w:rsidRDefault="00A56D49" w:rsidP="00AE3B93">
            <w:pPr>
              <w:rPr>
                <w:rFonts w:ascii="Times New Roman" w:hAnsi="Times New Roman" w:cs="Times New Roman"/>
                <w:sz w:val="28"/>
                <w:szCs w:val="28"/>
              </w:rPr>
            </w:pPr>
            <w:r w:rsidRPr="000B7C5A">
              <w:rPr>
                <w:rFonts w:ascii="Times New Roman" w:hAnsi="Times New Roman" w:cs="Times New Roman"/>
                <w:sz w:val="28"/>
                <w:szCs w:val="28"/>
              </w:rPr>
              <w:t>CTRL + Down Arrow</w:t>
            </w:r>
          </w:p>
        </w:tc>
      </w:tr>
      <w:tr w:rsidR="00A56D49" w:rsidRPr="000B7C5A" w14:paraId="60D2F77C" w14:textId="77777777" w:rsidTr="001D400B">
        <w:tc>
          <w:tcPr>
            <w:tcW w:w="4677" w:type="dxa"/>
          </w:tcPr>
          <w:p w14:paraId="61FC1D68" w14:textId="77777777" w:rsidR="00A56D49" w:rsidRPr="000B7C5A" w:rsidRDefault="00A56D49" w:rsidP="00AE3B93">
            <w:pPr>
              <w:rPr>
                <w:rFonts w:ascii="Times New Roman" w:hAnsi="Times New Roman" w:cs="Times New Roman"/>
                <w:sz w:val="28"/>
                <w:szCs w:val="28"/>
              </w:rPr>
            </w:pPr>
            <w:r w:rsidRPr="000B7C5A">
              <w:rPr>
                <w:rFonts w:ascii="Times New Roman" w:hAnsi="Times New Roman" w:cs="Times New Roman"/>
                <w:sz w:val="28"/>
                <w:szCs w:val="28"/>
              </w:rPr>
              <w:t>Current Paragraph</w:t>
            </w:r>
          </w:p>
        </w:tc>
        <w:tc>
          <w:tcPr>
            <w:tcW w:w="5308" w:type="dxa"/>
          </w:tcPr>
          <w:p w14:paraId="2000FC12" w14:textId="77777777" w:rsidR="00A56D49" w:rsidRPr="000B7C5A" w:rsidRDefault="00A56D49" w:rsidP="00AE3B93">
            <w:pPr>
              <w:rPr>
                <w:rFonts w:ascii="Times New Roman" w:hAnsi="Times New Roman" w:cs="Times New Roman"/>
                <w:sz w:val="28"/>
                <w:szCs w:val="28"/>
              </w:rPr>
            </w:pPr>
            <w:r w:rsidRPr="000B7C5A">
              <w:rPr>
                <w:rFonts w:ascii="Times New Roman" w:hAnsi="Times New Roman" w:cs="Times New Roman"/>
                <w:sz w:val="28"/>
                <w:szCs w:val="28"/>
              </w:rPr>
              <w:t>CTRL + Num Pad 5</w:t>
            </w:r>
          </w:p>
        </w:tc>
      </w:tr>
      <w:tr w:rsidR="003060F7" w:rsidRPr="000B7C5A" w14:paraId="216DF47B" w14:textId="77777777" w:rsidTr="001D400B">
        <w:tc>
          <w:tcPr>
            <w:tcW w:w="4677" w:type="dxa"/>
          </w:tcPr>
          <w:p w14:paraId="186D2BB0"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Say to Cursor</w:t>
            </w:r>
          </w:p>
        </w:tc>
        <w:tc>
          <w:tcPr>
            <w:tcW w:w="5308" w:type="dxa"/>
          </w:tcPr>
          <w:p w14:paraId="2F31B809" w14:textId="77777777" w:rsidR="003060F7" w:rsidRPr="000B7C5A" w:rsidRDefault="00A56D49" w:rsidP="00AE3B93">
            <w:pPr>
              <w:rPr>
                <w:rFonts w:ascii="Times New Roman" w:hAnsi="Times New Roman" w:cs="Times New Roman"/>
                <w:sz w:val="28"/>
                <w:szCs w:val="28"/>
              </w:rPr>
            </w:pPr>
            <w:r w:rsidRPr="000B7C5A">
              <w:rPr>
                <w:rFonts w:ascii="Times New Roman" w:hAnsi="Times New Roman" w:cs="Times New Roman"/>
                <w:sz w:val="28"/>
                <w:szCs w:val="28"/>
              </w:rPr>
              <w:t>INS</w:t>
            </w:r>
            <w:r w:rsidR="00371DB9">
              <w:rPr>
                <w:rFonts w:ascii="Times New Roman" w:hAnsi="Times New Roman" w:cs="Times New Roman"/>
                <w:sz w:val="28"/>
                <w:szCs w:val="28"/>
              </w:rPr>
              <w:t>ERT</w:t>
            </w:r>
            <w:r w:rsidRPr="000B7C5A">
              <w:rPr>
                <w:rFonts w:ascii="Times New Roman" w:hAnsi="Times New Roman" w:cs="Times New Roman"/>
                <w:sz w:val="28"/>
                <w:szCs w:val="28"/>
              </w:rPr>
              <w:t xml:space="preserve"> + Home</w:t>
            </w:r>
          </w:p>
        </w:tc>
      </w:tr>
      <w:tr w:rsidR="003060F7" w:rsidRPr="000B7C5A" w14:paraId="0A0EB5EA" w14:textId="77777777" w:rsidTr="001D400B">
        <w:tc>
          <w:tcPr>
            <w:tcW w:w="4677" w:type="dxa"/>
          </w:tcPr>
          <w:p w14:paraId="1248E9E7"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Say from Cursor</w:t>
            </w:r>
          </w:p>
        </w:tc>
        <w:tc>
          <w:tcPr>
            <w:tcW w:w="5308" w:type="dxa"/>
          </w:tcPr>
          <w:p w14:paraId="124206E2" w14:textId="77777777" w:rsidR="003060F7" w:rsidRPr="000B7C5A" w:rsidRDefault="00A56D49" w:rsidP="00AE3B93">
            <w:pPr>
              <w:rPr>
                <w:rFonts w:ascii="Times New Roman" w:hAnsi="Times New Roman" w:cs="Times New Roman"/>
                <w:sz w:val="28"/>
                <w:szCs w:val="28"/>
              </w:rPr>
            </w:pPr>
            <w:r w:rsidRPr="000B7C5A">
              <w:rPr>
                <w:rFonts w:ascii="Times New Roman" w:hAnsi="Times New Roman" w:cs="Times New Roman"/>
                <w:sz w:val="28"/>
                <w:szCs w:val="28"/>
              </w:rPr>
              <w:t>INS</w:t>
            </w:r>
            <w:r w:rsidR="00371DB9">
              <w:rPr>
                <w:rFonts w:ascii="Times New Roman" w:hAnsi="Times New Roman" w:cs="Times New Roman"/>
                <w:sz w:val="28"/>
                <w:szCs w:val="28"/>
              </w:rPr>
              <w:t>ERT</w:t>
            </w:r>
            <w:r w:rsidRPr="000B7C5A">
              <w:rPr>
                <w:rFonts w:ascii="Times New Roman" w:hAnsi="Times New Roman" w:cs="Times New Roman"/>
                <w:sz w:val="28"/>
                <w:szCs w:val="28"/>
              </w:rPr>
              <w:t xml:space="preserve"> + Page Up</w:t>
            </w:r>
          </w:p>
        </w:tc>
      </w:tr>
      <w:tr w:rsidR="003060F7" w:rsidRPr="000B7C5A" w14:paraId="3BAA2F56" w14:textId="77777777" w:rsidTr="001D400B">
        <w:tc>
          <w:tcPr>
            <w:tcW w:w="4677" w:type="dxa"/>
          </w:tcPr>
          <w:p w14:paraId="7165931E"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Spell to Cursor</w:t>
            </w:r>
          </w:p>
        </w:tc>
        <w:tc>
          <w:tcPr>
            <w:tcW w:w="5308" w:type="dxa"/>
          </w:tcPr>
          <w:p w14:paraId="60C9E02E" w14:textId="77777777" w:rsidR="003060F7" w:rsidRPr="000B7C5A" w:rsidRDefault="00A56D49" w:rsidP="00AE3B93">
            <w:pPr>
              <w:rPr>
                <w:rFonts w:ascii="Times New Roman" w:hAnsi="Times New Roman" w:cs="Times New Roman"/>
                <w:sz w:val="28"/>
                <w:szCs w:val="28"/>
              </w:rPr>
            </w:pPr>
            <w:r w:rsidRPr="000B7C5A">
              <w:rPr>
                <w:rFonts w:ascii="Times New Roman" w:hAnsi="Times New Roman" w:cs="Times New Roman"/>
                <w:sz w:val="28"/>
                <w:szCs w:val="28"/>
              </w:rPr>
              <w:t>INS</w:t>
            </w:r>
            <w:r w:rsidR="00371DB9">
              <w:rPr>
                <w:rFonts w:ascii="Times New Roman" w:hAnsi="Times New Roman" w:cs="Times New Roman"/>
                <w:sz w:val="28"/>
                <w:szCs w:val="28"/>
              </w:rPr>
              <w:t>ERT</w:t>
            </w:r>
            <w:r w:rsidRPr="000B7C5A">
              <w:rPr>
                <w:rFonts w:ascii="Times New Roman" w:hAnsi="Times New Roman" w:cs="Times New Roman"/>
                <w:sz w:val="28"/>
                <w:szCs w:val="28"/>
              </w:rPr>
              <w:t xml:space="preserve"> + Home </w:t>
            </w:r>
            <w:r w:rsidRPr="000B7C5A">
              <w:rPr>
                <w:rFonts w:ascii="Times New Roman" w:hAnsi="Times New Roman" w:cs="Times New Roman"/>
                <w:i/>
                <w:sz w:val="28"/>
                <w:szCs w:val="28"/>
              </w:rPr>
              <w:t>twice quickly</w:t>
            </w:r>
          </w:p>
        </w:tc>
      </w:tr>
      <w:tr w:rsidR="003060F7" w:rsidRPr="000B7C5A" w14:paraId="155B29C7" w14:textId="77777777" w:rsidTr="001D400B">
        <w:tc>
          <w:tcPr>
            <w:tcW w:w="4677" w:type="dxa"/>
          </w:tcPr>
          <w:p w14:paraId="0AE6BBEE"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Spell from Cursor</w:t>
            </w:r>
          </w:p>
        </w:tc>
        <w:tc>
          <w:tcPr>
            <w:tcW w:w="5308" w:type="dxa"/>
          </w:tcPr>
          <w:p w14:paraId="50C44A17" w14:textId="77777777" w:rsidR="003060F7" w:rsidRPr="000B7C5A" w:rsidRDefault="00A56D49" w:rsidP="00AE3B93">
            <w:pPr>
              <w:rPr>
                <w:rFonts w:ascii="Times New Roman" w:hAnsi="Times New Roman" w:cs="Times New Roman"/>
                <w:i/>
                <w:sz w:val="28"/>
                <w:szCs w:val="28"/>
              </w:rPr>
            </w:pPr>
            <w:r w:rsidRPr="000B7C5A">
              <w:rPr>
                <w:rFonts w:ascii="Times New Roman" w:hAnsi="Times New Roman" w:cs="Times New Roman"/>
                <w:sz w:val="28"/>
                <w:szCs w:val="28"/>
              </w:rPr>
              <w:t>INS</w:t>
            </w:r>
            <w:r w:rsidR="00371DB9">
              <w:rPr>
                <w:rFonts w:ascii="Times New Roman" w:hAnsi="Times New Roman" w:cs="Times New Roman"/>
                <w:sz w:val="28"/>
                <w:szCs w:val="28"/>
              </w:rPr>
              <w:t>ERT</w:t>
            </w:r>
            <w:r w:rsidRPr="000B7C5A">
              <w:rPr>
                <w:rFonts w:ascii="Times New Roman" w:hAnsi="Times New Roman" w:cs="Times New Roman"/>
                <w:sz w:val="28"/>
                <w:szCs w:val="28"/>
              </w:rPr>
              <w:t xml:space="preserve"> + Page Up </w:t>
            </w:r>
            <w:r w:rsidRPr="000B7C5A">
              <w:rPr>
                <w:rFonts w:ascii="Times New Roman" w:hAnsi="Times New Roman" w:cs="Times New Roman"/>
                <w:i/>
                <w:sz w:val="28"/>
                <w:szCs w:val="28"/>
              </w:rPr>
              <w:t>twice quickly</w:t>
            </w:r>
          </w:p>
        </w:tc>
      </w:tr>
      <w:tr w:rsidR="003060F7" w:rsidRPr="000B7C5A" w14:paraId="25ABB69E" w14:textId="77777777" w:rsidTr="001D400B">
        <w:tc>
          <w:tcPr>
            <w:tcW w:w="4677" w:type="dxa"/>
          </w:tcPr>
          <w:p w14:paraId="655E6D77"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Say All</w:t>
            </w:r>
          </w:p>
        </w:tc>
        <w:tc>
          <w:tcPr>
            <w:tcW w:w="5308" w:type="dxa"/>
          </w:tcPr>
          <w:p w14:paraId="729A5494" w14:textId="77777777" w:rsidR="003060F7" w:rsidRPr="000B7C5A" w:rsidRDefault="00A56D49" w:rsidP="00AE3B93">
            <w:pPr>
              <w:rPr>
                <w:rFonts w:ascii="Times New Roman" w:hAnsi="Times New Roman" w:cs="Times New Roman"/>
                <w:sz w:val="28"/>
                <w:szCs w:val="28"/>
              </w:rPr>
            </w:pPr>
            <w:r w:rsidRPr="000B7C5A">
              <w:rPr>
                <w:rFonts w:ascii="Times New Roman" w:hAnsi="Times New Roman" w:cs="Times New Roman"/>
                <w:sz w:val="28"/>
                <w:szCs w:val="28"/>
              </w:rPr>
              <w:t>INS</w:t>
            </w:r>
            <w:r w:rsidR="00371DB9">
              <w:rPr>
                <w:rFonts w:ascii="Times New Roman" w:hAnsi="Times New Roman" w:cs="Times New Roman"/>
                <w:sz w:val="28"/>
                <w:szCs w:val="28"/>
              </w:rPr>
              <w:t>ERT</w:t>
            </w:r>
            <w:r w:rsidRPr="000B7C5A">
              <w:rPr>
                <w:rFonts w:ascii="Times New Roman" w:hAnsi="Times New Roman" w:cs="Times New Roman"/>
                <w:sz w:val="28"/>
                <w:szCs w:val="28"/>
              </w:rPr>
              <w:t xml:space="preserve"> + Down Arrow</w:t>
            </w:r>
          </w:p>
        </w:tc>
      </w:tr>
      <w:tr w:rsidR="003060F7" w:rsidRPr="000B7C5A" w14:paraId="3FBB4BE8" w14:textId="77777777" w:rsidTr="001D400B">
        <w:tc>
          <w:tcPr>
            <w:tcW w:w="4677" w:type="dxa"/>
          </w:tcPr>
          <w:p w14:paraId="478980D2"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Fast Forward during “Say All”</w:t>
            </w:r>
          </w:p>
        </w:tc>
        <w:tc>
          <w:tcPr>
            <w:tcW w:w="5308" w:type="dxa"/>
          </w:tcPr>
          <w:p w14:paraId="011FE5B0" w14:textId="77777777" w:rsidR="003060F7" w:rsidRPr="000B7C5A" w:rsidRDefault="00A56D49" w:rsidP="00AE3B93">
            <w:pPr>
              <w:rPr>
                <w:rFonts w:ascii="Times New Roman" w:hAnsi="Times New Roman" w:cs="Times New Roman"/>
                <w:sz w:val="28"/>
                <w:szCs w:val="28"/>
              </w:rPr>
            </w:pPr>
            <w:r w:rsidRPr="000B7C5A">
              <w:rPr>
                <w:rFonts w:ascii="Times New Roman" w:hAnsi="Times New Roman" w:cs="Times New Roman"/>
                <w:sz w:val="28"/>
                <w:szCs w:val="28"/>
              </w:rPr>
              <w:t>Right Arrow</w:t>
            </w:r>
          </w:p>
        </w:tc>
      </w:tr>
      <w:tr w:rsidR="003060F7" w:rsidRPr="000B7C5A" w14:paraId="092D822A" w14:textId="77777777" w:rsidTr="001D400B">
        <w:tc>
          <w:tcPr>
            <w:tcW w:w="4677" w:type="dxa"/>
          </w:tcPr>
          <w:p w14:paraId="0F5BDB40"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Rewind during a Say All</w:t>
            </w:r>
          </w:p>
        </w:tc>
        <w:tc>
          <w:tcPr>
            <w:tcW w:w="5308" w:type="dxa"/>
          </w:tcPr>
          <w:p w14:paraId="51F6EEA1" w14:textId="77777777" w:rsidR="003060F7" w:rsidRPr="000B7C5A" w:rsidRDefault="00A56D49" w:rsidP="00AE3B93">
            <w:pPr>
              <w:rPr>
                <w:rFonts w:ascii="Times New Roman" w:hAnsi="Times New Roman" w:cs="Times New Roman"/>
                <w:sz w:val="28"/>
                <w:szCs w:val="28"/>
              </w:rPr>
            </w:pPr>
            <w:r w:rsidRPr="000B7C5A">
              <w:rPr>
                <w:rFonts w:ascii="Times New Roman" w:hAnsi="Times New Roman" w:cs="Times New Roman"/>
                <w:sz w:val="28"/>
                <w:szCs w:val="28"/>
              </w:rPr>
              <w:t>Left Arrow</w:t>
            </w:r>
          </w:p>
        </w:tc>
      </w:tr>
      <w:tr w:rsidR="003060F7" w:rsidRPr="000B7C5A" w14:paraId="1A009D80" w14:textId="77777777" w:rsidTr="001D400B">
        <w:tc>
          <w:tcPr>
            <w:tcW w:w="4677" w:type="dxa"/>
          </w:tcPr>
          <w:p w14:paraId="31E73969"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Say Color</w:t>
            </w:r>
          </w:p>
        </w:tc>
        <w:tc>
          <w:tcPr>
            <w:tcW w:w="5308" w:type="dxa"/>
          </w:tcPr>
          <w:p w14:paraId="0E9234CF" w14:textId="77777777" w:rsidR="003060F7" w:rsidRPr="000B7C5A" w:rsidRDefault="00A56D49" w:rsidP="00AE3B93">
            <w:pPr>
              <w:rPr>
                <w:rFonts w:ascii="Times New Roman" w:hAnsi="Times New Roman" w:cs="Times New Roman"/>
                <w:sz w:val="28"/>
                <w:szCs w:val="28"/>
              </w:rPr>
            </w:pPr>
            <w:r w:rsidRPr="000B7C5A">
              <w:rPr>
                <w:rFonts w:ascii="Times New Roman" w:hAnsi="Times New Roman" w:cs="Times New Roman"/>
                <w:sz w:val="28"/>
                <w:szCs w:val="28"/>
              </w:rPr>
              <w:t>INS</w:t>
            </w:r>
            <w:r w:rsidR="00371DB9">
              <w:rPr>
                <w:rFonts w:ascii="Times New Roman" w:hAnsi="Times New Roman" w:cs="Times New Roman"/>
                <w:sz w:val="28"/>
                <w:szCs w:val="28"/>
              </w:rPr>
              <w:t>ERT</w:t>
            </w:r>
            <w:r w:rsidRPr="000B7C5A">
              <w:rPr>
                <w:rFonts w:ascii="Times New Roman" w:hAnsi="Times New Roman" w:cs="Times New Roman"/>
                <w:sz w:val="28"/>
                <w:szCs w:val="28"/>
              </w:rPr>
              <w:t xml:space="preserve"> + 5</w:t>
            </w:r>
          </w:p>
        </w:tc>
      </w:tr>
      <w:tr w:rsidR="003060F7" w:rsidRPr="000B7C5A" w14:paraId="3575E536" w14:textId="77777777" w:rsidTr="001D400B">
        <w:tc>
          <w:tcPr>
            <w:tcW w:w="4677" w:type="dxa"/>
          </w:tcPr>
          <w:p w14:paraId="24A70919"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Say ASCII Value</w:t>
            </w:r>
          </w:p>
        </w:tc>
        <w:tc>
          <w:tcPr>
            <w:tcW w:w="5308" w:type="dxa"/>
          </w:tcPr>
          <w:p w14:paraId="3714D681" w14:textId="77777777" w:rsidR="003060F7" w:rsidRPr="000B7C5A" w:rsidRDefault="00A56D49" w:rsidP="00AE3B93">
            <w:pPr>
              <w:rPr>
                <w:rFonts w:ascii="Times New Roman" w:hAnsi="Times New Roman" w:cs="Times New Roman"/>
                <w:i/>
                <w:sz w:val="28"/>
                <w:szCs w:val="28"/>
              </w:rPr>
            </w:pPr>
            <w:r w:rsidRPr="000B7C5A">
              <w:rPr>
                <w:rFonts w:ascii="Times New Roman" w:hAnsi="Times New Roman" w:cs="Times New Roman"/>
                <w:sz w:val="28"/>
                <w:szCs w:val="28"/>
              </w:rPr>
              <w:t xml:space="preserve">Num Pad 5 </w:t>
            </w:r>
            <w:r w:rsidRPr="000B7C5A">
              <w:rPr>
                <w:rFonts w:ascii="Times New Roman" w:hAnsi="Times New Roman" w:cs="Times New Roman"/>
                <w:i/>
                <w:sz w:val="28"/>
                <w:szCs w:val="28"/>
              </w:rPr>
              <w:t>three times quickly</w:t>
            </w:r>
          </w:p>
        </w:tc>
      </w:tr>
      <w:tr w:rsidR="003060F7" w:rsidRPr="000B7C5A" w14:paraId="40F426D7" w14:textId="77777777" w:rsidTr="001D400B">
        <w:tc>
          <w:tcPr>
            <w:tcW w:w="4677" w:type="dxa"/>
          </w:tcPr>
          <w:p w14:paraId="06E71400"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Say Font</w:t>
            </w:r>
          </w:p>
        </w:tc>
        <w:tc>
          <w:tcPr>
            <w:tcW w:w="5308" w:type="dxa"/>
          </w:tcPr>
          <w:p w14:paraId="69F6ED22" w14:textId="77777777" w:rsidR="003060F7" w:rsidRPr="000B7C5A" w:rsidRDefault="00A56D49" w:rsidP="00AE3B93">
            <w:pPr>
              <w:rPr>
                <w:rFonts w:ascii="Times New Roman" w:hAnsi="Times New Roman" w:cs="Times New Roman"/>
                <w:sz w:val="28"/>
                <w:szCs w:val="28"/>
              </w:rPr>
            </w:pPr>
            <w:r w:rsidRPr="000B7C5A">
              <w:rPr>
                <w:rFonts w:ascii="Times New Roman" w:hAnsi="Times New Roman" w:cs="Times New Roman"/>
                <w:sz w:val="28"/>
                <w:szCs w:val="28"/>
              </w:rPr>
              <w:t>INS</w:t>
            </w:r>
            <w:r w:rsidR="00371DB9">
              <w:rPr>
                <w:rFonts w:ascii="Times New Roman" w:hAnsi="Times New Roman" w:cs="Times New Roman"/>
                <w:sz w:val="28"/>
                <w:szCs w:val="28"/>
              </w:rPr>
              <w:t>ERT</w:t>
            </w:r>
            <w:r w:rsidRPr="000B7C5A">
              <w:rPr>
                <w:rFonts w:ascii="Times New Roman" w:hAnsi="Times New Roman" w:cs="Times New Roman"/>
                <w:sz w:val="28"/>
                <w:szCs w:val="28"/>
              </w:rPr>
              <w:t xml:space="preserve"> + F</w:t>
            </w:r>
          </w:p>
        </w:tc>
      </w:tr>
      <w:tr w:rsidR="003060F7" w:rsidRPr="000B7C5A" w14:paraId="0A125688" w14:textId="77777777" w:rsidTr="001D400B">
        <w:tc>
          <w:tcPr>
            <w:tcW w:w="4677" w:type="dxa"/>
          </w:tcPr>
          <w:p w14:paraId="7182D8C0"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Display Font Information in Virtual Viewer</w:t>
            </w:r>
          </w:p>
        </w:tc>
        <w:tc>
          <w:tcPr>
            <w:tcW w:w="5308" w:type="dxa"/>
          </w:tcPr>
          <w:p w14:paraId="43C22500" w14:textId="77777777" w:rsidR="003060F7" w:rsidRPr="000B7C5A" w:rsidRDefault="00A56D49" w:rsidP="00AE3B93">
            <w:pPr>
              <w:rPr>
                <w:rFonts w:ascii="Times New Roman" w:hAnsi="Times New Roman" w:cs="Times New Roman"/>
                <w:i/>
                <w:sz w:val="28"/>
                <w:szCs w:val="28"/>
              </w:rPr>
            </w:pPr>
            <w:r w:rsidRPr="000B7C5A">
              <w:rPr>
                <w:rFonts w:ascii="Times New Roman" w:hAnsi="Times New Roman" w:cs="Times New Roman"/>
                <w:sz w:val="28"/>
                <w:szCs w:val="28"/>
              </w:rPr>
              <w:t>INS</w:t>
            </w:r>
            <w:r w:rsidR="00371DB9">
              <w:rPr>
                <w:rFonts w:ascii="Times New Roman" w:hAnsi="Times New Roman" w:cs="Times New Roman"/>
                <w:sz w:val="28"/>
                <w:szCs w:val="28"/>
              </w:rPr>
              <w:t>ERT</w:t>
            </w:r>
            <w:r w:rsidRPr="000B7C5A">
              <w:rPr>
                <w:rFonts w:ascii="Times New Roman" w:hAnsi="Times New Roman" w:cs="Times New Roman"/>
                <w:sz w:val="28"/>
                <w:szCs w:val="28"/>
              </w:rPr>
              <w:t xml:space="preserve"> + F </w:t>
            </w:r>
            <w:r w:rsidRPr="000B7C5A">
              <w:rPr>
                <w:rFonts w:ascii="Times New Roman" w:hAnsi="Times New Roman" w:cs="Times New Roman"/>
                <w:i/>
                <w:sz w:val="28"/>
                <w:szCs w:val="28"/>
              </w:rPr>
              <w:t>twice quickly</w:t>
            </w:r>
          </w:p>
        </w:tc>
      </w:tr>
      <w:tr w:rsidR="003060F7" w:rsidRPr="000B7C5A" w14:paraId="18B68982" w14:textId="77777777" w:rsidTr="001D400B">
        <w:tc>
          <w:tcPr>
            <w:tcW w:w="4677" w:type="dxa"/>
          </w:tcPr>
          <w:p w14:paraId="7C8E5799"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Start Skim Reading</w:t>
            </w:r>
          </w:p>
        </w:tc>
        <w:tc>
          <w:tcPr>
            <w:tcW w:w="5308" w:type="dxa"/>
          </w:tcPr>
          <w:p w14:paraId="7BC3919F" w14:textId="77777777" w:rsidR="003060F7" w:rsidRPr="000B7C5A" w:rsidRDefault="00A56D49" w:rsidP="00AE3B93">
            <w:pPr>
              <w:rPr>
                <w:rFonts w:ascii="Times New Roman" w:hAnsi="Times New Roman" w:cs="Times New Roman"/>
                <w:sz w:val="28"/>
                <w:szCs w:val="28"/>
              </w:rPr>
            </w:pPr>
            <w:r w:rsidRPr="000B7C5A">
              <w:rPr>
                <w:rFonts w:ascii="Times New Roman" w:hAnsi="Times New Roman" w:cs="Times New Roman"/>
                <w:sz w:val="28"/>
                <w:szCs w:val="28"/>
              </w:rPr>
              <w:t>CTRL + INS</w:t>
            </w:r>
            <w:r w:rsidR="00371DB9">
              <w:rPr>
                <w:rFonts w:ascii="Times New Roman" w:hAnsi="Times New Roman" w:cs="Times New Roman"/>
                <w:sz w:val="28"/>
                <w:szCs w:val="28"/>
              </w:rPr>
              <w:t>ERT</w:t>
            </w:r>
            <w:r w:rsidRPr="000B7C5A">
              <w:rPr>
                <w:rFonts w:ascii="Times New Roman" w:hAnsi="Times New Roman" w:cs="Times New Roman"/>
                <w:sz w:val="28"/>
                <w:szCs w:val="28"/>
              </w:rPr>
              <w:t xml:space="preserve"> + Down Arrow</w:t>
            </w:r>
          </w:p>
        </w:tc>
      </w:tr>
    </w:tbl>
    <w:p w14:paraId="2DC606BC" w14:textId="77777777" w:rsidR="00C14F84" w:rsidRPr="000B7C5A" w:rsidRDefault="00C14F84" w:rsidP="00C14F84">
      <w:pPr>
        <w:pStyle w:val="NormalWeb"/>
        <w:pBdr>
          <w:bottom w:val="single" w:sz="4" w:space="1" w:color="auto"/>
        </w:pBdr>
        <w:rPr>
          <w:b/>
          <w:sz w:val="28"/>
          <w:szCs w:val="28"/>
        </w:rPr>
        <w:sectPr w:rsidR="00C14F84" w:rsidRPr="000B7C5A" w:rsidSect="00A56D49">
          <w:pgSz w:w="12240" w:h="15840"/>
          <w:pgMar w:top="720" w:right="1440" w:bottom="720" w:left="1440" w:header="720" w:footer="720" w:gutter="0"/>
          <w:cols w:space="720"/>
          <w:docGrid w:linePitch="360"/>
        </w:sectPr>
      </w:pPr>
    </w:p>
    <w:p w14:paraId="20FD3137" w14:textId="77777777" w:rsidR="00702D20" w:rsidRPr="00FE5F39" w:rsidRDefault="00702D20" w:rsidP="00FE5F39">
      <w:pPr>
        <w:pStyle w:val="Heading1"/>
      </w:pPr>
      <w:bookmarkStart w:id="316" w:name="_Toc421777495"/>
      <w:bookmarkStart w:id="317" w:name="_Toc421777804"/>
      <w:bookmarkStart w:id="318" w:name="_Toc421778112"/>
      <w:bookmarkStart w:id="319" w:name="_Toc454812932"/>
      <w:bookmarkStart w:id="320" w:name="_Toc454813350"/>
      <w:bookmarkStart w:id="321" w:name="_Toc454862253"/>
      <w:bookmarkStart w:id="322" w:name="_Toc454863592"/>
      <w:bookmarkStart w:id="323" w:name="_Toc456691911"/>
      <w:bookmarkStart w:id="324" w:name="_Toc456692026"/>
      <w:proofErr w:type="spellStart"/>
      <w:r w:rsidRPr="00FE5F39">
        <w:lastRenderedPageBreak/>
        <w:t>Welcome</w:t>
      </w:r>
      <w:proofErr w:type="spellEnd"/>
      <w:r w:rsidRPr="00FE5F39">
        <w:t xml:space="preserve"> </w:t>
      </w:r>
      <w:proofErr w:type="spellStart"/>
      <w:r w:rsidRPr="00FE5F39">
        <w:t>to</w:t>
      </w:r>
      <w:proofErr w:type="spellEnd"/>
      <w:r w:rsidRPr="00FE5F39">
        <w:t xml:space="preserve"> MAGic</w:t>
      </w:r>
      <w:bookmarkEnd w:id="316"/>
      <w:bookmarkEnd w:id="317"/>
      <w:bookmarkEnd w:id="318"/>
      <w:bookmarkEnd w:id="319"/>
      <w:bookmarkEnd w:id="320"/>
      <w:bookmarkEnd w:id="321"/>
      <w:bookmarkEnd w:id="322"/>
      <w:bookmarkEnd w:id="323"/>
      <w:bookmarkEnd w:id="324"/>
      <w:r w:rsidRPr="00FE5F39">
        <w:t xml:space="preserve"> </w:t>
      </w:r>
    </w:p>
    <w:p w14:paraId="2C55D96F" w14:textId="77777777" w:rsidR="00702D20" w:rsidRPr="000B7C5A" w:rsidRDefault="00702D20" w:rsidP="00702D20">
      <w:pPr>
        <w:pStyle w:val="Default"/>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MAGic is a software solution ideally suited for computer users with low vision, or anyone who spends extended periods of time in front of a computer screen. </w:t>
      </w:r>
    </w:p>
    <w:p w14:paraId="7483319E" w14:textId="77777777" w:rsidR="00702D20" w:rsidRPr="000B7C5A" w:rsidRDefault="00702D20" w:rsidP="00702D20">
      <w:pPr>
        <w:pStyle w:val="Default"/>
        <w:rPr>
          <w:rFonts w:ascii="Times New Roman" w:hAnsi="Times New Roman" w:cs="Times New Roman"/>
          <w:color w:val="auto"/>
          <w:sz w:val="28"/>
          <w:szCs w:val="28"/>
        </w:rPr>
      </w:pPr>
    </w:p>
    <w:p w14:paraId="68136060" w14:textId="77777777" w:rsidR="00702D20" w:rsidRPr="000B7C5A" w:rsidRDefault="00702D20" w:rsidP="00702D20">
      <w:pPr>
        <w:pStyle w:val="Default"/>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MAGic lets you magnify your computer screen from 1 to 60 times its usual size. You can choose from </w:t>
      </w:r>
      <w:proofErr w:type="gramStart"/>
      <w:r w:rsidRPr="000B7C5A">
        <w:rPr>
          <w:rFonts w:ascii="Times New Roman" w:hAnsi="Times New Roman" w:cs="Times New Roman"/>
          <w:color w:val="auto"/>
          <w:sz w:val="28"/>
          <w:szCs w:val="28"/>
        </w:rPr>
        <w:t>a number of</w:t>
      </w:r>
      <w:proofErr w:type="gramEnd"/>
      <w:r w:rsidRPr="000B7C5A">
        <w:rPr>
          <w:rFonts w:ascii="Times New Roman" w:hAnsi="Times New Roman" w:cs="Times New Roman"/>
          <w:color w:val="auto"/>
          <w:sz w:val="28"/>
          <w:szCs w:val="28"/>
        </w:rPr>
        <w:t xml:space="preserve"> different adjustable views that let you see both a magnified and un</w:t>
      </w:r>
      <w:r w:rsidR="00371DB9">
        <w:rPr>
          <w:rFonts w:ascii="Times New Roman" w:hAnsi="Times New Roman" w:cs="Times New Roman"/>
          <w:color w:val="auto"/>
          <w:sz w:val="28"/>
          <w:szCs w:val="28"/>
        </w:rPr>
        <w:t>-</w:t>
      </w:r>
      <w:r w:rsidRPr="000B7C5A">
        <w:rPr>
          <w:rFonts w:ascii="Times New Roman" w:hAnsi="Times New Roman" w:cs="Times New Roman"/>
          <w:color w:val="auto"/>
          <w:sz w:val="28"/>
          <w:szCs w:val="28"/>
        </w:rPr>
        <w:t xml:space="preserve">magnified portion of the screen at the same time. </w:t>
      </w:r>
    </w:p>
    <w:p w14:paraId="4A6524F5" w14:textId="77777777" w:rsidR="00702D20" w:rsidRPr="000B7C5A" w:rsidRDefault="00702D20" w:rsidP="00702D20">
      <w:pPr>
        <w:pStyle w:val="Default"/>
        <w:rPr>
          <w:rFonts w:ascii="Times New Roman" w:hAnsi="Times New Roman" w:cs="Times New Roman"/>
          <w:color w:val="auto"/>
          <w:sz w:val="28"/>
          <w:szCs w:val="28"/>
        </w:rPr>
      </w:pPr>
    </w:p>
    <w:p w14:paraId="25479BEE" w14:textId="77777777" w:rsidR="00702D20" w:rsidRPr="000B7C5A" w:rsidRDefault="00702D20" w:rsidP="00702D20">
      <w:pPr>
        <w:pStyle w:val="Default"/>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Speech features assist you in processing the information on your screen. MAGic can read text that you type or point at with the mouse. MAGic moves the magnified area of the </w:t>
      </w:r>
      <w:proofErr w:type="gramStart"/>
      <w:r w:rsidRPr="000B7C5A">
        <w:rPr>
          <w:rFonts w:ascii="Times New Roman" w:hAnsi="Times New Roman" w:cs="Times New Roman"/>
          <w:color w:val="auto"/>
          <w:sz w:val="28"/>
          <w:szCs w:val="28"/>
        </w:rPr>
        <w:t>screen</w:t>
      </w:r>
      <w:proofErr w:type="gramEnd"/>
      <w:r w:rsidRPr="000B7C5A">
        <w:rPr>
          <w:rFonts w:ascii="Times New Roman" w:hAnsi="Times New Roman" w:cs="Times New Roman"/>
          <w:color w:val="auto"/>
          <w:sz w:val="28"/>
          <w:szCs w:val="28"/>
        </w:rPr>
        <w:t xml:space="preserve"> so you always see the text being read and spotlights words as they are spoken. </w:t>
      </w:r>
    </w:p>
    <w:p w14:paraId="4735B388" w14:textId="77777777" w:rsidR="00702D20" w:rsidRPr="000B7C5A" w:rsidRDefault="00702D20" w:rsidP="00702D20">
      <w:pPr>
        <w:pStyle w:val="Default"/>
        <w:rPr>
          <w:rFonts w:ascii="Times New Roman" w:hAnsi="Times New Roman" w:cs="Times New Roman"/>
          <w:color w:val="auto"/>
          <w:sz w:val="28"/>
          <w:szCs w:val="28"/>
        </w:rPr>
      </w:pPr>
    </w:p>
    <w:p w14:paraId="7235397A" w14:textId="77777777" w:rsidR="00702D20" w:rsidRPr="000B7C5A" w:rsidRDefault="00702D20" w:rsidP="00702D20">
      <w:pPr>
        <w:pStyle w:val="Default"/>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If you want to limit the amount of speaking performed by MAGic as you </w:t>
      </w:r>
      <w:proofErr w:type="spellStart"/>
      <w:r w:rsidRPr="000B7C5A">
        <w:rPr>
          <w:rFonts w:ascii="Times New Roman" w:hAnsi="Times New Roman" w:cs="Times New Roman"/>
          <w:color w:val="auto"/>
          <w:sz w:val="28"/>
          <w:szCs w:val="28"/>
        </w:rPr>
        <w:t>navi</w:t>
      </w:r>
      <w:r w:rsidR="00A44CB7">
        <w:rPr>
          <w:rFonts w:ascii="Times New Roman" w:hAnsi="Times New Roman" w:cs="Times New Roman"/>
          <w:color w:val="auto"/>
          <w:sz w:val="28"/>
          <w:szCs w:val="28"/>
        </w:rPr>
        <w:t>G</w:t>
      </w:r>
      <w:proofErr w:type="spellEnd"/>
      <w:r w:rsidR="00A44CB7">
        <w:rPr>
          <w:rFonts w:ascii="Times New Roman" w:hAnsi="Times New Roman" w:cs="Times New Roman"/>
          <w:color w:val="auto"/>
          <w:sz w:val="28"/>
          <w:szCs w:val="28"/>
        </w:rPr>
        <w:t xml:space="preserve"> A</w:t>
      </w:r>
      <w:r w:rsidRPr="000B7C5A">
        <w:rPr>
          <w:rFonts w:ascii="Times New Roman" w:hAnsi="Times New Roman" w:cs="Times New Roman"/>
          <w:color w:val="auto"/>
          <w:sz w:val="28"/>
          <w:szCs w:val="28"/>
        </w:rPr>
        <w:t xml:space="preserve">te windows and documents, use the Speech </w:t>
      </w:r>
      <w:proofErr w:type="gramStart"/>
      <w:r w:rsidRPr="000B7C5A">
        <w:rPr>
          <w:rFonts w:ascii="Times New Roman" w:hAnsi="Times New Roman" w:cs="Times New Roman"/>
          <w:color w:val="auto"/>
          <w:sz w:val="28"/>
          <w:szCs w:val="28"/>
        </w:rPr>
        <w:t>On</w:t>
      </w:r>
      <w:proofErr w:type="gramEnd"/>
      <w:r w:rsidRPr="000B7C5A">
        <w:rPr>
          <w:rFonts w:ascii="Times New Roman" w:hAnsi="Times New Roman" w:cs="Times New Roman"/>
          <w:color w:val="auto"/>
          <w:sz w:val="28"/>
          <w:szCs w:val="28"/>
        </w:rPr>
        <w:t xml:space="preserve"> Demand™ feature. It allows MAGic to only announce actions that are associated with a limited set of hot keys. Mouse echo is still available when using Speech </w:t>
      </w:r>
      <w:proofErr w:type="gramStart"/>
      <w:r w:rsidRPr="000B7C5A">
        <w:rPr>
          <w:rFonts w:ascii="Times New Roman" w:hAnsi="Times New Roman" w:cs="Times New Roman"/>
          <w:color w:val="auto"/>
          <w:sz w:val="28"/>
          <w:szCs w:val="28"/>
        </w:rPr>
        <w:t>On</w:t>
      </w:r>
      <w:proofErr w:type="gramEnd"/>
      <w:r w:rsidRPr="000B7C5A">
        <w:rPr>
          <w:rFonts w:ascii="Times New Roman" w:hAnsi="Times New Roman" w:cs="Times New Roman"/>
          <w:color w:val="auto"/>
          <w:sz w:val="28"/>
          <w:szCs w:val="28"/>
        </w:rPr>
        <w:t xml:space="preserve"> Demand. </w:t>
      </w:r>
    </w:p>
    <w:p w14:paraId="7EEAEBB0" w14:textId="77777777" w:rsidR="00702D20" w:rsidRPr="000B7C5A" w:rsidRDefault="00702D20" w:rsidP="00702D20">
      <w:pPr>
        <w:pStyle w:val="Default"/>
        <w:rPr>
          <w:rFonts w:ascii="Times New Roman" w:hAnsi="Times New Roman" w:cs="Times New Roman"/>
          <w:color w:val="auto"/>
          <w:sz w:val="28"/>
          <w:szCs w:val="28"/>
        </w:rPr>
      </w:pPr>
    </w:p>
    <w:p w14:paraId="1560AE35" w14:textId="77777777" w:rsidR="00702D20" w:rsidRPr="000B7C5A" w:rsidRDefault="00702D20" w:rsidP="00702D20">
      <w:pPr>
        <w:pStyle w:val="Default"/>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Mouse and cursor enhancements help you track the location of the mouse pointer and cursor on the screen. You can choose from a wide variety of enhancement styles. MAGic lets you change the color of these enhancements, apply transparency effects, adjust their size, and more. </w:t>
      </w:r>
    </w:p>
    <w:p w14:paraId="3907F70E" w14:textId="77777777" w:rsidR="00702D20" w:rsidRPr="000B7C5A" w:rsidRDefault="00702D20" w:rsidP="00702D20">
      <w:pPr>
        <w:pStyle w:val="Default"/>
        <w:rPr>
          <w:rFonts w:ascii="Times New Roman" w:hAnsi="Times New Roman" w:cs="Times New Roman"/>
          <w:color w:val="auto"/>
          <w:sz w:val="28"/>
          <w:szCs w:val="28"/>
        </w:rPr>
      </w:pPr>
    </w:p>
    <w:p w14:paraId="019D98B9" w14:textId="77777777" w:rsidR="00702D20" w:rsidRPr="000B7C5A" w:rsidRDefault="00702D20" w:rsidP="00702D20">
      <w:pPr>
        <w:pStyle w:val="Default"/>
        <w:rPr>
          <w:rFonts w:ascii="Times New Roman" w:hAnsi="Times New Roman" w:cs="Times New Roman"/>
          <w:color w:val="auto"/>
          <w:sz w:val="28"/>
          <w:szCs w:val="28"/>
        </w:rPr>
      </w:pPr>
      <w:r w:rsidRPr="000B7C5A">
        <w:rPr>
          <w:rFonts w:ascii="Times New Roman" w:hAnsi="Times New Roman" w:cs="Times New Roman"/>
          <w:color w:val="auto"/>
          <w:sz w:val="28"/>
          <w:szCs w:val="28"/>
        </w:rPr>
        <w:t>Color enhancements let you change how colors display on your screen. You can create rules that replace one color with another or switch two colors. You can also apply color tinting, make your screen black-and-white (</w:t>
      </w:r>
      <w:r w:rsidR="00371DB9">
        <w:rPr>
          <w:rFonts w:ascii="Times New Roman" w:hAnsi="Times New Roman" w:cs="Times New Roman"/>
          <w:color w:val="auto"/>
          <w:sz w:val="28"/>
          <w:szCs w:val="28"/>
        </w:rPr>
        <w:t xml:space="preserve">or </w:t>
      </w:r>
      <w:r w:rsidRPr="000B7C5A">
        <w:rPr>
          <w:rFonts w:ascii="Times New Roman" w:hAnsi="Times New Roman" w:cs="Times New Roman"/>
          <w:color w:val="auto"/>
          <w:sz w:val="28"/>
          <w:szCs w:val="28"/>
        </w:rPr>
        <w:t xml:space="preserve">monochrome), and invert the brightness and colors of your display. </w:t>
      </w:r>
    </w:p>
    <w:p w14:paraId="15F8B35F" w14:textId="77777777" w:rsidR="00702D20" w:rsidRPr="000B7C5A" w:rsidRDefault="00702D20" w:rsidP="00702D20">
      <w:pPr>
        <w:pStyle w:val="Default"/>
        <w:rPr>
          <w:rFonts w:ascii="Times New Roman" w:hAnsi="Times New Roman" w:cs="Times New Roman"/>
          <w:color w:val="auto"/>
          <w:sz w:val="28"/>
          <w:szCs w:val="28"/>
        </w:rPr>
      </w:pPr>
    </w:p>
    <w:p w14:paraId="010605E7" w14:textId="77777777" w:rsidR="00702D20" w:rsidRPr="000B7C5A" w:rsidRDefault="00702D20" w:rsidP="00702D20">
      <w:pPr>
        <w:pStyle w:val="Default"/>
        <w:rPr>
          <w:rFonts w:ascii="Times New Roman" w:hAnsi="Times New Roman" w:cs="Times New Roman"/>
          <w:color w:val="auto"/>
          <w:sz w:val="28"/>
          <w:szCs w:val="28"/>
        </w:rPr>
      </w:pPr>
      <w:r w:rsidRPr="000B7C5A">
        <w:rPr>
          <w:rFonts w:ascii="Times New Roman" w:hAnsi="Times New Roman" w:cs="Times New Roman"/>
          <w:color w:val="auto"/>
          <w:sz w:val="28"/>
          <w:szCs w:val="28"/>
        </w:rPr>
        <w:t>Other MAGic features track elements of your screen, such as the mouse pointer, dialog boxes, and so on. The Locator feature provides you with a way to quickly find and move to different areas of the screen. The MAGic multi-directional panning system gives you complete control with adjustable speed, direction, stop and start, and screen navi</w:t>
      </w:r>
      <w:r w:rsidR="00371DB9">
        <w:rPr>
          <w:rFonts w:ascii="Times New Roman" w:hAnsi="Times New Roman" w:cs="Times New Roman"/>
          <w:color w:val="auto"/>
          <w:sz w:val="28"/>
          <w:szCs w:val="28"/>
        </w:rPr>
        <w:t>ga</w:t>
      </w:r>
      <w:r w:rsidRPr="000B7C5A">
        <w:rPr>
          <w:rFonts w:ascii="Times New Roman" w:hAnsi="Times New Roman" w:cs="Times New Roman"/>
          <w:color w:val="auto"/>
          <w:sz w:val="28"/>
          <w:szCs w:val="28"/>
        </w:rPr>
        <w:t>tion controls.</w:t>
      </w:r>
      <w:r w:rsidR="00483A0C" w:rsidRPr="000B7C5A">
        <w:rPr>
          <w:rFonts w:ascii="Times New Roman" w:hAnsi="Times New Roman" w:cs="Times New Roman"/>
          <w:color w:val="auto"/>
          <w:sz w:val="28"/>
          <w:szCs w:val="28"/>
        </w:rPr>
        <w:t xml:space="preserve"> </w:t>
      </w:r>
    </w:p>
    <w:p w14:paraId="5F1D2B59" w14:textId="77777777" w:rsidR="00EB5D6B" w:rsidRDefault="00EB5D6B">
      <w:pPr>
        <w:rPr>
          <w:rFonts w:ascii="Times New Roman" w:hAnsi="Times New Roman" w:cs="Times New Roman"/>
          <w:b/>
          <w:bCs/>
          <w:iCs/>
          <w:sz w:val="28"/>
          <w:szCs w:val="28"/>
          <w:lang w:val="es-VE"/>
        </w:rPr>
      </w:pPr>
      <w:bookmarkStart w:id="325" w:name="_Toc421777496"/>
      <w:bookmarkStart w:id="326" w:name="_Toc421777805"/>
      <w:bookmarkStart w:id="327" w:name="_Toc421778113"/>
      <w:bookmarkStart w:id="328" w:name="_Toc454812933"/>
      <w:bookmarkStart w:id="329" w:name="_Toc454813351"/>
      <w:bookmarkStart w:id="330" w:name="_Toc454862254"/>
      <w:bookmarkStart w:id="331" w:name="_Toc454863593"/>
      <w:bookmarkStart w:id="332" w:name="_Toc454863884"/>
      <w:r>
        <w:rPr>
          <w:rFonts w:cs="Times New Roman"/>
          <w:szCs w:val="28"/>
        </w:rPr>
        <w:br w:type="page"/>
      </w:r>
    </w:p>
    <w:p w14:paraId="7D14CEE8"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lastRenderedPageBreak/>
        <w:t>Starting and Quit</w:t>
      </w:r>
      <w:r w:rsidR="000137E3" w:rsidRPr="00112C9D">
        <w:rPr>
          <w:rFonts w:ascii="Times New Roman" w:hAnsi="Times New Roman" w:cs="Times New Roman"/>
          <w:b/>
          <w:sz w:val="28"/>
          <w:szCs w:val="28"/>
        </w:rPr>
        <w:t>t</w:t>
      </w:r>
      <w:r w:rsidRPr="00112C9D">
        <w:rPr>
          <w:rFonts w:ascii="Times New Roman" w:hAnsi="Times New Roman" w:cs="Times New Roman"/>
          <w:b/>
          <w:sz w:val="28"/>
          <w:szCs w:val="28"/>
        </w:rPr>
        <w:t>ing MAGic</w:t>
      </w:r>
      <w:bookmarkEnd w:id="325"/>
      <w:bookmarkEnd w:id="326"/>
      <w:bookmarkEnd w:id="327"/>
      <w:bookmarkEnd w:id="328"/>
      <w:bookmarkEnd w:id="329"/>
      <w:bookmarkEnd w:id="330"/>
      <w:bookmarkEnd w:id="331"/>
      <w:bookmarkEnd w:id="332"/>
      <w:r w:rsidRPr="00112C9D">
        <w:rPr>
          <w:rFonts w:ascii="Times New Roman" w:hAnsi="Times New Roman" w:cs="Times New Roman"/>
          <w:b/>
          <w:sz w:val="28"/>
          <w:szCs w:val="28"/>
        </w:rPr>
        <w:t xml:space="preserve"> </w:t>
      </w:r>
    </w:p>
    <w:p w14:paraId="2252989D" w14:textId="77777777" w:rsidR="00702D20" w:rsidRPr="000B7C5A" w:rsidRDefault="00702D20" w:rsidP="00702D20">
      <w:pPr>
        <w:pStyle w:val="Default"/>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MAGic gives you a variety of ways to start the program: </w:t>
      </w:r>
    </w:p>
    <w:p w14:paraId="55B57C1A" w14:textId="77777777" w:rsidR="00702D20" w:rsidRPr="000B7C5A" w:rsidRDefault="00702D20" w:rsidP="00371DB9">
      <w:pPr>
        <w:pStyle w:val="Default"/>
        <w:numPr>
          <w:ilvl w:val="0"/>
          <w:numId w:val="46"/>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Double-click the MAGic program icon on your Windows desktop </w:t>
      </w:r>
    </w:p>
    <w:p w14:paraId="2E66CCB6" w14:textId="77777777" w:rsidR="00702D20" w:rsidRPr="000B7C5A" w:rsidRDefault="00702D20" w:rsidP="00371DB9">
      <w:pPr>
        <w:pStyle w:val="Default"/>
        <w:numPr>
          <w:ilvl w:val="0"/>
          <w:numId w:val="46"/>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Press </w:t>
      </w:r>
      <w:r w:rsidRPr="000B7C5A">
        <w:rPr>
          <w:rFonts w:ascii="Times New Roman" w:hAnsi="Times New Roman" w:cs="Times New Roman"/>
          <w:b/>
          <w:bCs/>
          <w:color w:val="auto"/>
          <w:sz w:val="28"/>
          <w:szCs w:val="28"/>
        </w:rPr>
        <w:t xml:space="preserve">ALT+CTRL+M </w:t>
      </w:r>
    </w:p>
    <w:p w14:paraId="38C81EBC" w14:textId="77777777" w:rsidR="00702D20" w:rsidRPr="000B7C5A" w:rsidRDefault="00702D20" w:rsidP="00371DB9">
      <w:pPr>
        <w:pStyle w:val="Default"/>
        <w:numPr>
          <w:ilvl w:val="0"/>
          <w:numId w:val="46"/>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Click the </w:t>
      </w:r>
      <w:r w:rsidRPr="000B7C5A">
        <w:rPr>
          <w:rFonts w:ascii="Times New Roman" w:hAnsi="Times New Roman" w:cs="Times New Roman"/>
          <w:b/>
          <w:bCs/>
          <w:color w:val="auto"/>
          <w:sz w:val="28"/>
          <w:szCs w:val="28"/>
        </w:rPr>
        <w:t xml:space="preserve">Start </w:t>
      </w:r>
      <w:r w:rsidRPr="000B7C5A">
        <w:rPr>
          <w:rFonts w:ascii="Times New Roman" w:hAnsi="Times New Roman" w:cs="Times New Roman"/>
          <w:color w:val="auto"/>
          <w:sz w:val="28"/>
          <w:szCs w:val="28"/>
        </w:rPr>
        <w:t xml:space="preserve">menu and choose </w:t>
      </w:r>
      <w:r w:rsidRPr="000B7C5A">
        <w:rPr>
          <w:rFonts w:ascii="Times New Roman" w:hAnsi="Times New Roman" w:cs="Times New Roman"/>
          <w:b/>
          <w:bCs/>
          <w:color w:val="auto"/>
          <w:sz w:val="28"/>
          <w:szCs w:val="28"/>
        </w:rPr>
        <w:t>All Programs</w:t>
      </w:r>
      <w:r w:rsidRPr="000B7C5A">
        <w:rPr>
          <w:rFonts w:ascii="Times New Roman" w:hAnsi="Times New Roman" w:cs="Times New Roman"/>
          <w:color w:val="auto"/>
          <w:sz w:val="28"/>
          <w:szCs w:val="28"/>
        </w:rPr>
        <w:t xml:space="preserve">, </w:t>
      </w:r>
      <w:r w:rsidRPr="000B7C5A">
        <w:rPr>
          <w:rFonts w:ascii="Times New Roman" w:hAnsi="Times New Roman" w:cs="Times New Roman"/>
          <w:b/>
          <w:bCs/>
          <w:color w:val="auto"/>
          <w:sz w:val="28"/>
          <w:szCs w:val="28"/>
        </w:rPr>
        <w:t xml:space="preserve">MAGic </w:t>
      </w:r>
      <w:r w:rsidRPr="000B7C5A">
        <w:rPr>
          <w:rFonts w:ascii="Times New Roman" w:hAnsi="Times New Roman" w:cs="Times New Roman"/>
          <w:b/>
          <w:bCs/>
          <w:i/>
          <w:iCs/>
          <w:color w:val="auto"/>
          <w:sz w:val="28"/>
          <w:szCs w:val="28"/>
        </w:rPr>
        <w:t>&lt;version number&gt;</w:t>
      </w:r>
      <w:r w:rsidRPr="000B7C5A">
        <w:rPr>
          <w:rFonts w:ascii="Times New Roman" w:hAnsi="Times New Roman" w:cs="Times New Roman"/>
          <w:color w:val="auto"/>
          <w:sz w:val="28"/>
          <w:szCs w:val="28"/>
        </w:rPr>
        <w:t xml:space="preserve">, </w:t>
      </w:r>
      <w:r w:rsidRPr="000B7C5A">
        <w:rPr>
          <w:rFonts w:ascii="Times New Roman" w:hAnsi="Times New Roman" w:cs="Times New Roman"/>
          <w:b/>
          <w:bCs/>
          <w:color w:val="auto"/>
          <w:sz w:val="28"/>
          <w:szCs w:val="28"/>
        </w:rPr>
        <w:t xml:space="preserve">MAGic </w:t>
      </w:r>
      <w:r w:rsidRPr="000B7C5A">
        <w:rPr>
          <w:rFonts w:ascii="Times New Roman" w:hAnsi="Times New Roman" w:cs="Times New Roman"/>
          <w:color w:val="auto"/>
          <w:sz w:val="28"/>
          <w:szCs w:val="28"/>
        </w:rPr>
        <w:t xml:space="preserve">(Windows 7 only) </w:t>
      </w:r>
    </w:p>
    <w:p w14:paraId="704FEA1C" w14:textId="77777777" w:rsidR="00702D20" w:rsidRPr="000B7C5A" w:rsidRDefault="00702D20" w:rsidP="00371DB9">
      <w:pPr>
        <w:pStyle w:val="Default"/>
        <w:numPr>
          <w:ilvl w:val="0"/>
          <w:numId w:val="46"/>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Press </w:t>
      </w:r>
      <w:r w:rsidRPr="000B7C5A">
        <w:rPr>
          <w:rFonts w:ascii="Times New Roman" w:hAnsi="Times New Roman" w:cs="Times New Roman"/>
          <w:b/>
          <w:bCs/>
          <w:color w:val="auto"/>
          <w:sz w:val="28"/>
          <w:szCs w:val="28"/>
        </w:rPr>
        <w:t xml:space="preserve">WINDOWS </w:t>
      </w:r>
      <w:proofErr w:type="spellStart"/>
      <w:r w:rsidRPr="000B7C5A">
        <w:rPr>
          <w:rFonts w:ascii="Times New Roman" w:hAnsi="Times New Roman" w:cs="Times New Roman"/>
          <w:b/>
          <w:bCs/>
          <w:color w:val="auto"/>
          <w:sz w:val="28"/>
          <w:szCs w:val="28"/>
        </w:rPr>
        <w:t>Key+R</w:t>
      </w:r>
      <w:proofErr w:type="spellEnd"/>
      <w:r w:rsidRPr="000B7C5A">
        <w:rPr>
          <w:rFonts w:ascii="Times New Roman" w:hAnsi="Times New Roman" w:cs="Times New Roman"/>
          <w:color w:val="auto"/>
          <w:sz w:val="28"/>
          <w:szCs w:val="28"/>
        </w:rPr>
        <w:t>, type "</w:t>
      </w:r>
      <w:r w:rsidRPr="000B7C5A">
        <w:rPr>
          <w:rFonts w:ascii="Times New Roman" w:hAnsi="Times New Roman" w:cs="Times New Roman"/>
          <w:b/>
          <w:bCs/>
          <w:color w:val="auto"/>
          <w:sz w:val="28"/>
          <w:szCs w:val="28"/>
        </w:rPr>
        <w:t xml:space="preserve">MAGic </w:t>
      </w:r>
      <w:r w:rsidRPr="000B7C5A">
        <w:rPr>
          <w:rFonts w:ascii="Times New Roman" w:hAnsi="Times New Roman" w:cs="Times New Roman"/>
          <w:b/>
          <w:bCs/>
          <w:i/>
          <w:iCs/>
          <w:color w:val="auto"/>
          <w:sz w:val="28"/>
          <w:szCs w:val="28"/>
        </w:rPr>
        <w:t>&lt;version number&gt;</w:t>
      </w:r>
      <w:r w:rsidRPr="000B7C5A">
        <w:rPr>
          <w:rFonts w:ascii="Times New Roman" w:hAnsi="Times New Roman" w:cs="Times New Roman"/>
          <w:color w:val="auto"/>
          <w:sz w:val="28"/>
          <w:szCs w:val="28"/>
        </w:rPr>
        <w:t xml:space="preserve">" (without the quotes), and press </w:t>
      </w:r>
      <w:r w:rsidRPr="000B7C5A">
        <w:rPr>
          <w:rFonts w:ascii="Times New Roman" w:hAnsi="Times New Roman" w:cs="Times New Roman"/>
          <w:b/>
          <w:bCs/>
          <w:color w:val="auto"/>
          <w:sz w:val="28"/>
          <w:szCs w:val="28"/>
        </w:rPr>
        <w:t xml:space="preserve">ENTER </w:t>
      </w:r>
    </w:p>
    <w:p w14:paraId="44D52FE1" w14:textId="77777777" w:rsidR="00702D20" w:rsidRPr="000B7C5A" w:rsidRDefault="00702D20" w:rsidP="00702D20">
      <w:pPr>
        <w:pStyle w:val="Default"/>
        <w:spacing w:line="276" w:lineRule="auto"/>
        <w:rPr>
          <w:rFonts w:ascii="Times New Roman" w:hAnsi="Times New Roman" w:cs="Times New Roman"/>
          <w:color w:val="auto"/>
          <w:sz w:val="28"/>
          <w:szCs w:val="28"/>
        </w:rPr>
      </w:pPr>
    </w:p>
    <w:p w14:paraId="419AA062" w14:textId="77777777" w:rsidR="00702D20" w:rsidRPr="000B7C5A" w:rsidRDefault="00702D20" w:rsidP="00702D20">
      <w:pPr>
        <w:pStyle w:val="Default"/>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When you first start MAGic, your screen displays in </w:t>
      </w:r>
      <w:r w:rsidR="00FB57A9">
        <w:rPr>
          <w:rFonts w:ascii="Times New Roman" w:hAnsi="Times New Roman" w:cs="Times New Roman"/>
          <w:color w:val="auto"/>
          <w:sz w:val="28"/>
          <w:szCs w:val="28"/>
        </w:rPr>
        <w:t>200%</w:t>
      </w:r>
      <w:r w:rsidRPr="000B7C5A">
        <w:rPr>
          <w:rFonts w:ascii="Times New Roman" w:hAnsi="Times New Roman" w:cs="Times New Roman"/>
          <w:color w:val="auto"/>
          <w:sz w:val="28"/>
          <w:szCs w:val="28"/>
        </w:rPr>
        <w:t xml:space="preserve"> magnification using Full screen magnification view. Speech is also enabled (if your software is licensed for speech). You can then change the magnification level, magnified view, speech, and many other options in the MAGic user interface and Main menu. </w:t>
      </w:r>
    </w:p>
    <w:p w14:paraId="64079AAE" w14:textId="77777777" w:rsidR="00702D20" w:rsidRPr="000B7C5A" w:rsidRDefault="00702D20" w:rsidP="00702D20">
      <w:pPr>
        <w:pStyle w:val="Default"/>
        <w:spacing w:line="276" w:lineRule="auto"/>
        <w:rPr>
          <w:rFonts w:ascii="Times New Roman" w:hAnsi="Times New Roman" w:cs="Times New Roman"/>
          <w:color w:val="auto"/>
          <w:sz w:val="28"/>
          <w:szCs w:val="28"/>
        </w:rPr>
      </w:pPr>
    </w:p>
    <w:p w14:paraId="12C5DF34" w14:textId="77777777" w:rsidR="00702D20" w:rsidRPr="000B7C5A" w:rsidRDefault="00702D20" w:rsidP="001D400B">
      <w:pPr>
        <w:pStyle w:val="Default"/>
        <w:spacing w:after="240" w:line="276" w:lineRule="auto"/>
        <w:rPr>
          <w:rFonts w:ascii="Times New Roman" w:hAnsi="Times New Roman" w:cs="Times New Roman"/>
          <w:b/>
          <w:bCs/>
          <w:color w:val="auto"/>
          <w:sz w:val="28"/>
          <w:szCs w:val="28"/>
        </w:rPr>
      </w:pPr>
      <w:r w:rsidRPr="000B7C5A">
        <w:rPr>
          <w:rFonts w:ascii="Times New Roman" w:hAnsi="Times New Roman" w:cs="Times New Roman"/>
          <w:b/>
          <w:bCs/>
          <w:color w:val="auto"/>
          <w:sz w:val="28"/>
          <w:szCs w:val="28"/>
        </w:rPr>
        <w:t xml:space="preserve">Starting MAGic Automatically </w:t>
      </w:r>
    </w:p>
    <w:p w14:paraId="4C108723" w14:textId="77777777" w:rsidR="00702D20" w:rsidRPr="000B7C5A" w:rsidRDefault="00702D20" w:rsidP="00702D20">
      <w:pPr>
        <w:pStyle w:val="Default"/>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The MAGic Startup Wizard appears when you first start MAGic on a Windows computer. If you have an Administrator account, three options appear in the wizard. If you have a Standard User account, only the </w:t>
      </w:r>
      <w:r w:rsidRPr="000B7C5A">
        <w:rPr>
          <w:rFonts w:ascii="Times New Roman" w:hAnsi="Times New Roman" w:cs="Times New Roman"/>
          <w:b/>
          <w:bCs/>
          <w:color w:val="auto"/>
          <w:sz w:val="28"/>
          <w:szCs w:val="28"/>
        </w:rPr>
        <w:t xml:space="preserve">Start MAGic after </w:t>
      </w:r>
      <w:proofErr w:type="gramStart"/>
      <w:r w:rsidRPr="000B7C5A">
        <w:rPr>
          <w:rFonts w:ascii="Times New Roman" w:hAnsi="Times New Roman" w:cs="Times New Roman"/>
          <w:b/>
          <w:bCs/>
          <w:color w:val="auto"/>
          <w:sz w:val="28"/>
          <w:szCs w:val="28"/>
        </w:rPr>
        <w:t>log</w:t>
      </w:r>
      <w:proofErr w:type="gramEnd"/>
      <w:r w:rsidRPr="000B7C5A">
        <w:rPr>
          <w:rFonts w:ascii="Times New Roman" w:hAnsi="Times New Roman" w:cs="Times New Roman"/>
          <w:b/>
          <w:bCs/>
          <w:color w:val="auto"/>
          <w:sz w:val="28"/>
          <w:szCs w:val="28"/>
        </w:rPr>
        <w:t xml:space="preserve"> on for this user </w:t>
      </w:r>
      <w:r w:rsidRPr="000B7C5A">
        <w:rPr>
          <w:rFonts w:ascii="Times New Roman" w:hAnsi="Times New Roman" w:cs="Times New Roman"/>
          <w:color w:val="auto"/>
          <w:sz w:val="28"/>
          <w:szCs w:val="28"/>
        </w:rPr>
        <w:t xml:space="preserve">combo box appears. Use the default values for these options if you want MAGic to start before and after Windows starts. There is no need to change the default values. However, if the values were changed, the following procedure describes how to reset the default values so that MAGic starts automatically. </w:t>
      </w:r>
    </w:p>
    <w:p w14:paraId="311D1ADD" w14:textId="77777777" w:rsidR="00702D20" w:rsidRPr="000B7C5A" w:rsidRDefault="00702D20" w:rsidP="00702D20">
      <w:pPr>
        <w:pStyle w:val="Default"/>
        <w:spacing w:line="276" w:lineRule="auto"/>
        <w:rPr>
          <w:rFonts w:ascii="Times New Roman" w:hAnsi="Times New Roman" w:cs="Times New Roman"/>
          <w:color w:val="auto"/>
          <w:sz w:val="28"/>
          <w:szCs w:val="28"/>
        </w:rPr>
      </w:pPr>
    </w:p>
    <w:p w14:paraId="449C5F42" w14:textId="77777777" w:rsidR="00702D20" w:rsidRPr="000B7C5A" w:rsidRDefault="00702D20" w:rsidP="00702D20">
      <w:pPr>
        <w:pStyle w:val="Default"/>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To set MAGic to start automatically, do the following: </w:t>
      </w:r>
    </w:p>
    <w:p w14:paraId="3DFF520D" w14:textId="77777777" w:rsidR="00702D20" w:rsidRPr="000B7C5A" w:rsidRDefault="00702D20" w:rsidP="00F17F4F">
      <w:pPr>
        <w:pStyle w:val="Default"/>
        <w:numPr>
          <w:ilvl w:val="0"/>
          <w:numId w:val="7"/>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From the Main menu, choose </w:t>
      </w:r>
      <w:r w:rsidRPr="000B7C5A">
        <w:rPr>
          <w:rFonts w:ascii="Times New Roman" w:hAnsi="Times New Roman" w:cs="Times New Roman"/>
          <w:b/>
          <w:bCs/>
          <w:color w:val="auto"/>
          <w:sz w:val="28"/>
          <w:szCs w:val="28"/>
        </w:rPr>
        <w:t xml:space="preserve">File </w:t>
      </w:r>
      <w:r w:rsidRPr="000B7C5A">
        <w:rPr>
          <w:rFonts w:ascii="Times New Roman" w:hAnsi="Times New Roman" w:cs="Times New Roman"/>
          <w:color w:val="auto"/>
          <w:sz w:val="28"/>
          <w:szCs w:val="28"/>
        </w:rPr>
        <w:t xml:space="preserve">and then </w:t>
      </w:r>
      <w:r w:rsidRPr="000B7C5A">
        <w:rPr>
          <w:rFonts w:ascii="Times New Roman" w:hAnsi="Times New Roman" w:cs="Times New Roman"/>
          <w:b/>
          <w:bCs/>
          <w:color w:val="auto"/>
          <w:sz w:val="28"/>
          <w:szCs w:val="28"/>
        </w:rPr>
        <w:t>Preferences</w:t>
      </w:r>
      <w:r w:rsidRPr="000B7C5A">
        <w:rPr>
          <w:rFonts w:ascii="Times New Roman" w:hAnsi="Times New Roman" w:cs="Times New Roman"/>
          <w:color w:val="auto"/>
          <w:sz w:val="28"/>
          <w:szCs w:val="28"/>
        </w:rPr>
        <w:t xml:space="preserve">. </w:t>
      </w:r>
    </w:p>
    <w:p w14:paraId="06FB85DB" w14:textId="77777777" w:rsidR="00702D20" w:rsidRPr="000B7C5A" w:rsidRDefault="00702D20" w:rsidP="00F17F4F">
      <w:pPr>
        <w:pStyle w:val="Default"/>
        <w:numPr>
          <w:ilvl w:val="0"/>
          <w:numId w:val="7"/>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Choose </w:t>
      </w:r>
      <w:r w:rsidRPr="000B7C5A">
        <w:rPr>
          <w:rFonts w:ascii="Times New Roman" w:hAnsi="Times New Roman" w:cs="Times New Roman"/>
          <w:b/>
          <w:bCs/>
          <w:color w:val="auto"/>
          <w:sz w:val="28"/>
          <w:szCs w:val="28"/>
        </w:rPr>
        <w:t>Automatically Start MAGic</w:t>
      </w:r>
      <w:r w:rsidRPr="000B7C5A">
        <w:rPr>
          <w:rFonts w:ascii="Times New Roman" w:hAnsi="Times New Roman" w:cs="Times New Roman"/>
          <w:color w:val="auto"/>
          <w:sz w:val="28"/>
          <w:szCs w:val="28"/>
        </w:rPr>
        <w:t xml:space="preserve">. The Start MAGic Options dialog box opens. </w:t>
      </w:r>
    </w:p>
    <w:p w14:paraId="7A4AE0D2" w14:textId="77777777" w:rsidR="00702D20" w:rsidRPr="001D400B" w:rsidRDefault="00702D20" w:rsidP="00F17F4F">
      <w:pPr>
        <w:pStyle w:val="Default"/>
        <w:numPr>
          <w:ilvl w:val="0"/>
          <w:numId w:val="7"/>
        </w:numPr>
        <w:spacing w:line="276" w:lineRule="auto"/>
        <w:rPr>
          <w:rFonts w:ascii="Times New Roman" w:hAnsi="Times New Roman" w:cs="Times New Roman"/>
          <w:color w:val="auto"/>
          <w:sz w:val="28"/>
          <w:szCs w:val="28"/>
        </w:rPr>
      </w:pPr>
      <w:r w:rsidRPr="001D400B">
        <w:rPr>
          <w:rFonts w:ascii="Times New Roman" w:hAnsi="Times New Roman" w:cs="Times New Roman"/>
          <w:color w:val="auto"/>
          <w:sz w:val="28"/>
          <w:szCs w:val="28"/>
        </w:rPr>
        <w:t xml:space="preserve">Do one of the following: </w:t>
      </w:r>
      <w:r w:rsidRPr="001D400B">
        <w:rPr>
          <w:rFonts w:ascii="Times New Roman" w:hAnsi="Times New Roman" w:cs="Times New Roman"/>
          <w:b/>
          <w:bCs/>
          <w:color w:val="auto"/>
          <w:sz w:val="28"/>
          <w:szCs w:val="28"/>
        </w:rPr>
        <w:t xml:space="preserve"> </w:t>
      </w:r>
    </w:p>
    <w:p w14:paraId="259FD652" w14:textId="77777777" w:rsidR="00702D20" w:rsidRPr="000B7C5A" w:rsidRDefault="00702D20" w:rsidP="00F17F4F">
      <w:pPr>
        <w:pStyle w:val="Default"/>
        <w:numPr>
          <w:ilvl w:val="0"/>
          <w:numId w:val="6"/>
        </w:numPr>
        <w:spacing w:line="276" w:lineRule="auto"/>
        <w:ind w:left="1080"/>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If three options are available, make sure that the </w:t>
      </w:r>
      <w:r w:rsidRPr="000B7C5A">
        <w:rPr>
          <w:rFonts w:ascii="Times New Roman" w:hAnsi="Times New Roman" w:cs="Times New Roman"/>
          <w:b/>
          <w:bCs/>
          <w:color w:val="auto"/>
          <w:sz w:val="28"/>
          <w:szCs w:val="28"/>
        </w:rPr>
        <w:t xml:space="preserve">Start MAGic at the Log On screen </w:t>
      </w:r>
      <w:r w:rsidRPr="000B7C5A">
        <w:rPr>
          <w:rFonts w:ascii="Times New Roman" w:hAnsi="Times New Roman" w:cs="Times New Roman"/>
          <w:color w:val="auto"/>
          <w:sz w:val="28"/>
          <w:szCs w:val="28"/>
        </w:rPr>
        <w:t xml:space="preserve">check box is selected; the </w:t>
      </w:r>
      <w:r w:rsidRPr="000B7C5A">
        <w:rPr>
          <w:rFonts w:ascii="Times New Roman" w:hAnsi="Times New Roman" w:cs="Times New Roman"/>
          <w:b/>
          <w:bCs/>
          <w:color w:val="auto"/>
          <w:sz w:val="28"/>
          <w:szCs w:val="28"/>
        </w:rPr>
        <w:t xml:space="preserve">Start MAGic after </w:t>
      </w:r>
      <w:proofErr w:type="gramStart"/>
      <w:r w:rsidRPr="000B7C5A">
        <w:rPr>
          <w:rFonts w:ascii="Times New Roman" w:hAnsi="Times New Roman" w:cs="Times New Roman"/>
          <w:b/>
          <w:bCs/>
          <w:color w:val="auto"/>
          <w:sz w:val="28"/>
          <w:szCs w:val="28"/>
        </w:rPr>
        <w:t>log</w:t>
      </w:r>
      <w:proofErr w:type="gramEnd"/>
      <w:r w:rsidRPr="000B7C5A">
        <w:rPr>
          <w:rFonts w:ascii="Times New Roman" w:hAnsi="Times New Roman" w:cs="Times New Roman"/>
          <w:b/>
          <w:bCs/>
          <w:color w:val="auto"/>
          <w:sz w:val="28"/>
          <w:szCs w:val="28"/>
        </w:rPr>
        <w:t xml:space="preserve"> on for all users </w:t>
      </w:r>
      <w:r w:rsidRPr="000B7C5A">
        <w:rPr>
          <w:rFonts w:ascii="Times New Roman" w:hAnsi="Times New Roman" w:cs="Times New Roman"/>
          <w:color w:val="auto"/>
          <w:sz w:val="28"/>
          <w:szCs w:val="28"/>
        </w:rPr>
        <w:t xml:space="preserve">check box is unchecked; and the </w:t>
      </w:r>
      <w:r w:rsidRPr="000B7C5A">
        <w:rPr>
          <w:rFonts w:ascii="Times New Roman" w:hAnsi="Times New Roman" w:cs="Times New Roman"/>
          <w:b/>
          <w:bCs/>
          <w:color w:val="auto"/>
          <w:sz w:val="28"/>
          <w:szCs w:val="28"/>
        </w:rPr>
        <w:t xml:space="preserve">Start MAGic after log on for this user </w:t>
      </w:r>
      <w:r w:rsidRPr="000B7C5A">
        <w:rPr>
          <w:rFonts w:ascii="Times New Roman" w:hAnsi="Times New Roman" w:cs="Times New Roman"/>
          <w:color w:val="auto"/>
          <w:sz w:val="28"/>
          <w:szCs w:val="28"/>
        </w:rPr>
        <w:t xml:space="preserve">combo box is set to Always </w:t>
      </w:r>
    </w:p>
    <w:p w14:paraId="7FEDCF58" w14:textId="77777777" w:rsidR="00702D20" w:rsidRPr="000B7C5A" w:rsidRDefault="00702D20" w:rsidP="00F17F4F">
      <w:pPr>
        <w:pStyle w:val="Default"/>
        <w:numPr>
          <w:ilvl w:val="0"/>
          <w:numId w:val="6"/>
        </w:numPr>
        <w:spacing w:line="276" w:lineRule="auto"/>
        <w:ind w:left="1080"/>
        <w:rPr>
          <w:rFonts w:ascii="Times New Roman" w:hAnsi="Times New Roman" w:cs="Times New Roman"/>
          <w:color w:val="auto"/>
          <w:sz w:val="28"/>
          <w:szCs w:val="28"/>
        </w:rPr>
      </w:pPr>
      <w:r w:rsidRPr="000B7C5A">
        <w:rPr>
          <w:rFonts w:ascii="Times New Roman" w:hAnsi="Times New Roman" w:cs="Times New Roman"/>
          <w:color w:val="auto"/>
          <w:sz w:val="28"/>
          <w:szCs w:val="28"/>
        </w:rPr>
        <w:lastRenderedPageBreak/>
        <w:t xml:space="preserve">If only the </w:t>
      </w:r>
      <w:r w:rsidRPr="000B7C5A">
        <w:rPr>
          <w:rFonts w:ascii="Times New Roman" w:hAnsi="Times New Roman" w:cs="Times New Roman"/>
          <w:b/>
          <w:bCs/>
          <w:color w:val="auto"/>
          <w:sz w:val="28"/>
          <w:szCs w:val="28"/>
        </w:rPr>
        <w:t xml:space="preserve">Start MAGic after </w:t>
      </w:r>
      <w:proofErr w:type="gramStart"/>
      <w:r w:rsidRPr="000B7C5A">
        <w:rPr>
          <w:rFonts w:ascii="Times New Roman" w:hAnsi="Times New Roman" w:cs="Times New Roman"/>
          <w:b/>
          <w:bCs/>
          <w:color w:val="auto"/>
          <w:sz w:val="28"/>
          <w:szCs w:val="28"/>
        </w:rPr>
        <w:t>log</w:t>
      </w:r>
      <w:proofErr w:type="gramEnd"/>
      <w:r w:rsidRPr="000B7C5A">
        <w:rPr>
          <w:rFonts w:ascii="Times New Roman" w:hAnsi="Times New Roman" w:cs="Times New Roman"/>
          <w:b/>
          <w:bCs/>
          <w:color w:val="auto"/>
          <w:sz w:val="28"/>
          <w:szCs w:val="28"/>
        </w:rPr>
        <w:t xml:space="preserve"> on for this user </w:t>
      </w:r>
      <w:r w:rsidRPr="000B7C5A">
        <w:rPr>
          <w:rFonts w:ascii="Times New Roman" w:hAnsi="Times New Roman" w:cs="Times New Roman"/>
          <w:color w:val="auto"/>
          <w:sz w:val="28"/>
          <w:szCs w:val="28"/>
        </w:rPr>
        <w:t xml:space="preserve">combo box appears, make sure that it is set to Always </w:t>
      </w:r>
    </w:p>
    <w:p w14:paraId="61384EB7" w14:textId="77777777" w:rsidR="00702D20" w:rsidRPr="000B7C5A" w:rsidRDefault="00702D20" w:rsidP="00F17F4F">
      <w:pPr>
        <w:pStyle w:val="Default"/>
        <w:numPr>
          <w:ilvl w:val="0"/>
          <w:numId w:val="7"/>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Choose </w:t>
      </w:r>
      <w:r w:rsidRPr="000B7C5A">
        <w:rPr>
          <w:rFonts w:ascii="Times New Roman" w:hAnsi="Times New Roman" w:cs="Times New Roman"/>
          <w:b/>
          <w:bCs/>
          <w:color w:val="auto"/>
          <w:sz w:val="28"/>
          <w:szCs w:val="28"/>
        </w:rPr>
        <w:t xml:space="preserve">OK </w:t>
      </w:r>
      <w:r w:rsidRPr="000B7C5A">
        <w:rPr>
          <w:rFonts w:ascii="Times New Roman" w:hAnsi="Times New Roman" w:cs="Times New Roman"/>
          <w:color w:val="auto"/>
          <w:sz w:val="28"/>
          <w:szCs w:val="28"/>
        </w:rPr>
        <w:t xml:space="preserve">to accept the changes so that MAGic starts automatically when Windows starts. </w:t>
      </w:r>
    </w:p>
    <w:p w14:paraId="4830A41D" w14:textId="77777777" w:rsidR="00702D20" w:rsidRPr="000B7C5A" w:rsidRDefault="00702D20" w:rsidP="00F17F4F">
      <w:pPr>
        <w:pStyle w:val="Default"/>
        <w:numPr>
          <w:ilvl w:val="0"/>
          <w:numId w:val="7"/>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Choose </w:t>
      </w:r>
      <w:r w:rsidRPr="000B7C5A">
        <w:rPr>
          <w:rFonts w:ascii="Times New Roman" w:hAnsi="Times New Roman" w:cs="Times New Roman"/>
          <w:b/>
          <w:bCs/>
          <w:color w:val="auto"/>
          <w:sz w:val="28"/>
          <w:szCs w:val="28"/>
        </w:rPr>
        <w:t xml:space="preserve">OK </w:t>
      </w:r>
      <w:r w:rsidRPr="000B7C5A">
        <w:rPr>
          <w:rFonts w:ascii="Times New Roman" w:hAnsi="Times New Roman" w:cs="Times New Roman"/>
          <w:color w:val="auto"/>
          <w:sz w:val="28"/>
          <w:szCs w:val="28"/>
        </w:rPr>
        <w:t xml:space="preserve">to close the Preferences dialog box. MAGic automatically starts the next time you run Windows. </w:t>
      </w:r>
    </w:p>
    <w:p w14:paraId="0D14BA04" w14:textId="77777777" w:rsidR="00702D20" w:rsidRPr="000B7C5A" w:rsidRDefault="00702D20" w:rsidP="00702D20">
      <w:pPr>
        <w:pStyle w:val="Default"/>
        <w:spacing w:line="276" w:lineRule="auto"/>
        <w:rPr>
          <w:rFonts w:ascii="Times New Roman" w:hAnsi="Times New Roman" w:cs="Times New Roman"/>
          <w:color w:val="auto"/>
          <w:sz w:val="28"/>
          <w:szCs w:val="28"/>
        </w:rPr>
      </w:pPr>
    </w:p>
    <w:p w14:paraId="6F30D7E2" w14:textId="77777777" w:rsidR="00702D20" w:rsidRPr="000B7C5A" w:rsidRDefault="00702D20" w:rsidP="00702D20">
      <w:pPr>
        <w:pStyle w:val="Default"/>
        <w:pBdr>
          <w:top w:val="single" w:sz="4" w:space="1" w:color="auto"/>
          <w:left w:val="single" w:sz="4" w:space="4" w:color="auto"/>
          <w:bottom w:val="single" w:sz="4" w:space="1" w:color="auto"/>
          <w:right w:val="single" w:sz="4" w:space="4" w:color="auto"/>
        </w:pBdr>
        <w:spacing w:line="276" w:lineRule="auto"/>
        <w:ind w:left="810" w:hanging="810"/>
        <w:rPr>
          <w:rFonts w:ascii="Times New Roman" w:hAnsi="Times New Roman" w:cs="Times New Roman"/>
          <w:color w:val="auto"/>
          <w:sz w:val="28"/>
          <w:szCs w:val="28"/>
        </w:rPr>
      </w:pPr>
      <w:r w:rsidRPr="000B7C5A">
        <w:rPr>
          <w:rFonts w:ascii="Times New Roman" w:hAnsi="Times New Roman" w:cs="Times New Roman"/>
          <w:b/>
          <w:bCs/>
          <w:color w:val="auto"/>
          <w:sz w:val="28"/>
          <w:szCs w:val="28"/>
        </w:rPr>
        <w:t xml:space="preserve">Note: </w:t>
      </w:r>
      <w:r w:rsidRPr="000B7C5A">
        <w:rPr>
          <w:rFonts w:ascii="Times New Roman" w:hAnsi="Times New Roman" w:cs="Times New Roman"/>
          <w:color w:val="auto"/>
          <w:sz w:val="28"/>
          <w:szCs w:val="28"/>
        </w:rPr>
        <w:t xml:space="preserve">In Windows 7, the "Start MAGic DirectX helper after logon for all users" check box is selected by default. It allows MAGic to provide HD Text and color smoothing in some DirectX drawn applications including Internet Explorer. There is no need to clear this check box. In Windows 8.1 or later, the “HD Smoothing Options” box displays. The available options determine if MAGic restarts with or without HD Text smoothing following a Windows or system error. For more information, refer to HD Smoothing Options. </w:t>
      </w:r>
    </w:p>
    <w:p w14:paraId="3FD6EE4A" w14:textId="77777777" w:rsidR="00702D20" w:rsidRPr="000B7C5A" w:rsidRDefault="00702D20" w:rsidP="00702D20">
      <w:pPr>
        <w:pStyle w:val="Default"/>
        <w:spacing w:line="276" w:lineRule="auto"/>
        <w:rPr>
          <w:rFonts w:ascii="Times New Roman" w:hAnsi="Times New Roman" w:cs="Times New Roman"/>
          <w:b/>
          <w:bCs/>
          <w:color w:val="auto"/>
          <w:sz w:val="28"/>
          <w:szCs w:val="28"/>
        </w:rPr>
      </w:pPr>
    </w:p>
    <w:p w14:paraId="33806A05" w14:textId="77777777" w:rsidR="00702D20" w:rsidRPr="000B7C5A" w:rsidRDefault="00702D20" w:rsidP="001D400B">
      <w:pPr>
        <w:pStyle w:val="Default"/>
        <w:spacing w:after="240" w:line="276" w:lineRule="auto"/>
        <w:rPr>
          <w:rFonts w:ascii="Times New Roman" w:hAnsi="Times New Roman" w:cs="Times New Roman"/>
          <w:color w:val="auto"/>
          <w:sz w:val="28"/>
          <w:szCs w:val="28"/>
        </w:rPr>
      </w:pPr>
      <w:r w:rsidRPr="000B7C5A">
        <w:rPr>
          <w:rFonts w:ascii="Times New Roman" w:hAnsi="Times New Roman" w:cs="Times New Roman"/>
          <w:b/>
          <w:bCs/>
          <w:color w:val="auto"/>
          <w:sz w:val="28"/>
          <w:szCs w:val="28"/>
        </w:rPr>
        <w:t xml:space="preserve">Quitting MAGic </w:t>
      </w:r>
    </w:p>
    <w:p w14:paraId="60701330" w14:textId="77777777" w:rsidR="00702D20" w:rsidRPr="000B7C5A" w:rsidRDefault="00702D20" w:rsidP="00702D20">
      <w:pPr>
        <w:pStyle w:val="Default"/>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To quit MAGic, do one of the following: </w:t>
      </w:r>
    </w:p>
    <w:p w14:paraId="469CFC51" w14:textId="77777777" w:rsidR="00702D20" w:rsidRPr="000B7C5A" w:rsidRDefault="00702D20" w:rsidP="00F17F4F">
      <w:pPr>
        <w:pStyle w:val="Default"/>
        <w:numPr>
          <w:ilvl w:val="0"/>
          <w:numId w:val="8"/>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Press </w:t>
      </w:r>
      <w:r w:rsidRPr="000B7C5A">
        <w:rPr>
          <w:rFonts w:ascii="Times New Roman" w:hAnsi="Times New Roman" w:cs="Times New Roman"/>
          <w:b/>
          <w:bCs/>
          <w:color w:val="auto"/>
          <w:sz w:val="28"/>
          <w:szCs w:val="28"/>
        </w:rPr>
        <w:t xml:space="preserve">ALT+F4 </w:t>
      </w:r>
    </w:p>
    <w:p w14:paraId="0F888E23" w14:textId="77777777" w:rsidR="00702D20" w:rsidRPr="000B7C5A" w:rsidRDefault="00702D20" w:rsidP="00F17F4F">
      <w:pPr>
        <w:pStyle w:val="Default"/>
        <w:numPr>
          <w:ilvl w:val="0"/>
          <w:numId w:val="8"/>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Click the Close button in the top </w:t>
      </w:r>
      <w:proofErr w:type="gramStart"/>
      <w:r w:rsidRPr="000B7C5A">
        <w:rPr>
          <w:rFonts w:ascii="Times New Roman" w:hAnsi="Times New Roman" w:cs="Times New Roman"/>
          <w:color w:val="auto"/>
          <w:sz w:val="28"/>
          <w:szCs w:val="28"/>
        </w:rPr>
        <w:t>right hand</w:t>
      </w:r>
      <w:proofErr w:type="gramEnd"/>
      <w:r w:rsidRPr="000B7C5A">
        <w:rPr>
          <w:rFonts w:ascii="Times New Roman" w:hAnsi="Times New Roman" w:cs="Times New Roman"/>
          <w:color w:val="auto"/>
          <w:sz w:val="28"/>
          <w:szCs w:val="28"/>
        </w:rPr>
        <w:t xml:space="preserve"> corner of the MAGic user interface. </w:t>
      </w:r>
    </w:p>
    <w:p w14:paraId="04C19EF9" w14:textId="77777777" w:rsidR="00702D20" w:rsidRDefault="00702D20" w:rsidP="00F17F4F">
      <w:pPr>
        <w:pStyle w:val="Default"/>
        <w:numPr>
          <w:ilvl w:val="0"/>
          <w:numId w:val="8"/>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Select </w:t>
      </w:r>
      <w:r w:rsidRPr="000B7C5A">
        <w:rPr>
          <w:rFonts w:ascii="Times New Roman" w:hAnsi="Times New Roman" w:cs="Times New Roman"/>
          <w:b/>
          <w:bCs/>
          <w:color w:val="auto"/>
          <w:sz w:val="28"/>
          <w:szCs w:val="28"/>
        </w:rPr>
        <w:t xml:space="preserve">Exit MAGic </w:t>
      </w:r>
      <w:r w:rsidRPr="000B7C5A">
        <w:rPr>
          <w:rFonts w:ascii="Times New Roman" w:hAnsi="Times New Roman" w:cs="Times New Roman"/>
          <w:color w:val="auto"/>
          <w:sz w:val="28"/>
          <w:szCs w:val="28"/>
        </w:rPr>
        <w:t xml:space="preserve">from the </w:t>
      </w:r>
      <w:r w:rsidRPr="000B7C5A">
        <w:rPr>
          <w:rFonts w:ascii="Times New Roman" w:hAnsi="Times New Roman" w:cs="Times New Roman"/>
          <w:b/>
          <w:bCs/>
          <w:color w:val="auto"/>
          <w:sz w:val="28"/>
          <w:szCs w:val="28"/>
        </w:rPr>
        <w:t xml:space="preserve">Main </w:t>
      </w:r>
      <w:r w:rsidRPr="000B7C5A">
        <w:rPr>
          <w:rFonts w:ascii="Times New Roman" w:hAnsi="Times New Roman" w:cs="Times New Roman"/>
          <w:color w:val="auto"/>
          <w:sz w:val="28"/>
          <w:szCs w:val="28"/>
        </w:rPr>
        <w:t xml:space="preserve">menu </w:t>
      </w:r>
    </w:p>
    <w:p w14:paraId="12FC6A29" w14:textId="77777777" w:rsidR="001D400B" w:rsidRPr="000B7C5A" w:rsidRDefault="001D400B" w:rsidP="001D400B">
      <w:pPr>
        <w:pStyle w:val="Default"/>
        <w:spacing w:line="276" w:lineRule="auto"/>
        <w:ind w:left="720"/>
        <w:rPr>
          <w:rFonts w:ascii="Times New Roman" w:hAnsi="Times New Roman" w:cs="Times New Roman"/>
          <w:color w:val="auto"/>
          <w:sz w:val="28"/>
          <w:szCs w:val="28"/>
        </w:rPr>
      </w:pPr>
    </w:p>
    <w:p w14:paraId="7881671B" w14:textId="77777777" w:rsidR="00702D20" w:rsidRPr="000B7C5A" w:rsidRDefault="00702D20" w:rsidP="00702D20">
      <w:pPr>
        <w:pStyle w:val="Default"/>
        <w:pBdr>
          <w:top w:val="single" w:sz="4" w:space="1" w:color="auto"/>
          <w:left w:val="single" w:sz="4" w:space="4" w:color="auto"/>
          <w:bottom w:val="single" w:sz="4" w:space="1" w:color="auto"/>
          <w:right w:val="single" w:sz="4" w:space="4" w:color="auto"/>
        </w:pBdr>
        <w:spacing w:line="276" w:lineRule="auto"/>
        <w:ind w:left="540" w:hanging="540"/>
        <w:rPr>
          <w:rFonts w:ascii="Times New Roman" w:hAnsi="Times New Roman" w:cs="Times New Roman"/>
          <w:color w:val="auto"/>
          <w:sz w:val="28"/>
          <w:szCs w:val="28"/>
        </w:rPr>
      </w:pPr>
      <w:r w:rsidRPr="000B7C5A">
        <w:rPr>
          <w:rFonts w:ascii="Times New Roman" w:hAnsi="Times New Roman" w:cs="Times New Roman"/>
          <w:b/>
          <w:bCs/>
          <w:color w:val="auto"/>
          <w:sz w:val="28"/>
          <w:szCs w:val="28"/>
        </w:rPr>
        <w:t xml:space="preserve">Tip: </w:t>
      </w:r>
      <w:r w:rsidRPr="000B7C5A">
        <w:rPr>
          <w:rFonts w:ascii="Times New Roman" w:hAnsi="Times New Roman" w:cs="Times New Roman"/>
          <w:color w:val="auto"/>
          <w:sz w:val="28"/>
          <w:szCs w:val="28"/>
        </w:rPr>
        <w:t xml:space="preserve">If you want MAGic to ask to save your settings when you quit, open the </w:t>
      </w:r>
      <w:r w:rsidRPr="000B7C5A">
        <w:rPr>
          <w:rFonts w:ascii="Times New Roman" w:hAnsi="Times New Roman" w:cs="Times New Roman"/>
          <w:b/>
          <w:bCs/>
          <w:color w:val="auto"/>
          <w:sz w:val="28"/>
          <w:szCs w:val="28"/>
        </w:rPr>
        <w:t xml:space="preserve">File </w:t>
      </w:r>
      <w:r w:rsidRPr="000B7C5A">
        <w:rPr>
          <w:rFonts w:ascii="Times New Roman" w:hAnsi="Times New Roman" w:cs="Times New Roman"/>
          <w:color w:val="auto"/>
          <w:sz w:val="28"/>
          <w:szCs w:val="28"/>
        </w:rPr>
        <w:t xml:space="preserve">menu and choose </w:t>
      </w:r>
      <w:r w:rsidRPr="000B7C5A">
        <w:rPr>
          <w:rFonts w:ascii="Times New Roman" w:hAnsi="Times New Roman" w:cs="Times New Roman"/>
          <w:b/>
          <w:bCs/>
          <w:color w:val="auto"/>
          <w:sz w:val="28"/>
          <w:szCs w:val="28"/>
        </w:rPr>
        <w:t>Preferences</w:t>
      </w:r>
      <w:r w:rsidRPr="000B7C5A">
        <w:rPr>
          <w:rFonts w:ascii="Times New Roman" w:hAnsi="Times New Roman" w:cs="Times New Roman"/>
          <w:color w:val="auto"/>
          <w:sz w:val="28"/>
          <w:szCs w:val="28"/>
        </w:rPr>
        <w:t xml:space="preserve">. Select the </w:t>
      </w:r>
      <w:r w:rsidRPr="000B7C5A">
        <w:rPr>
          <w:rFonts w:ascii="Times New Roman" w:hAnsi="Times New Roman" w:cs="Times New Roman"/>
          <w:b/>
          <w:bCs/>
          <w:color w:val="auto"/>
          <w:sz w:val="28"/>
          <w:szCs w:val="28"/>
        </w:rPr>
        <w:t xml:space="preserve">Prompt to Save Settings on Exit </w:t>
      </w:r>
      <w:r w:rsidRPr="000B7C5A">
        <w:rPr>
          <w:rFonts w:ascii="Times New Roman" w:hAnsi="Times New Roman" w:cs="Times New Roman"/>
          <w:color w:val="auto"/>
          <w:sz w:val="28"/>
          <w:szCs w:val="28"/>
        </w:rPr>
        <w:t xml:space="preserve">check box. </w:t>
      </w:r>
      <w:r w:rsidRPr="000B7C5A">
        <w:rPr>
          <w:rFonts w:ascii="Times New Roman" w:hAnsi="Times New Roman" w:cs="Times New Roman"/>
          <w:b/>
          <w:bCs/>
          <w:color w:val="auto"/>
          <w:sz w:val="28"/>
          <w:szCs w:val="28"/>
        </w:rPr>
        <w:t xml:space="preserve"> </w:t>
      </w:r>
    </w:p>
    <w:p w14:paraId="175D6A33" w14:textId="77777777" w:rsidR="005C001F" w:rsidRDefault="005C001F">
      <w:pPr>
        <w:rPr>
          <w:rFonts w:ascii="Times New Roman" w:hAnsi="Times New Roman" w:cs="Times New Roman"/>
          <w:b/>
          <w:bCs/>
          <w:iCs/>
          <w:sz w:val="28"/>
          <w:szCs w:val="28"/>
          <w:lang w:val="es-VE"/>
        </w:rPr>
      </w:pPr>
      <w:bookmarkStart w:id="333" w:name="_Toc421777497"/>
      <w:bookmarkStart w:id="334" w:name="_Toc421777806"/>
      <w:bookmarkStart w:id="335" w:name="_Toc421778114"/>
      <w:bookmarkStart w:id="336" w:name="_Toc454812934"/>
      <w:bookmarkStart w:id="337" w:name="_Toc454813352"/>
      <w:bookmarkStart w:id="338" w:name="_Toc454862255"/>
      <w:bookmarkStart w:id="339" w:name="_Toc454863594"/>
      <w:r>
        <w:rPr>
          <w:rFonts w:cs="Times New Roman"/>
          <w:szCs w:val="28"/>
        </w:rPr>
        <w:br w:type="page"/>
      </w:r>
    </w:p>
    <w:p w14:paraId="75BFF5E0" w14:textId="77777777" w:rsidR="00702D20" w:rsidRPr="000B7C5A" w:rsidRDefault="00702D20" w:rsidP="00F24A3E">
      <w:pPr>
        <w:pStyle w:val="Heading2"/>
      </w:pPr>
      <w:bookmarkStart w:id="340" w:name="_Toc456691912"/>
      <w:bookmarkStart w:id="341" w:name="_Toc456692027"/>
      <w:r w:rsidRPr="000B7C5A">
        <w:lastRenderedPageBreak/>
        <w:t xml:space="preserve">MAGic at a </w:t>
      </w:r>
      <w:proofErr w:type="spellStart"/>
      <w:r w:rsidRPr="000B7C5A">
        <w:t>Glance</w:t>
      </w:r>
      <w:bookmarkEnd w:id="333"/>
      <w:bookmarkEnd w:id="334"/>
      <w:bookmarkEnd w:id="335"/>
      <w:bookmarkEnd w:id="336"/>
      <w:bookmarkEnd w:id="337"/>
      <w:bookmarkEnd w:id="338"/>
      <w:bookmarkEnd w:id="339"/>
      <w:bookmarkEnd w:id="340"/>
      <w:bookmarkEnd w:id="341"/>
      <w:proofErr w:type="spellEnd"/>
      <w:r w:rsidRPr="000B7C5A">
        <w:t xml:space="preserve"> </w:t>
      </w:r>
    </w:p>
    <w:p w14:paraId="604879ED" w14:textId="77777777" w:rsidR="00702D20" w:rsidRPr="000B7C5A" w:rsidRDefault="00702D20" w:rsidP="00702D20">
      <w:pPr>
        <w:pStyle w:val="Default"/>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Read this topic to learn more about the MAGic user interface, its tabs and buttons, and basic navi</w:t>
      </w:r>
      <w:r w:rsidR="00371DB9">
        <w:rPr>
          <w:rFonts w:ascii="Times New Roman" w:hAnsi="Times New Roman" w:cs="Times New Roman"/>
          <w:color w:val="auto"/>
          <w:sz w:val="28"/>
          <w:szCs w:val="28"/>
        </w:rPr>
        <w:t>ga</w:t>
      </w:r>
      <w:r w:rsidRPr="000B7C5A">
        <w:rPr>
          <w:rFonts w:ascii="Times New Roman" w:hAnsi="Times New Roman" w:cs="Times New Roman"/>
          <w:color w:val="auto"/>
          <w:sz w:val="28"/>
          <w:szCs w:val="28"/>
        </w:rPr>
        <w:t xml:space="preserve">tion. </w:t>
      </w:r>
    </w:p>
    <w:p w14:paraId="577A5422" w14:textId="77777777" w:rsidR="00702D20" w:rsidRPr="00637601" w:rsidRDefault="00702D20" w:rsidP="00EB5D6B">
      <w:pPr>
        <w:pStyle w:val="Default"/>
        <w:rPr>
          <w:rFonts w:ascii="Times New Roman" w:hAnsi="Times New Roman" w:cs="Times New Roman"/>
          <w:b/>
          <w:bCs/>
          <w:color w:val="auto"/>
          <w:sz w:val="16"/>
          <w:szCs w:val="16"/>
        </w:rPr>
      </w:pPr>
    </w:p>
    <w:p w14:paraId="0AFA90CB"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t xml:space="preserve">MAGic User Interface </w:t>
      </w:r>
    </w:p>
    <w:p w14:paraId="49917990" w14:textId="77777777" w:rsidR="00702D20" w:rsidRPr="000B7C5A" w:rsidRDefault="00702D20" w:rsidP="00702D20">
      <w:pPr>
        <w:pStyle w:val="Default"/>
        <w:spacing w:line="276" w:lineRule="auto"/>
        <w:rPr>
          <w:rFonts w:ascii="Times New Roman" w:hAnsi="Times New Roman" w:cs="Times New Roman"/>
          <w:b/>
          <w:bCs/>
          <w:color w:val="auto"/>
          <w:sz w:val="28"/>
          <w:szCs w:val="28"/>
        </w:rPr>
      </w:pPr>
      <w:r w:rsidRPr="000B7C5A">
        <w:rPr>
          <w:rFonts w:ascii="Times New Roman" w:hAnsi="Times New Roman" w:cs="Times New Roman"/>
          <w:b/>
          <w:bCs/>
          <w:noProof/>
          <w:color w:val="auto"/>
          <w:sz w:val="28"/>
          <w:szCs w:val="28"/>
        </w:rPr>
        <w:drawing>
          <wp:inline distT="0" distB="0" distL="0" distR="0" wp14:anchorId="0BD1DD34" wp14:editId="0D1FC220">
            <wp:extent cx="6629400" cy="3654670"/>
            <wp:effectExtent l="0" t="0" r="0" b="3175"/>
            <wp:docPr id="224" name="Picture 224" descr="Picture of Magic User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51691" cy="3666959"/>
                    </a:xfrm>
                    <a:prstGeom prst="rect">
                      <a:avLst/>
                    </a:prstGeom>
                    <a:noFill/>
                    <a:ln>
                      <a:noFill/>
                    </a:ln>
                  </pic:spPr>
                </pic:pic>
              </a:graphicData>
            </a:graphic>
          </wp:inline>
        </w:drawing>
      </w:r>
    </w:p>
    <w:p w14:paraId="6CF15D88" w14:textId="77777777" w:rsidR="00702D20" w:rsidRPr="000B7C5A" w:rsidRDefault="00702D20" w:rsidP="00702D20">
      <w:pPr>
        <w:pStyle w:val="Default"/>
        <w:spacing w:line="276" w:lineRule="auto"/>
        <w:rPr>
          <w:rFonts w:ascii="Times New Roman" w:hAnsi="Times New Roman" w:cs="Times New Roman"/>
          <w:b/>
          <w:bCs/>
          <w:color w:val="auto"/>
          <w:sz w:val="28"/>
          <w:szCs w:val="28"/>
        </w:rPr>
      </w:pPr>
    </w:p>
    <w:p w14:paraId="029E0A8B" w14:textId="77777777" w:rsidR="00371DB9" w:rsidRDefault="00702D20" w:rsidP="00371DB9">
      <w:pPr>
        <w:pStyle w:val="Default"/>
        <w:numPr>
          <w:ilvl w:val="0"/>
          <w:numId w:val="47"/>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Main menu button</w:t>
      </w:r>
      <w:r w:rsidR="00371DB9">
        <w:rPr>
          <w:rFonts w:ascii="Times New Roman" w:hAnsi="Times New Roman" w:cs="Times New Roman"/>
          <w:color w:val="auto"/>
          <w:sz w:val="28"/>
          <w:szCs w:val="28"/>
        </w:rPr>
        <w:t xml:space="preserve"> </w:t>
      </w:r>
    </w:p>
    <w:p w14:paraId="04072BC6" w14:textId="77777777" w:rsidR="00371DB9" w:rsidRDefault="00702D20" w:rsidP="00371DB9">
      <w:pPr>
        <w:pStyle w:val="Default"/>
        <w:numPr>
          <w:ilvl w:val="0"/>
          <w:numId w:val="47"/>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Visual tab, Speech tab, and Tools tab</w:t>
      </w:r>
    </w:p>
    <w:p w14:paraId="22270408" w14:textId="77777777" w:rsidR="00371DB9" w:rsidRDefault="00702D20" w:rsidP="00371DB9">
      <w:pPr>
        <w:pStyle w:val="Default"/>
        <w:numPr>
          <w:ilvl w:val="0"/>
          <w:numId w:val="47"/>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Title bar</w:t>
      </w:r>
    </w:p>
    <w:p w14:paraId="4DD25ABF" w14:textId="77777777" w:rsidR="00371DB9" w:rsidRDefault="00702D20" w:rsidP="00371DB9">
      <w:pPr>
        <w:pStyle w:val="Default"/>
        <w:numPr>
          <w:ilvl w:val="0"/>
          <w:numId w:val="47"/>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Focus Indicator</w:t>
      </w:r>
    </w:p>
    <w:p w14:paraId="19F036A8" w14:textId="77777777" w:rsidR="00371DB9" w:rsidRDefault="00702D20" w:rsidP="00371DB9">
      <w:pPr>
        <w:pStyle w:val="Default"/>
        <w:numPr>
          <w:ilvl w:val="0"/>
          <w:numId w:val="47"/>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Minimize, Close, and Help buttons</w:t>
      </w:r>
    </w:p>
    <w:p w14:paraId="2F6D7DFC" w14:textId="77777777" w:rsidR="00371DB9" w:rsidRDefault="00702D20" w:rsidP="00371DB9">
      <w:pPr>
        <w:pStyle w:val="Default"/>
        <w:numPr>
          <w:ilvl w:val="0"/>
          <w:numId w:val="47"/>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Status bar</w:t>
      </w:r>
    </w:p>
    <w:p w14:paraId="1686F3CE" w14:textId="77777777" w:rsidR="00702D20" w:rsidRPr="000B7C5A" w:rsidRDefault="00702D20" w:rsidP="00371DB9">
      <w:pPr>
        <w:pStyle w:val="Default"/>
        <w:numPr>
          <w:ilvl w:val="0"/>
          <w:numId w:val="47"/>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Button/Control group, for example, Visual Enhancements </w:t>
      </w:r>
    </w:p>
    <w:p w14:paraId="5243F5B5" w14:textId="77777777" w:rsidR="00702D20" w:rsidRPr="00637601" w:rsidRDefault="00702D20" w:rsidP="00637601">
      <w:pPr>
        <w:pStyle w:val="Default"/>
        <w:rPr>
          <w:rFonts w:ascii="Times New Roman" w:hAnsi="Times New Roman" w:cs="Times New Roman"/>
          <w:b/>
          <w:bCs/>
          <w:color w:val="auto"/>
          <w:sz w:val="16"/>
          <w:szCs w:val="16"/>
        </w:rPr>
      </w:pPr>
    </w:p>
    <w:p w14:paraId="143612B9" w14:textId="77777777" w:rsidR="00637601" w:rsidRDefault="00637601">
      <w:pPr>
        <w:rPr>
          <w:rFonts w:ascii="Times New Roman" w:eastAsiaTheme="majorEastAsia" w:hAnsi="Times New Roman" w:cstheme="majorBidi"/>
          <w:b/>
          <w:bCs/>
          <w:sz w:val="28"/>
          <w:szCs w:val="20"/>
          <w:lang w:bidi="he-IL"/>
        </w:rPr>
      </w:pPr>
      <w:r>
        <w:br w:type="page"/>
      </w:r>
    </w:p>
    <w:p w14:paraId="7979013F"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lastRenderedPageBreak/>
        <w:t xml:space="preserve">Split Buttons </w:t>
      </w:r>
    </w:p>
    <w:p w14:paraId="3231B703" w14:textId="77777777" w:rsidR="00702D20" w:rsidRPr="000B7C5A" w:rsidRDefault="00702D20" w:rsidP="00702D20">
      <w:pPr>
        <w:pStyle w:val="Default"/>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Each tab contains split buttons that allow you to quickly turn on or turn off MAGic functionality and quickly select basic settings. This offers the convenience of not having to open MAGic menus to achieve the same results. </w:t>
      </w:r>
    </w:p>
    <w:p w14:paraId="3846C1EF" w14:textId="77777777" w:rsidR="00637601" w:rsidRDefault="00637601" w:rsidP="00702D20">
      <w:pPr>
        <w:pStyle w:val="Default"/>
        <w:spacing w:line="276" w:lineRule="auto"/>
        <w:rPr>
          <w:rFonts w:ascii="Times New Roman" w:hAnsi="Times New Roman" w:cs="Times New Roman"/>
          <w:color w:val="auto"/>
          <w:sz w:val="28"/>
          <w:szCs w:val="28"/>
        </w:rPr>
      </w:pPr>
    </w:p>
    <w:p w14:paraId="0D8AD17B" w14:textId="77777777" w:rsidR="00702D20" w:rsidRPr="000B7C5A" w:rsidRDefault="00702D20" w:rsidP="00702D20">
      <w:pPr>
        <w:pStyle w:val="Default"/>
        <w:spacing w:line="276" w:lineRule="auto"/>
        <w:rPr>
          <w:rFonts w:ascii="Times New Roman" w:hAnsi="Times New Roman" w:cs="Times New Roman"/>
          <w:b/>
          <w:bCs/>
          <w:color w:val="auto"/>
          <w:sz w:val="28"/>
          <w:szCs w:val="28"/>
        </w:rPr>
      </w:pPr>
      <w:r w:rsidRPr="000B7C5A">
        <w:rPr>
          <w:rFonts w:ascii="Times New Roman" w:hAnsi="Times New Roman" w:cs="Times New Roman"/>
          <w:color w:val="auto"/>
          <w:sz w:val="28"/>
          <w:szCs w:val="28"/>
        </w:rPr>
        <w:t xml:space="preserve">Use the top half of the button to turn on or off specific features. </w:t>
      </w:r>
      <w:r w:rsidRPr="000B7C5A">
        <w:rPr>
          <w:rFonts w:ascii="Times New Roman" w:hAnsi="Times New Roman" w:cs="Times New Roman"/>
          <w:b/>
          <w:bCs/>
          <w:color w:val="auto"/>
          <w:sz w:val="28"/>
          <w:szCs w:val="28"/>
        </w:rPr>
        <w:t xml:space="preserve"> </w:t>
      </w:r>
    </w:p>
    <w:p w14:paraId="2193257D" w14:textId="77777777" w:rsidR="00702D20" w:rsidRPr="000B7C5A" w:rsidRDefault="00702D20" w:rsidP="00702D20">
      <w:pPr>
        <w:pStyle w:val="Default"/>
        <w:spacing w:line="276" w:lineRule="auto"/>
        <w:rPr>
          <w:rFonts w:ascii="Times New Roman" w:hAnsi="Times New Roman" w:cs="Times New Roman"/>
          <w:color w:val="auto"/>
          <w:sz w:val="28"/>
          <w:szCs w:val="28"/>
        </w:rPr>
      </w:pPr>
      <w:r w:rsidRPr="000B7C5A">
        <w:rPr>
          <w:rFonts w:ascii="Times New Roman" w:hAnsi="Times New Roman" w:cs="Times New Roman"/>
          <w:noProof/>
          <w:color w:val="auto"/>
          <w:sz w:val="28"/>
          <w:szCs w:val="28"/>
        </w:rPr>
        <w:drawing>
          <wp:inline distT="0" distB="0" distL="0" distR="0" wp14:anchorId="1666FBE0" wp14:editId="07D98756">
            <wp:extent cx="3618406" cy="1171575"/>
            <wp:effectExtent l="0" t="0" r="1270" b="0"/>
            <wp:docPr id="225" name="Picture 225" descr="Illustration of split button fe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71007" cy="1188606"/>
                    </a:xfrm>
                    <a:prstGeom prst="rect">
                      <a:avLst/>
                    </a:prstGeom>
                    <a:noFill/>
                    <a:ln>
                      <a:noFill/>
                    </a:ln>
                  </pic:spPr>
                </pic:pic>
              </a:graphicData>
            </a:graphic>
          </wp:inline>
        </w:drawing>
      </w:r>
    </w:p>
    <w:p w14:paraId="25120307" w14:textId="77777777" w:rsidR="00637601" w:rsidRDefault="00637601" w:rsidP="00702D20">
      <w:pPr>
        <w:pStyle w:val="Default"/>
        <w:spacing w:line="276" w:lineRule="auto"/>
        <w:rPr>
          <w:rFonts w:ascii="Times New Roman" w:hAnsi="Times New Roman" w:cs="Times New Roman"/>
          <w:color w:val="auto"/>
          <w:sz w:val="28"/>
          <w:szCs w:val="28"/>
        </w:rPr>
      </w:pPr>
    </w:p>
    <w:p w14:paraId="3F0AFC7C" w14:textId="77777777" w:rsidR="00702D20" w:rsidRPr="000B7C5A" w:rsidRDefault="00702D20" w:rsidP="00702D20">
      <w:pPr>
        <w:pStyle w:val="Default"/>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Use the lower half of the button to select preconfigured </w:t>
      </w:r>
      <w:proofErr w:type="gramStart"/>
      <w:r w:rsidRPr="000B7C5A">
        <w:rPr>
          <w:rFonts w:ascii="Times New Roman" w:hAnsi="Times New Roman" w:cs="Times New Roman"/>
          <w:color w:val="auto"/>
          <w:sz w:val="28"/>
          <w:szCs w:val="28"/>
        </w:rPr>
        <w:t>schemes, or</w:t>
      </w:r>
      <w:proofErr w:type="gramEnd"/>
      <w:r w:rsidRPr="000B7C5A">
        <w:rPr>
          <w:rFonts w:ascii="Times New Roman" w:hAnsi="Times New Roman" w:cs="Times New Roman"/>
          <w:color w:val="auto"/>
          <w:sz w:val="28"/>
          <w:szCs w:val="28"/>
        </w:rPr>
        <w:t xml:space="preserve"> select the Settings option to fine-tune or create a new scheme. </w:t>
      </w:r>
    </w:p>
    <w:p w14:paraId="2384EBD4" w14:textId="77777777" w:rsidR="00702D20" w:rsidRPr="000B7C5A" w:rsidRDefault="00702D20" w:rsidP="00702D20">
      <w:pPr>
        <w:pStyle w:val="Default"/>
        <w:spacing w:line="276" w:lineRule="auto"/>
        <w:rPr>
          <w:rFonts w:ascii="Times New Roman" w:hAnsi="Times New Roman" w:cs="Times New Roman"/>
          <w:color w:val="auto"/>
          <w:sz w:val="28"/>
          <w:szCs w:val="28"/>
        </w:rPr>
      </w:pPr>
      <w:r w:rsidRPr="000B7C5A">
        <w:rPr>
          <w:rFonts w:ascii="Times New Roman" w:hAnsi="Times New Roman" w:cs="Times New Roman"/>
          <w:noProof/>
          <w:color w:val="auto"/>
          <w:sz w:val="28"/>
          <w:szCs w:val="28"/>
        </w:rPr>
        <w:drawing>
          <wp:inline distT="0" distB="0" distL="0" distR="0" wp14:anchorId="3F29A23E" wp14:editId="3B42009C">
            <wp:extent cx="3138364" cy="2619375"/>
            <wp:effectExtent l="0" t="0" r="5080" b="0"/>
            <wp:docPr id="226" name="Picture 226" descr="Illustration of selecting schemes using the lower half of th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62577" cy="2639584"/>
                    </a:xfrm>
                    <a:prstGeom prst="rect">
                      <a:avLst/>
                    </a:prstGeom>
                    <a:noFill/>
                    <a:ln>
                      <a:noFill/>
                    </a:ln>
                  </pic:spPr>
                </pic:pic>
              </a:graphicData>
            </a:graphic>
          </wp:inline>
        </w:drawing>
      </w:r>
    </w:p>
    <w:p w14:paraId="3D57E222" w14:textId="77777777" w:rsidR="001D400B" w:rsidRDefault="001D400B" w:rsidP="00702D20">
      <w:pPr>
        <w:pStyle w:val="Default"/>
        <w:spacing w:line="276" w:lineRule="auto"/>
        <w:rPr>
          <w:rFonts w:ascii="Times New Roman" w:hAnsi="Times New Roman" w:cs="Times New Roman"/>
          <w:b/>
          <w:bCs/>
          <w:color w:val="auto"/>
          <w:sz w:val="28"/>
          <w:szCs w:val="28"/>
        </w:rPr>
      </w:pPr>
    </w:p>
    <w:p w14:paraId="6F8AFC14"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t xml:space="preserve">Focus Indicator </w:t>
      </w:r>
    </w:p>
    <w:p w14:paraId="41F58147" w14:textId="77777777" w:rsidR="00702D20" w:rsidRPr="000B7C5A" w:rsidRDefault="00702D20" w:rsidP="00702D20">
      <w:pPr>
        <w:pStyle w:val="Default"/>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The Focus Indicator consists of four corner brackets that show which item in the user interface has focus. When you press </w:t>
      </w:r>
      <w:r w:rsidRPr="000B7C5A">
        <w:rPr>
          <w:rFonts w:ascii="Times New Roman" w:hAnsi="Times New Roman" w:cs="Times New Roman"/>
          <w:b/>
          <w:bCs/>
          <w:color w:val="auto"/>
          <w:sz w:val="28"/>
          <w:szCs w:val="28"/>
        </w:rPr>
        <w:t xml:space="preserve">TAB </w:t>
      </w:r>
      <w:r w:rsidRPr="000B7C5A">
        <w:rPr>
          <w:rFonts w:ascii="Times New Roman" w:hAnsi="Times New Roman" w:cs="Times New Roman"/>
          <w:color w:val="auto"/>
          <w:sz w:val="28"/>
          <w:szCs w:val="28"/>
        </w:rPr>
        <w:t xml:space="preserve">or </w:t>
      </w:r>
      <w:r w:rsidRPr="000B7C5A">
        <w:rPr>
          <w:rFonts w:ascii="Times New Roman" w:hAnsi="Times New Roman" w:cs="Times New Roman"/>
          <w:b/>
          <w:bCs/>
          <w:color w:val="auto"/>
          <w:sz w:val="28"/>
          <w:szCs w:val="28"/>
        </w:rPr>
        <w:t xml:space="preserve">SHIFT+TAB </w:t>
      </w:r>
      <w:r w:rsidRPr="000B7C5A">
        <w:rPr>
          <w:rFonts w:ascii="Times New Roman" w:hAnsi="Times New Roman" w:cs="Times New Roman"/>
          <w:color w:val="auto"/>
          <w:sz w:val="28"/>
          <w:szCs w:val="28"/>
        </w:rPr>
        <w:t xml:space="preserve">to move through the user interface, you will see the Focus Indicator </w:t>
      </w:r>
      <w:r w:rsidR="001D400B">
        <w:rPr>
          <w:rFonts w:ascii="Times New Roman" w:hAnsi="Times New Roman" w:cs="Times New Roman"/>
          <w:color w:val="auto"/>
          <w:sz w:val="28"/>
          <w:szCs w:val="28"/>
        </w:rPr>
        <w:t>move from one item to the next.</w:t>
      </w:r>
    </w:p>
    <w:p w14:paraId="026D5DEF" w14:textId="77777777" w:rsidR="006178F2" w:rsidRPr="000B7C5A" w:rsidRDefault="006178F2" w:rsidP="006178F2">
      <w:pPr>
        <w:rPr>
          <w:rFonts w:ascii="Times New Roman" w:hAnsi="Times New Roman" w:cs="Times New Roman"/>
          <w:sz w:val="28"/>
          <w:szCs w:val="28"/>
        </w:rPr>
      </w:pPr>
      <w:bookmarkStart w:id="342" w:name="_Toc421777498"/>
      <w:bookmarkStart w:id="343" w:name="_Toc421777807"/>
      <w:bookmarkStart w:id="344" w:name="_Toc421778115"/>
    </w:p>
    <w:p w14:paraId="38B944D5" w14:textId="77777777" w:rsidR="00637601" w:rsidRDefault="00637601">
      <w:pPr>
        <w:rPr>
          <w:rFonts w:ascii="Times New Roman" w:hAnsi="Times New Roman" w:cs="Times New Roman"/>
          <w:b/>
          <w:bCs/>
          <w:iCs/>
          <w:sz w:val="28"/>
          <w:szCs w:val="28"/>
          <w:lang w:val="es-VE"/>
        </w:rPr>
      </w:pPr>
      <w:bookmarkStart w:id="345" w:name="_Toc454812935"/>
      <w:bookmarkStart w:id="346" w:name="_Toc454813353"/>
      <w:bookmarkStart w:id="347" w:name="_Toc454862256"/>
      <w:bookmarkStart w:id="348" w:name="_Toc454863595"/>
      <w:r>
        <w:rPr>
          <w:rFonts w:cs="Times New Roman"/>
          <w:szCs w:val="28"/>
        </w:rPr>
        <w:br w:type="page"/>
      </w:r>
    </w:p>
    <w:p w14:paraId="36928343" w14:textId="77777777" w:rsidR="00702D20" w:rsidRPr="000B7C5A" w:rsidRDefault="00702D20" w:rsidP="00F24A3E">
      <w:pPr>
        <w:pStyle w:val="Heading2"/>
      </w:pPr>
      <w:bookmarkStart w:id="349" w:name="_Toc456691913"/>
      <w:bookmarkStart w:id="350" w:name="_Toc456692028"/>
      <w:proofErr w:type="spellStart"/>
      <w:r w:rsidRPr="000B7C5A">
        <w:lastRenderedPageBreak/>
        <w:t>Keyboard</w:t>
      </w:r>
      <w:proofErr w:type="spellEnd"/>
      <w:r w:rsidRPr="000B7C5A">
        <w:t xml:space="preserve"> </w:t>
      </w:r>
      <w:proofErr w:type="spellStart"/>
      <w:r w:rsidRPr="000B7C5A">
        <w:t>Navi</w:t>
      </w:r>
      <w:r w:rsidR="00F11E3E">
        <w:t>ga</w:t>
      </w:r>
      <w:r w:rsidRPr="000B7C5A">
        <w:t>tion</w:t>
      </w:r>
      <w:proofErr w:type="spellEnd"/>
      <w:r w:rsidRPr="000B7C5A">
        <w:t xml:space="preserve"> </w:t>
      </w:r>
      <w:proofErr w:type="spellStart"/>
      <w:r w:rsidRPr="000B7C5A">
        <w:t>of</w:t>
      </w:r>
      <w:proofErr w:type="spellEnd"/>
      <w:r w:rsidRPr="000B7C5A">
        <w:t xml:space="preserve"> </w:t>
      </w:r>
      <w:proofErr w:type="spellStart"/>
      <w:r w:rsidRPr="000B7C5A">
        <w:t>the</w:t>
      </w:r>
      <w:proofErr w:type="spellEnd"/>
      <w:r w:rsidRPr="000B7C5A">
        <w:t xml:space="preserve"> </w:t>
      </w:r>
      <w:proofErr w:type="spellStart"/>
      <w:r w:rsidRPr="000B7C5A">
        <w:t>User</w:t>
      </w:r>
      <w:proofErr w:type="spellEnd"/>
      <w:r w:rsidRPr="000B7C5A">
        <w:t xml:space="preserve"> </w:t>
      </w:r>
      <w:proofErr w:type="gramStart"/>
      <w:r w:rsidRPr="000B7C5A">
        <w:t>Interface</w:t>
      </w:r>
      <w:bookmarkEnd w:id="342"/>
      <w:bookmarkEnd w:id="343"/>
      <w:bookmarkEnd w:id="344"/>
      <w:bookmarkEnd w:id="345"/>
      <w:bookmarkEnd w:id="346"/>
      <w:bookmarkEnd w:id="347"/>
      <w:bookmarkEnd w:id="348"/>
      <w:bookmarkEnd w:id="349"/>
      <w:bookmarkEnd w:id="350"/>
      <w:proofErr w:type="gramEnd"/>
      <w:r w:rsidRPr="000B7C5A">
        <w:t xml:space="preserve"> </w:t>
      </w:r>
    </w:p>
    <w:p w14:paraId="2DC270B1" w14:textId="77777777" w:rsidR="00702D20" w:rsidRPr="000B7C5A" w:rsidRDefault="00702D20" w:rsidP="00702D20">
      <w:pPr>
        <w:pStyle w:val="Default"/>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Use the following keystrokes to navi</w:t>
      </w:r>
      <w:r w:rsidR="00F11E3E">
        <w:rPr>
          <w:rFonts w:ascii="Times New Roman" w:hAnsi="Times New Roman" w:cs="Times New Roman"/>
          <w:color w:val="auto"/>
          <w:sz w:val="28"/>
          <w:szCs w:val="28"/>
        </w:rPr>
        <w:t>ga</w:t>
      </w:r>
      <w:r w:rsidRPr="000B7C5A">
        <w:rPr>
          <w:rFonts w:ascii="Times New Roman" w:hAnsi="Times New Roman" w:cs="Times New Roman"/>
          <w:color w:val="auto"/>
          <w:sz w:val="28"/>
          <w:szCs w:val="28"/>
        </w:rPr>
        <w:t xml:space="preserve">te the MAGic user interface and buttons. </w:t>
      </w:r>
    </w:p>
    <w:p w14:paraId="1769F77E" w14:textId="77777777" w:rsidR="00702D20" w:rsidRPr="000B7C5A" w:rsidRDefault="00702D20" w:rsidP="00702D20">
      <w:pPr>
        <w:pStyle w:val="Default"/>
        <w:spacing w:line="276" w:lineRule="auto"/>
        <w:rPr>
          <w:rFonts w:ascii="Times New Roman" w:hAnsi="Times New Roman" w:cs="Times New Roman"/>
          <w:color w:val="auto"/>
          <w:sz w:val="28"/>
          <w:szCs w:val="28"/>
        </w:rPr>
      </w:pPr>
    </w:p>
    <w:p w14:paraId="5748514C"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t>User Interface Keystrokes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Interface Keystrokes"/>
        <w:tblDescription w:val="Column one has description of the action requested and column two has the instructions for what keystroke to press"/>
      </w:tblPr>
      <w:tblGrid>
        <w:gridCol w:w="5598"/>
        <w:gridCol w:w="5220"/>
      </w:tblGrid>
      <w:tr w:rsidR="00702D20" w:rsidRPr="000B7C5A" w14:paraId="5C352FB0" w14:textId="77777777" w:rsidTr="00637601">
        <w:trPr>
          <w:trHeight w:val="476"/>
        </w:trPr>
        <w:tc>
          <w:tcPr>
            <w:tcW w:w="5598" w:type="dxa"/>
            <w:shd w:val="clear" w:color="auto" w:fill="D9D9D9" w:themeFill="background1" w:themeFillShade="D9"/>
            <w:vAlign w:val="center"/>
          </w:tcPr>
          <w:p w14:paraId="0C63B71D" w14:textId="77777777" w:rsidR="00702D20" w:rsidRPr="000B7C5A" w:rsidRDefault="00F11E3E" w:rsidP="0084003A">
            <w:pPr>
              <w:pStyle w:val="Default"/>
              <w:spacing w:line="276" w:lineRule="auto"/>
              <w:jc w:val="center"/>
              <w:rPr>
                <w:rFonts w:ascii="Times New Roman" w:hAnsi="Times New Roman" w:cs="Times New Roman"/>
                <w:sz w:val="28"/>
                <w:szCs w:val="28"/>
              </w:rPr>
            </w:pPr>
            <w:r>
              <w:rPr>
                <w:rFonts w:ascii="Times New Roman" w:hAnsi="Times New Roman" w:cs="Times New Roman"/>
                <w:b/>
                <w:bCs/>
                <w:sz w:val="28"/>
                <w:szCs w:val="28"/>
              </w:rPr>
              <w:t>Description</w:t>
            </w:r>
          </w:p>
        </w:tc>
        <w:tc>
          <w:tcPr>
            <w:tcW w:w="5220" w:type="dxa"/>
            <w:shd w:val="clear" w:color="auto" w:fill="D9D9D9" w:themeFill="background1" w:themeFillShade="D9"/>
            <w:vAlign w:val="center"/>
          </w:tcPr>
          <w:p w14:paraId="68749997" w14:textId="77777777" w:rsidR="00702D20" w:rsidRPr="000B7C5A" w:rsidRDefault="00F11E3E" w:rsidP="0084003A">
            <w:pPr>
              <w:pStyle w:val="Default"/>
              <w:spacing w:line="276" w:lineRule="auto"/>
              <w:jc w:val="center"/>
              <w:rPr>
                <w:rFonts w:ascii="Times New Roman" w:hAnsi="Times New Roman" w:cs="Times New Roman"/>
                <w:sz w:val="28"/>
                <w:szCs w:val="28"/>
              </w:rPr>
            </w:pPr>
            <w:r>
              <w:rPr>
                <w:rFonts w:ascii="Times New Roman" w:hAnsi="Times New Roman" w:cs="Times New Roman"/>
                <w:b/>
                <w:bCs/>
                <w:sz w:val="28"/>
                <w:szCs w:val="28"/>
              </w:rPr>
              <w:t>Keystroke</w:t>
            </w:r>
          </w:p>
        </w:tc>
      </w:tr>
      <w:tr w:rsidR="00702D20" w:rsidRPr="000B7C5A" w14:paraId="4E7DF794" w14:textId="77777777" w:rsidTr="00637601">
        <w:trPr>
          <w:trHeight w:val="2222"/>
        </w:trPr>
        <w:tc>
          <w:tcPr>
            <w:tcW w:w="5598" w:type="dxa"/>
            <w:vAlign w:val="center"/>
          </w:tcPr>
          <w:p w14:paraId="7F735A1C" w14:textId="77777777" w:rsidR="00702D20" w:rsidRPr="000B7C5A" w:rsidRDefault="00702D20" w:rsidP="0084003A">
            <w:pPr>
              <w:pStyle w:val="Default"/>
              <w:spacing w:line="276" w:lineRule="auto"/>
              <w:rPr>
                <w:rFonts w:ascii="Times New Roman" w:hAnsi="Times New Roman" w:cs="Times New Roman"/>
                <w:sz w:val="28"/>
                <w:szCs w:val="28"/>
              </w:rPr>
            </w:pPr>
            <w:r w:rsidRPr="000B7C5A">
              <w:rPr>
                <w:rFonts w:ascii="Times New Roman" w:hAnsi="Times New Roman" w:cs="Times New Roman"/>
                <w:sz w:val="28"/>
                <w:szCs w:val="28"/>
              </w:rPr>
              <w:t>Move from left to right through the entire user interface.</w:t>
            </w:r>
          </w:p>
          <w:p w14:paraId="0754E8F3" w14:textId="77777777" w:rsidR="00702D20" w:rsidRPr="000B7C5A" w:rsidRDefault="00702D20" w:rsidP="0084003A">
            <w:pPr>
              <w:pStyle w:val="Default"/>
              <w:spacing w:line="276" w:lineRule="auto"/>
              <w:rPr>
                <w:rFonts w:ascii="Times New Roman" w:hAnsi="Times New Roman" w:cs="Times New Roman"/>
                <w:sz w:val="28"/>
                <w:szCs w:val="28"/>
              </w:rPr>
            </w:pPr>
            <w:r w:rsidRPr="000B7C5A">
              <w:rPr>
                <w:rFonts w:ascii="Times New Roman" w:hAnsi="Times New Roman" w:cs="Times New Roman"/>
                <w:sz w:val="28"/>
                <w:szCs w:val="28"/>
              </w:rPr>
              <w:t xml:space="preserve">(for example, focus moves from the Main menu button, to the current tab, through all tab items, the Help button, and back to the Main menu button) </w:t>
            </w:r>
          </w:p>
        </w:tc>
        <w:tc>
          <w:tcPr>
            <w:tcW w:w="5220" w:type="dxa"/>
            <w:vAlign w:val="center"/>
          </w:tcPr>
          <w:p w14:paraId="5F7960A8" w14:textId="77777777" w:rsidR="00702D20" w:rsidRPr="000B7C5A" w:rsidRDefault="00702D20" w:rsidP="0084003A">
            <w:pPr>
              <w:pStyle w:val="Default"/>
              <w:spacing w:line="276" w:lineRule="auto"/>
              <w:jc w:val="center"/>
              <w:rPr>
                <w:rFonts w:ascii="Times New Roman" w:hAnsi="Times New Roman" w:cs="Times New Roman"/>
                <w:sz w:val="28"/>
                <w:szCs w:val="28"/>
              </w:rPr>
            </w:pPr>
            <w:r w:rsidRPr="000B7C5A">
              <w:rPr>
                <w:rFonts w:ascii="Times New Roman" w:hAnsi="Times New Roman" w:cs="Times New Roman"/>
                <w:b/>
                <w:bCs/>
                <w:sz w:val="28"/>
                <w:szCs w:val="28"/>
              </w:rPr>
              <w:t>TAB</w:t>
            </w:r>
          </w:p>
        </w:tc>
      </w:tr>
      <w:tr w:rsidR="00702D20" w:rsidRPr="000B7C5A" w14:paraId="5847D32C" w14:textId="77777777" w:rsidTr="00637601">
        <w:trPr>
          <w:trHeight w:val="800"/>
        </w:trPr>
        <w:tc>
          <w:tcPr>
            <w:tcW w:w="5598" w:type="dxa"/>
            <w:vAlign w:val="center"/>
          </w:tcPr>
          <w:p w14:paraId="518FCDD8" w14:textId="77777777" w:rsidR="00702D20" w:rsidRPr="000B7C5A" w:rsidRDefault="00702D20" w:rsidP="0084003A">
            <w:pPr>
              <w:pStyle w:val="Default"/>
              <w:spacing w:line="276" w:lineRule="auto"/>
              <w:rPr>
                <w:rFonts w:ascii="Times New Roman" w:hAnsi="Times New Roman" w:cs="Times New Roman"/>
                <w:sz w:val="28"/>
                <w:szCs w:val="28"/>
              </w:rPr>
            </w:pPr>
            <w:r w:rsidRPr="000B7C5A">
              <w:rPr>
                <w:rFonts w:ascii="Times New Roman" w:hAnsi="Times New Roman" w:cs="Times New Roman"/>
                <w:sz w:val="28"/>
                <w:szCs w:val="28"/>
              </w:rPr>
              <w:t xml:space="preserve">Move from right to left through the entire user interface </w:t>
            </w:r>
          </w:p>
        </w:tc>
        <w:tc>
          <w:tcPr>
            <w:tcW w:w="5220" w:type="dxa"/>
            <w:vAlign w:val="center"/>
          </w:tcPr>
          <w:p w14:paraId="14D8B296" w14:textId="77777777" w:rsidR="00702D20" w:rsidRPr="000B7C5A" w:rsidRDefault="00702D20" w:rsidP="0084003A">
            <w:pPr>
              <w:pStyle w:val="Default"/>
              <w:spacing w:line="276" w:lineRule="auto"/>
              <w:jc w:val="center"/>
              <w:rPr>
                <w:rFonts w:ascii="Times New Roman" w:hAnsi="Times New Roman" w:cs="Times New Roman"/>
                <w:sz w:val="28"/>
                <w:szCs w:val="28"/>
              </w:rPr>
            </w:pPr>
            <w:r w:rsidRPr="000B7C5A">
              <w:rPr>
                <w:rFonts w:ascii="Times New Roman" w:hAnsi="Times New Roman" w:cs="Times New Roman"/>
                <w:b/>
                <w:bCs/>
                <w:sz w:val="28"/>
                <w:szCs w:val="28"/>
              </w:rPr>
              <w:t>SHIFT+TAB</w:t>
            </w:r>
          </w:p>
        </w:tc>
      </w:tr>
      <w:tr w:rsidR="00702D20" w:rsidRPr="000B7C5A" w14:paraId="03784BAA" w14:textId="77777777" w:rsidTr="00637601">
        <w:trPr>
          <w:trHeight w:val="1880"/>
        </w:trPr>
        <w:tc>
          <w:tcPr>
            <w:tcW w:w="5598" w:type="dxa"/>
            <w:vAlign w:val="center"/>
          </w:tcPr>
          <w:p w14:paraId="567D1F0B" w14:textId="77777777" w:rsidR="00702D20" w:rsidRPr="000B7C5A" w:rsidRDefault="00702D20" w:rsidP="0084003A">
            <w:pPr>
              <w:pStyle w:val="Default"/>
              <w:spacing w:line="276" w:lineRule="auto"/>
              <w:rPr>
                <w:rFonts w:ascii="Times New Roman" w:hAnsi="Times New Roman" w:cs="Times New Roman"/>
                <w:sz w:val="28"/>
                <w:szCs w:val="28"/>
              </w:rPr>
            </w:pPr>
            <w:r w:rsidRPr="000B7C5A">
              <w:rPr>
                <w:rFonts w:ascii="Times New Roman" w:hAnsi="Times New Roman" w:cs="Times New Roman"/>
                <w:sz w:val="28"/>
                <w:szCs w:val="28"/>
              </w:rPr>
              <w:t xml:space="preserve">Move from </w:t>
            </w:r>
            <w:proofErr w:type="gramStart"/>
            <w:r w:rsidRPr="000B7C5A">
              <w:rPr>
                <w:rFonts w:ascii="Times New Roman" w:hAnsi="Times New Roman" w:cs="Times New Roman"/>
                <w:sz w:val="28"/>
                <w:szCs w:val="28"/>
              </w:rPr>
              <w:t>one tab</w:t>
            </w:r>
            <w:proofErr w:type="gramEnd"/>
            <w:r w:rsidRPr="000B7C5A">
              <w:rPr>
                <w:rFonts w:ascii="Times New Roman" w:hAnsi="Times New Roman" w:cs="Times New Roman"/>
                <w:sz w:val="28"/>
                <w:szCs w:val="28"/>
              </w:rPr>
              <w:t xml:space="preserve"> page to the next.</w:t>
            </w:r>
          </w:p>
          <w:p w14:paraId="191CBD98" w14:textId="77777777" w:rsidR="00702D20" w:rsidRPr="000B7C5A" w:rsidRDefault="00702D20" w:rsidP="0084003A">
            <w:pPr>
              <w:pStyle w:val="Default"/>
              <w:spacing w:line="276" w:lineRule="auto"/>
              <w:rPr>
                <w:rFonts w:ascii="Times New Roman" w:hAnsi="Times New Roman" w:cs="Times New Roman"/>
                <w:sz w:val="28"/>
                <w:szCs w:val="28"/>
              </w:rPr>
            </w:pPr>
            <w:r w:rsidRPr="000B7C5A">
              <w:rPr>
                <w:rFonts w:ascii="Times New Roman" w:hAnsi="Times New Roman" w:cs="Times New Roman"/>
                <w:sz w:val="28"/>
                <w:szCs w:val="28"/>
              </w:rPr>
              <w:t xml:space="preserve">(for example, from Visual to Speech, to Tools, and back to Visual) </w:t>
            </w:r>
          </w:p>
        </w:tc>
        <w:tc>
          <w:tcPr>
            <w:tcW w:w="5220" w:type="dxa"/>
            <w:vAlign w:val="center"/>
          </w:tcPr>
          <w:p w14:paraId="7EA22677" w14:textId="77777777" w:rsidR="00702D20" w:rsidRPr="000B7C5A" w:rsidRDefault="00702D20" w:rsidP="0084003A">
            <w:pPr>
              <w:pStyle w:val="Default"/>
              <w:spacing w:line="276" w:lineRule="auto"/>
              <w:rPr>
                <w:rFonts w:ascii="Times New Roman" w:hAnsi="Times New Roman" w:cs="Times New Roman"/>
                <w:sz w:val="28"/>
                <w:szCs w:val="28"/>
              </w:rPr>
            </w:pPr>
            <w:r w:rsidRPr="000B7C5A">
              <w:rPr>
                <w:rFonts w:ascii="Times New Roman" w:hAnsi="Times New Roman" w:cs="Times New Roman"/>
                <w:b/>
                <w:bCs/>
                <w:sz w:val="28"/>
                <w:szCs w:val="28"/>
              </w:rPr>
              <w:t xml:space="preserve">CTRL+TAB </w:t>
            </w:r>
            <w:r w:rsidRPr="000B7C5A">
              <w:rPr>
                <w:rFonts w:ascii="Times New Roman" w:hAnsi="Times New Roman" w:cs="Times New Roman"/>
                <w:sz w:val="28"/>
                <w:szCs w:val="28"/>
              </w:rPr>
              <w:t>(moves right)</w:t>
            </w:r>
            <w:r w:rsidR="00F11E3E">
              <w:rPr>
                <w:rFonts w:ascii="Times New Roman" w:hAnsi="Times New Roman" w:cs="Times New Roman"/>
                <w:sz w:val="28"/>
                <w:szCs w:val="28"/>
              </w:rPr>
              <w:t>.</w:t>
            </w:r>
            <w:r w:rsidRPr="000B7C5A">
              <w:rPr>
                <w:rFonts w:ascii="Times New Roman" w:hAnsi="Times New Roman" w:cs="Times New Roman"/>
                <w:sz w:val="28"/>
                <w:szCs w:val="28"/>
              </w:rPr>
              <w:t xml:space="preserve"> </w:t>
            </w:r>
            <w:r w:rsidRPr="000B7C5A">
              <w:rPr>
                <w:rFonts w:ascii="Times New Roman" w:hAnsi="Times New Roman" w:cs="Times New Roman"/>
                <w:b/>
                <w:bCs/>
                <w:sz w:val="28"/>
                <w:szCs w:val="28"/>
              </w:rPr>
              <w:t xml:space="preserve">SHIFT+CTRL+TAB </w:t>
            </w:r>
            <w:r w:rsidR="00F11E3E">
              <w:rPr>
                <w:rFonts w:ascii="Times New Roman" w:hAnsi="Times New Roman" w:cs="Times New Roman"/>
                <w:sz w:val="28"/>
                <w:szCs w:val="28"/>
              </w:rPr>
              <w:t>(moves left).</w:t>
            </w:r>
          </w:p>
          <w:p w14:paraId="2DAA908D" w14:textId="77777777" w:rsidR="00702D20" w:rsidRPr="000B7C5A" w:rsidRDefault="00702D20" w:rsidP="0084003A">
            <w:pPr>
              <w:pStyle w:val="Default"/>
              <w:spacing w:line="276" w:lineRule="auto"/>
              <w:rPr>
                <w:rFonts w:ascii="Times New Roman" w:hAnsi="Times New Roman" w:cs="Times New Roman"/>
                <w:sz w:val="28"/>
                <w:szCs w:val="28"/>
              </w:rPr>
            </w:pPr>
            <w:r w:rsidRPr="000B7C5A">
              <w:rPr>
                <w:rFonts w:ascii="Times New Roman" w:hAnsi="Times New Roman" w:cs="Times New Roman"/>
                <w:b/>
                <w:bCs/>
                <w:sz w:val="28"/>
                <w:szCs w:val="28"/>
              </w:rPr>
              <w:t xml:space="preserve">RIGHT ARROW </w:t>
            </w:r>
            <w:r w:rsidRPr="000B7C5A">
              <w:rPr>
                <w:rFonts w:ascii="Times New Roman" w:hAnsi="Times New Roman" w:cs="Times New Roman"/>
                <w:sz w:val="28"/>
                <w:szCs w:val="28"/>
              </w:rPr>
              <w:t xml:space="preserve">or </w:t>
            </w:r>
            <w:r w:rsidRPr="000B7C5A">
              <w:rPr>
                <w:rFonts w:ascii="Times New Roman" w:hAnsi="Times New Roman" w:cs="Times New Roman"/>
                <w:b/>
                <w:bCs/>
                <w:sz w:val="28"/>
                <w:szCs w:val="28"/>
              </w:rPr>
              <w:t xml:space="preserve">LEFT ARROW </w:t>
            </w:r>
            <w:r w:rsidRPr="000B7C5A">
              <w:rPr>
                <w:rFonts w:ascii="Times New Roman" w:hAnsi="Times New Roman" w:cs="Times New Roman"/>
                <w:sz w:val="28"/>
                <w:szCs w:val="28"/>
              </w:rPr>
              <w:t xml:space="preserve">only (switches among tab pages when focus is on a tab) </w:t>
            </w:r>
          </w:p>
        </w:tc>
      </w:tr>
    </w:tbl>
    <w:p w14:paraId="38FB7573" w14:textId="77777777" w:rsidR="00702D20" w:rsidRPr="000B7C5A" w:rsidRDefault="00702D20" w:rsidP="00702D20">
      <w:pPr>
        <w:rPr>
          <w:rFonts w:ascii="Times New Roman" w:hAnsi="Times New Roman" w:cs="Times New Roman"/>
          <w:sz w:val="28"/>
          <w:szCs w:val="28"/>
        </w:rPr>
      </w:pPr>
    </w:p>
    <w:p w14:paraId="21D59B90"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t>Buttons and Other Controls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uttons and other controls"/>
        <w:tblDescription w:val="Column one contains the description and column two the keystroke to use"/>
      </w:tblPr>
      <w:tblGrid>
        <w:gridCol w:w="5598"/>
        <w:gridCol w:w="5220"/>
      </w:tblGrid>
      <w:tr w:rsidR="00702D20" w:rsidRPr="000B7C5A" w14:paraId="42EB4A12" w14:textId="77777777" w:rsidTr="00637601">
        <w:trPr>
          <w:trHeight w:val="131"/>
        </w:trPr>
        <w:tc>
          <w:tcPr>
            <w:tcW w:w="5598" w:type="dxa"/>
            <w:shd w:val="clear" w:color="auto" w:fill="D9D9D9" w:themeFill="background1" w:themeFillShade="D9"/>
          </w:tcPr>
          <w:p w14:paraId="1ABDB48A"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Description</w:t>
            </w:r>
          </w:p>
        </w:tc>
        <w:tc>
          <w:tcPr>
            <w:tcW w:w="5220" w:type="dxa"/>
            <w:shd w:val="clear" w:color="auto" w:fill="D9D9D9" w:themeFill="background1" w:themeFillShade="D9"/>
          </w:tcPr>
          <w:p w14:paraId="7AC3C1B6"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Keystroke</w:t>
            </w:r>
          </w:p>
        </w:tc>
      </w:tr>
      <w:tr w:rsidR="00702D20" w:rsidRPr="000B7C5A" w14:paraId="440B7BA7" w14:textId="77777777" w:rsidTr="00637601">
        <w:trPr>
          <w:trHeight w:val="1187"/>
        </w:trPr>
        <w:tc>
          <w:tcPr>
            <w:tcW w:w="5598" w:type="dxa"/>
            <w:vAlign w:val="center"/>
          </w:tcPr>
          <w:p w14:paraId="57855E31"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Switch the current button function on or off. Use this keystroke for the top half of a split button. </w:t>
            </w:r>
          </w:p>
        </w:tc>
        <w:tc>
          <w:tcPr>
            <w:tcW w:w="5220" w:type="dxa"/>
            <w:vAlign w:val="center"/>
          </w:tcPr>
          <w:p w14:paraId="327B6CD8"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SPACEBAR</w:t>
            </w:r>
          </w:p>
        </w:tc>
      </w:tr>
      <w:tr w:rsidR="00702D20" w:rsidRPr="000B7C5A" w14:paraId="7197ED03" w14:textId="77777777" w:rsidTr="00637601">
        <w:trPr>
          <w:trHeight w:val="710"/>
        </w:trPr>
        <w:tc>
          <w:tcPr>
            <w:tcW w:w="5598" w:type="dxa"/>
            <w:vAlign w:val="center"/>
          </w:tcPr>
          <w:p w14:paraId="07937FB3"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Open the list of items available for the current button </w:t>
            </w:r>
          </w:p>
        </w:tc>
        <w:tc>
          <w:tcPr>
            <w:tcW w:w="5220" w:type="dxa"/>
            <w:vAlign w:val="center"/>
          </w:tcPr>
          <w:p w14:paraId="4096BB30"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ALT+DOWN ARROW</w:t>
            </w:r>
          </w:p>
        </w:tc>
      </w:tr>
      <w:tr w:rsidR="00702D20" w:rsidRPr="000B7C5A" w14:paraId="1E71030C" w14:textId="77777777" w:rsidTr="00637601">
        <w:trPr>
          <w:trHeight w:val="530"/>
        </w:trPr>
        <w:tc>
          <w:tcPr>
            <w:tcW w:w="5598" w:type="dxa"/>
            <w:vAlign w:val="center"/>
          </w:tcPr>
          <w:p w14:paraId="6C6C7E5A"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Close the list of items for the current button </w:t>
            </w:r>
          </w:p>
        </w:tc>
        <w:tc>
          <w:tcPr>
            <w:tcW w:w="5220" w:type="dxa"/>
            <w:vAlign w:val="center"/>
          </w:tcPr>
          <w:p w14:paraId="1938430D"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ESC</w:t>
            </w:r>
          </w:p>
        </w:tc>
      </w:tr>
      <w:tr w:rsidR="00702D20" w:rsidRPr="000B7C5A" w14:paraId="4A7B757D" w14:textId="77777777" w:rsidTr="00637601">
        <w:trPr>
          <w:trHeight w:val="710"/>
        </w:trPr>
        <w:tc>
          <w:tcPr>
            <w:tcW w:w="5598" w:type="dxa"/>
            <w:vAlign w:val="center"/>
          </w:tcPr>
          <w:p w14:paraId="708E951C"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Increase for decrease values in a spin box, for example, the Magnification Level box. </w:t>
            </w:r>
          </w:p>
        </w:tc>
        <w:tc>
          <w:tcPr>
            <w:tcW w:w="5220" w:type="dxa"/>
            <w:vAlign w:val="center"/>
          </w:tcPr>
          <w:p w14:paraId="28FB4464"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UP ARROW </w:t>
            </w:r>
            <w:r w:rsidRPr="000B7C5A">
              <w:rPr>
                <w:rFonts w:ascii="Times New Roman" w:hAnsi="Times New Roman" w:cs="Times New Roman"/>
                <w:color w:val="000000"/>
                <w:sz w:val="28"/>
                <w:szCs w:val="28"/>
              </w:rPr>
              <w:t xml:space="preserve">or </w:t>
            </w:r>
            <w:r w:rsidRPr="000B7C5A">
              <w:rPr>
                <w:rFonts w:ascii="Times New Roman" w:hAnsi="Times New Roman" w:cs="Times New Roman"/>
                <w:b/>
                <w:bCs/>
                <w:color w:val="000000"/>
                <w:sz w:val="28"/>
                <w:szCs w:val="28"/>
              </w:rPr>
              <w:t>DOWN ARROW</w:t>
            </w:r>
          </w:p>
        </w:tc>
      </w:tr>
      <w:tr w:rsidR="00702D20" w:rsidRPr="000B7C5A" w14:paraId="25B30E8E" w14:textId="77777777" w:rsidTr="00637601">
        <w:trPr>
          <w:trHeight w:val="800"/>
        </w:trPr>
        <w:tc>
          <w:tcPr>
            <w:tcW w:w="5598" w:type="dxa"/>
            <w:vAlign w:val="center"/>
          </w:tcPr>
          <w:p w14:paraId="7D5708FC"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Increase or decrease slider values, for example, the Speech Rate slider. </w:t>
            </w:r>
          </w:p>
        </w:tc>
        <w:tc>
          <w:tcPr>
            <w:tcW w:w="5220" w:type="dxa"/>
            <w:vAlign w:val="center"/>
          </w:tcPr>
          <w:p w14:paraId="0F009DD1"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RIGHT ARROW </w:t>
            </w:r>
            <w:r w:rsidRPr="000B7C5A">
              <w:rPr>
                <w:rFonts w:ascii="Times New Roman" w:hAnsi="Times New Roman" w:cs="Times New Roman"/>
                <w:color w:val="000000"/>
                <w:sz w:val="28"/>
                <w:szCs w:val="28"/>
              </w:rPr>
              <w:t xml:space="preserve">or </w:t>
            </w:r>
            <w:r w:rsidRPr="000B7C5A">
              <w:rPr>
                <w:rFonts w:ascii="Times New Roman" w:hAnsi="Times New Roman" w:cs="Times New Roman"/>
                <w:b/>
                <w:bCs/>
                <w:color w:val="000000"/>
                <w:sz w:val="28"/>
                <w:szCs w:val="28"/>
              </w:rPr>
              <w:t>LEFT ARROW</w:t>
            </w:r>
          </w:p>
        </w:tc>
      </w:tr>
    </w:tbl>
    <w:p w14:paraId="614216D4" w14:textId="77777777" w:rsidR="00702D20" w:rsidRPr="000B7C5A" w:rsidRDefault="00702D20" w:rsidP="00F24A3E">
      <w:pPr>
        <w:pStyle w:val="Heading2"/>
      </w:pPr>
      <w:bookmarkStart w:id="351" w:name="_Toc421777499"/>
      <w:bookmarkStart w:id="352" w:name="_Toc421777808"/>
      <w:bookmarkStart w:id="353" w:name="_Toc421778116"/>
      <w:bookmarkStart w:id="354" w:name="_Toc454812936"/>
      <w:bookmarkStart w:id="355" w:name="_Toc454813354"/>
      <w:bookmarkStart w:id="356" w:name="_Toc454862257"/>
      <w:bookmarkStart w:id="357" w:name="_Toc454863596"/>
      <w:bookmarkStart w:id="358" w:name="_Toc456691914"/>
      <w:bookmarkStart w:id="359" w:name="_Toc456692029"/>
      <w:r w:rsidRPr="000B7C5A">
        <w:lastRenderedPageBreak/>
        <w:t xml:space="preserve">MAGic </w:t>
      </w:r>
      <w:proofErr w:type="spellStart"/>
      <w:r w:rsidRPr="000B7C5A">
        <w:t>Tabs</w:t>
      </w:r>
      <w:bookmarkEnd w:id="351"/>
      <w:bookmarkEnd w:id="352"/>
      <w:bookmarkEnd w:id="353"/>
      <w:bookmarkEnd w:id="354"/>
      <w:bookmarkEnd w:id="355"/>
      <w:bookmarkEnd w:id="356"/>
      <w:bookmarkEnd w:id="357"/>
      <w:bookmarkEnd w:id="358"/>
      <w:bookmarkEnd w:id="359"/>
      <w:proofErr w:type="spellEnd"/>
      <w:r w:rsidRPr="000B7C5A">
        <w:t xml:space="preserve"> </w:t>
      </w:r>
    </w:p>
    <w:p w14:paraId="3F72BA87" w14:textId="77777777" w:rsidR="00702D20" w:rsidRPr="000B7C5A" w:rsidRDefault="00702D20" w:rsidP="00702D20">
      <w:pPr>
        <w:pStyle w:val="Default"/>
        <w:rPr>
          <w:rFonts w:ascii="Times New Roman" w:hAnsi="Times New Roman" w:cs="Times New Roman"/>
          <w:sz w:val="28"/>
          <w:szCs w:val="28"/>
        </w:rPr>
      </w:pPr>
      <w:r w:rsidRPr="000B7C5A">
        <w:rPr>
          <w:rFonts w:ascii="Times New Roman" w:hAnsi="Times New Roman" w:cs="Times New Roman"/>
          <w:sz w:val="28"/>
          <w:szCs w:val="28"/>
        </w:rPr>
        <w:t xml:space="preserve">The user interface contains the Visual tab, Speech tab, Tools tab, and Main Menu button. Each tab contains buttons that allow you to turn features on or off, select preconfigured schemes, or create your own customized schemes. Additional MAGic functionality is available through the Main menu as described later in this topic. </w:t>
      </w:r>
    </w:p>
    <w:p w14:paraId="2F6A9C05" w14:textId="77777777" w:rsidR="00702D20" w:rsidRPr="000B7C5A" w:rsidRDefault="00702D20" w:rsidP="00702D20">
      <w:pPr>
        <w:pStyle w:val="Default"/>
        <w:rPr>
          <w:rFonts w:ascii="Times New Roman" w:hAnsi="Times New Roman" w:cs="Times New Roman"/>
          <w:sz w:val="28"/>
          <w:szCs w:val="28"/>
        </w:rPr>
      </w:pPr>
    </w:p>
    <w:p w14:paraId="27F03087"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t xml:space="preserve">Visual Tab Buttons </w:t>
      </w:r>
    </w:p>
    <w:p w14:paraId="4482742C" w14:textId="77777777" w:rsidR="00702D20" w:rsidRPr="000B7C5A" w:rsidRDefault="00702D20" w:rsidP="00702D20">
      <w:pPr>
        <w:spacing w:line="240" w:lineRule="auto"/>
        <w:rPr>
          <w:rFonts w:ascii="Times New Roman" w:hAnsi="Times New Roman" w:cs="Times New Roman"/>
          <w:sz w:val="28"/>
          <w:szCs w:val="28"/>
        </w:rPr>
      </w:pPr>
      <w:r w:rsidRPr="000B7C5A">
        <w:rPr>
          <w:rFonts w:ascii="Times New Roman" w:hAnsi="Times New Roman" w:cs="Times New Roman"/>
          <w:sz w:val="28"/>
          <w:szCs w:val="28"/>
        </w:rPr>
        <w:t xml:space="preserve">With </w:t>
      </w:r>
      <w:proofErr w:type="spellStart"/>
      <w:r w:rsidRPr="000B7C5A">
        <w:rPr>
          <w:rFonts w:ascii="Times New Roman" w:hAnsi="Times New Roman" w:cs="Times New Roman"/>
          <w:sz w:val="28"/>
          <w:szCs w:val="28"/>
        </w:rPr>
        <w:t>MAGic’s</w:t>
      </w:r>
      <w:proofErr w:type="spellEnd"/>
      <w:r w:rsidRPr="000B7C5A">
        <w:rPr>
          <w:rFonts w:ascii="Times New Roman" w:hAnsi="Times New Roman" w:cs="Times New Roman"/>
          <w:sz w:val="28"/>
          <w:szCs w:val="28"/>
        </w:rPr>
        <w:t xml:space="preserve"> extensive magnification features, you can customize your display to fit your low vision needs. Use the items in the Visual tab to change magnification settings.</w:t>
      </w:r>
    </w:p>
    <w:tbl>
      <w:tblPr>
        <w:tblStyle w:val="TableGrid"/>
        <w:tblW w:w="0" w:type="auto"/>
        <w:tblLook w:val="04A0" w:firstRow="1" w:lastRow="0" w:firstColumn="1" w:lastColumn="0" w:noHBand="0" w:noVBand="1"/>
        <w:tblCaption w:val="Visual Tab Buttons"/>
        <w:tblDescription w:val="Column one has the image of the visual tab button and column two describes the action it performs"/>
      </w:tblPr>
      <w:tblGrid>
        <w:gridCol w:w="2088"/>
        <w:gridCol w:w="7488"/>
      </w:tblGrid>
      <w:tr w:rsidR="00702D20" w:rsidRPr="000B7C5A" w14:paraId="635686CC" w14:textId="77777777" w:rsidTr="009B49D0">
        <w:trPr>
          <w:tblHeader/>
        </w:trPr>
        <w:tc>
          <w:tcPr>
            <w:tcW w:w="2088" w:type="dxa"/>
            <w:shd w:val="clear" w:color="auto" w:fill="D9D9D9" w:themeFill="background1" w:themeFillShade="D9"/>
            <w:vAlign w:val="center"/>
          </w:tcPr>
          <w:p w14:paraId="5BAFA09D" w14:textId="77777777" w:rsidR="00702D20" w:rsidRPr="000B7C5A" w:rsidRDefault="00702D20" w:rsidP="0084003A">
            <w:pPr>
              <w:jc w:val="center"/>
              <w:rPr>
                <w:rFonts w:ascii="Times New Roman" w:hAnsi="Times New Roman" w:cs="Times New Roman"/>
                <w:b/>
                <w:sz w:val="28"/>
                <w:szCs w:val="28"/>
              </w:rPr>
            </w:pPr>
            <w:r w:rsidRPr="000B7C5A">
              <w:rPr>
                <w:rFonts w:ascii="Times New Roman" w:hAnsi="Times New Roman" w:cs="Times New Roman"/>
                <w:b/>
                <w:sz w:val="28"/>
                <w:szCs w:val="28"/>
              </w:rPr>
              <w:t>Visual Tab Button</w:t>
            </w:r>
          </w:p>
        </w:tc>
        <w:tc>
          <w:tcPr>
            <w:tcW w:w="7488" w:type="dxa"/>
            <w:shd w:val="clear" w:color="auto" w:fill="D9D9D9" w:themeFill="background1" w:themeFillShade="D9"/>
            <w:vAlign w:val="center"/>
          </w:tcPr>
          <w:p w14:paraId="7BB17EB3" w14:textId="77777777" w:rsidR="00702D20" w:rsidRPr="000B7C5A" w:rsidRDefault="00702D20" w:rsidP="0084003A">
            <w:pPr>
              <w:jc w:val="center"/>
              <w:rPr>
                <w:rFonts w:ascii="Times New Roman" w:hAnsi="Times New Roman" w:cs="Times New Roman"/>
                <w:b/>
                <w:sz w:val="28"/>
                <w:szCs w:val="28"/>
              </w:rPr>
            </w:pPr>
            <w:r w:rsidRPr="000B7C5A">
              <w:rPr>
                <w:rFonts w:ascii="Times New Roman" w:hAnsi="Times New Roman" w:cs="Times New Roman"/>
                <w:b/>
                <w:sz w:val="28"/>
                <w:szCs w:val="28"/>
              </w:rPr>
              <w:t>Description</w:t>
            </w:r>
          </w:p>
        </w:tc>
      </w:tr>
      <w:tr w:rsidR="00702D20" w:rsidRPr="000B7C5A" w14:paraId="0285B104" w14:textId="77777777" w:rsidTr="005C677E">
        <w:trPr>
          <w:trHeight w:val="1862"/>
        </w:trPr>
        <w:tc>
          <w:tcPr>
            <w:tcW w:w="2088" w:type="dxa"/>
            <w:vAlign w:val="center"/>
          </w:tcPr>
          <w:p w14:paraId="097E1E00" w14:textId="77777777" w:rsidR="00702D20" w:rsidRPr="000B7C5A" w:rsidRDefault="00702D20" w:rsidP="0084003A">
            <w:pPr>
              <w:jc w:val="center"/>
              <w:rPr>
                <w:rFonts w:ascii="Times New Roman" w:hAnsi="Times New Roman" w:cs="Times New Roman"/>
                <w:sz w:val="28"/>
                <w:szCs w:val="28"/>
              </w:rPr>
            </w:pPr>
            <w:r w:rsidRPr="000B7C5A">
              <w:rPr>
                <w:rFonts w:ascii="Times New Roman" w:hAnsi="Times New Roman" w:cs="Times New Roman"/>
                <w:noProof/>
                <w:sz w:val="28"/>
                <w:szCs w:val="28"/>
              </w:rPr>
              <w:drawing>
                <wp:inline distT="0" distB="0" distL="0" distR="0" wp14:anchorId="6E1E4393" wp14:editId="1A13559E">
                  <wp:extent cx="981075" cy="990600"/>
                  <wp:effectExtent l="0" t="0" r="9525" b="0"/>
                  <wp:docPr id="227" name="Picture 227"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81075" cy="990600"/>
                          </a:xfrm>
                          <a:prstGeom prst="rect">
                            <a:avLst/>
                          </a:prstGeom>
                          <a:noFill/>
                          <a:ln>
                            <a:noFill/>
                          </a:ln>
                        </pic:spPr>
                      </pic:pic>
                    </a:graphicData>
                  </a:graphic>
                </wp:inline>
              </w:drawing>
            </w:r>
          </w:p>
        </w:tc>
        <w:tc>
          <w:tcPr>
            <w:tcW w:w="7488" w:type="dxa"/>
            <w:vAlign w:val="center"/>
          </w:tcPr>
          <w:p w14:paraId="465189F7" w14:textId="77777777" w:rsidR="00702D20" w:rsidRPr="000B7C5A" w:rsidRDefault="00702D20" w:rsidP="0084003A">
            <w:pPr>
              <w:pStyle w:val="Default"/>
              <w:rPr>
                <w:rFonts w:ascii="Times New Roman" w:hAnsi="Times New Roman" w:cs="Times New Roman"/>
                <w:sz w:val="28"/>
                <w:szCs w:val="28"/>
              </w:rPr>
            </w:pPr>
          </w:p>
          <w:p w14:paraId="4126A9C3" w14:textId="77777777" w:rsidR="00702D20" w:rsidRPr="000B7C5A" w:rsidRDefault="00702D20" w:rsidP="0084003A">
            <w:pPr>
              <w:pStyle w:val="Default"/>
              <w:rPr>
                <w:rFonts w:ascii="Times New Roman" w:hAnsi="Times New Roman" w:cs="Times New Roman"/>
                <w:sz w:val="28"/>
                <w:szCs w:val="28"/>
              </w:rPr>
            </w:pPr>
            <w:r w:rsidRPr="000B7C5A">
              <w:rPr>
                <w:rFonts w:ascii="Times New Roman" w:hAnsi="Times New Roman" w:cs="Times New Roman"/>
                <w:sz w:val="28"/>
                <w:szCs w:val="28"/>
              </w:rPr>
              <w:t xml:space="preserve">Turn magnification and all visual enhancements (mouse, color, focus, and cursor) on or off. When off, all enhancements in the Visual tab are unavailable. </w:t>
            </w:r>
          </w:p>
          <w:p w14:paraId="034B804D" w14:textId="77777777" w:rsidR="00702D20" w:rsidRPr="000B7C5A" w:rsidRDefault="00702D20" w:rsidP="0084003A">
            <w:pPr>
              <w:rPr>
                <w:rFonts w:ascii="Times New Roman" w:hAnsi="Times New Roman" w:cs="Times New Roman"/>
                <w:sz w:val="28"/>
                <w:szCs w:val="28"/>
              </w:rPr>
            </w:pPr>
          </w:p>
        </w:tc>
      </w:tr>
      <w:tr w:rsidR="00702D20" w:rsidRPr="000B7C5A" w14:paraId="66C99F61" w14:textId="77777777" w:rsidTr="005C677E">
        <w:trPr>
          <w:trHeight w:val="1448"/>
        </w:trPr>
        <w:tc>
          <w:tcPr>
            <w:tcW w:w="2088" w:type="dxa"/>
            <w:vAlign w:val="center"/>
          </w:tcPr>
          <w:p w14:paraId="5DE48BEB" w14:textId="77777777" w:rsidR="00702D20" w:rsidRPr="000B7C5A" w:rsidRDefault="00702D20" w:rsidP="0084003A">
            <w:pPr>
              <w:jc w:val="center"/>
              <w:rPr>
                <w:rFonts w:ascii="Times New Roman" w:hAnsi="Times New Roman" w:cs="Times New Roman"/>
                <w:sz w:val="28"/>
                <w:szCs w:val="28"/>
              </w:rPr>
            </w:pPr>
            <w:r w:rsidRPr="000B7C5A">
              <w:rPr>
                <w:rFonts w:ascii="Times New Roman" w:hAnsi="Times New Roman" w:cs="Times New Roman"/>
                <w:noProof/>
                <w:sz w:val="28"/>
                <w:szCs w:val="28"/>
              </w:rPr>
              <w:drawing>
                <wp:inline distT="0" distB="0" distL="0" distR="0" wp14:anchorId="72C84192" wp14:editId="07888091">
                  <wp:extent cx="638175" cy="752475"/>
                  <wp:effectExtent l="0" t="0" r="9525" b="9525"/>
                  <wp:docPr id="228" name="Picture 228"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tc>
        <w:tc>
          <w:tcPr>
            <w:tcW w:w="7488" w:type="dxa"/>
            <w:vAlign w:val="center"/>
          </w:tcPr>
          <w:p w14:paraId="23D8A051" w14:textId="77777777" w:rsidR="00702D20" w:rsidRPr="000B7C5A" w:rsidRDefault="00702D20" w:rsidP="0084003A">
            <w:pPr>
              <w:pStyle w:val="Default"/>
              <w:rPr>
                <w:rFonts w:ascii="Times New Roman" w:hAnsi="Times New Roman" w:cs="Times New Roman"/>
                <w:sz w:val="28"/>
                <w:szCs w:val="28"/>
              </w:rPr>
            </w:pPr>
          </w:p>
          <w:p w14:paraId="488B0F7A" w14:textId="77777777" w:rsidR="00702D20" w:rsidRPr="000B7C5A" w:rsidRDefault="00702D20" w:rsidP="0084003A">
            <w:pPr>
              <w:pStyle w:val="Default"/>
              <w:rPr>
                <w:rFonts w:ascii="Times New Roman" w:hAnsi="Times New Roman" w:cs="Times New Roman"/>
                <w:sz w:val="28"/>
                <w:szCs w:val="28"/>
              </w:rPr>
            </w:pPr>
            <w:r w:rsidRPr="000B7C5A">
              <w:rPr>
                <w:rFonts w:ascii="Times New Roman" w:hAnsi="Times New Roman" w:cs="Times New Roman"/>
                <w:sz w:val="28"/>
                <w:szCs w:val="28"/>
              </w:rPr>
              <w:t>Switches between the current magnification level</w:t>
            </w:r>
            <w:r w:rsidR="00FB57A9">
              <w:rPr>
                <w:rFonts w:ascii="Times New Roman" w:hAnsi="Times New Roman" w:cs="Times New Roman"/>
                <w:sz w:val="28"/>
                <w:szCs w:val="28"/>
              </w:rPr>
              <w:t>,</w:t>
            </w:r>
            <w:r w:rsidRPr="000B7C5A">
              <w:rPr>
                <w:rFonts w:ascii="Times New Roman" w:hAnsi="Times New Roman" w:cs="Times New Roman"/>
                <w:sz w:val="28"/>
                <w:szCs w:val="28"/>
              </w:rPr>
              <w:t xml:space="preserve"> and 1</w:t>
            </w:r>
            <w:r w:rsidR="00FB57A9">
              <w:rPr>
                <w:rFonts w:ascii="Times New Roman" w:hAnsi="Times New Roman" w:cs="Times New Roman"/>
                <w:sz w:val="28"/>
                <w:szCs w:val="28"/>
              </w:rPr>
              <w:t xml:space="preserve">00% </w:t>
            </w:r>
            <w:r w:rsidRPr="000B7C5A">
              <w:rPr>
                <w:rFonts w:ascii="Times New Roman" w:hAnsi="Times New Roman" w:cs="Times New Roman"/>
                <w:sz w:val="28"/>
                <w:szCs w:val="28"/>
              </w:rPr>
              <w:t xml:space="preserve">magnification. </w:t>
            </w:r>
          </w:p>
          <w:p w14:paraId="19DDA32C" w14:textId="77777777" w:rsidR="00702D20" w:rsidRPr="000B7C5A" w:rsidRDefault="00702D20" w:rsidP="0084003A">
            <w:pPr>
              <w:rPr>
                <w:rFonts w:ascii="Times New Roman" w:hAnsi="Times New Roman" w:cs="Times New Roman"/>
                <w:sz w:val="28"/>
                <w:szCs w:val="28"/>
              </w:rPr>
            </w:pPr>
          </w:p>
        </w:tc>
      </w:tr>
      <w:tr w:rsidR="00702D20" w:rsidRPr="000B7C5A" w14:paraId="4E1D4622" w14:textId="77777777" w:rsidTr="005C677E">
        <w:trPr>
          <w:trHeight w:val="1502"/>
        </w:trPr>
        <w:tc>
          <w:tcPr>
            <w:tcW w:w="2088" w:type="dxa"/>
            <w:vAlign w:val="center"/>
          </w:tcPr>
          <w:p w14:paraId="5FF4489E" w14:textId="77777777" w:rsidR="00702D20" w:rsidRPr="000B7C5A" w:rsidRDefault="00702D20" w:rsidP="0084003A">
            <w:pPr>
              <w:jc w:val="center"/>
              <w:rPr>
                <w:rFonts w:ascii="Times New Roman" w:hAnsi="Times New Roman" w:cs="Times New Roman"/>
                <w:sz w:val="28"/>
                <w:szCs w:val="28"/>
              </w:rPr>
            </w:pPr>
            <w:r w:rsidRPr="000B7C5A">
              <w:rPr>
                <w:rFonts w:ascii="Times New Roman" w:hAnsi="Times New Roman" w:cs="Times New Roman"/>
                <w:noProof/>
                <w:sz w:val="28"/>
                <w:szCs w:val="28"/>
              </w:rPr>
              <w:drawing>
                <wp:inline distT="0" distB="0" distL="0" distR="0" wp14:anchorId="1AB8FE57" wp14:editId="460203E8">
                  <wp:extent cx="866775" cy="781050"/>
                  <wp:effectExtent l="0" t="0" r="9525" b="0"/>
                  <wp:docPr id="229" name="Picture 229"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66775" cy="781050"/>
                          </a:xfrm>
                          <a:prstGeom prst="rect">
                            <a:avLst/>
                          </a:prstGeom>
                          <a:noFill/>
                          <a:ln>
                            <a:noFill/>
                          </a:ln>
                        </pic:spPr>
                      </pic:pic>
                    </a:graphicData>
                  </a:graphic>
                </wp:inline>
              </w:drawing>
            </w:r>
          </w:p>
        </w:tc>
        <w:tc>
          <w:tcPr>
            <w:tcW w:w="7488" w:type="dxa"/>
            <w:vAlign w:val="center"/>
          </w:tcPr>
          <w:p w14:paraId="3992C352" w14:textId="77777777" w:rsidR="00702D20" w:rsidRPr="000B7C5A" w:rsidRDefault="00702D20" w:rsidP="0084003A">
            <w:pPr>
              <w:pStyle w:val="Default"/>
              <w:rPr>
                <w:rFonts w:ascii="Times New Roman" w:hAnsi="Times New Roman" w:cs="Times New Roman"/>
                <w:sz w:val="28"/>
                <w:szCs w:val="28"/>
              </w:rPr>
            </w:pPr>
          </w:p>
          <w:p w14:paraId="4E5BE62C" w14:textId="77777777" w:rsidR="00702D20" w:rsidRPr="000B7C5A" w:rsidRDefault="00702D20" w:rsidP="0084003A">
            <w:pPr>
              <w:pStyle w:val="Default"/>
              <w:rPr>
                <w:rFonts w:ascii="Times New Roman" w:hAnsi="Times New Roman" w:cs="Times New Roman"/>
                <w:sz w:val="28"/>
                <w:szCs w:val="28"/>
              </w:rPr>
            </w:pPr>
            <w:r w:rsidRPr="000B7C5A">
              <w:rPr>
                <w:rFonts w:ascii="Times New Roman" w:hAnsi="Times New Roman" w:cs="Times New Roman"/>
                <w:sz w:val="28"/>
                <w:szCs w:val="28"/>
              </w:rPr>
              <w:t xml:space="preserve">Change the current magnification level using the Magnification Level box. The number in the box shows the current magnification level. </w:t>
            </w:r>
          </w:p>
          <w:p w14:paraId="369A0778" w14:textId="77777777" w:rsidR="00702D20" w:rsidRPr="000B7C5A" w:rsidRDefault="00702D20" w:rsidP="0084003A">
            <w:pPr>
              <w:rPr>
                <w:rFonts w:ascii="Times New Roman" w:hAnsi="Times New Roman" w:cs="Times New Roman"/>
                <w:sz w:val="28"/>
                <w:szCs w:val="28"/>
              </w:rPr>
            </w:pPr>
          </w:p>
        </w:tc>
      </w:tr>
      <w:tr w:rsidR="00702D20" w:rsidRPr="000B7C5A" w14:paraId="4EF567CD" w14:textId="77777777" w:rsidTr="005C677E">
        <w:trPr>
          <w:trHeight w:val="1592"/>
        </w:trPr>
        <w:tc>
          <w:tcPr>
            <w:tcW w:w="2088" w:type="dxa"/>
            <w:vAlign w:val="center"/>
          </w:tcPr>
          <w:p w14:paraId="54186163" w14:textId="77777777" w:rsidR="00702D20" w:rsidRPr="000B7C5A" w:rsidRDefault="00702D20" w:rsidP="0084003A">
            <w:pPr>
              <w:jc w:val="center"/>
              <w:rPr>
                <w:rFonts w:ascii="Times New Roman" w:hAnsi="Times New Roman" w:cs="Times New Roman"/>
                <w:sz w:val="28"/>
                <w:szCs w:val="28"/>
              </w:rPr>
            </w:pPr>
            <w:r w:rsidRPr="000B7C5A">
              <w:rPr>
                <w:rFonts w:ascii="Times New Roman" w:hAnsi="Times New Roman" w:cs="Times New Roman"/>
                <w:noProof/>
                <w:sz w:val="28"/>
                <w:szCs w:val="28"/>
              </w:rPr>
              <w:drawing>
                <wp:inline distT="0" distB="0" distL="0" distR="0" wp14:anchorId="565CACE1" wp14:editId="3C610629">
                  <wp:extent cx="714375" cy="895350"/>
                  <wp:effectExtent l="0" t="0" r="9525" b="0"/>
                  <wp:docPr id="230" name="Picture 23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tc>
        <w:tc>
          <w:tcPr>
            <w:tcW w:w="7488" w:type="dxa"/>
            <w:vAlign w:val="center"/>
          </w:tcPr>
          <w:p w14:paraId="465D0767" w14:textId="77777777" w:rsidR="00702D20" w:rsidRPr="000B7C5A" w:rsidRDefault="00702D20" w:rsidP="0084003A">
            <w:pPr>
              <w:pStyle w:val="Default"/>
              <w:rPr>
                <w:rFonts w:ascii="Times New Roman" w:hAnsi="Times New Roman" w:cs="Times New Roman"/>
                <w:sz w:val="28"/>
                <w:szCs w:val="28"/>
              </w:rPr>
            </w:pPr>
            <w:r w:rsidRPr="000B7C5A">
              <w:rPr>
                <w:rFonts w:ascii="Times New Roman" w:hAnsi="Times New Roman" w:cs="Times New Roman"/>
                <w:sz w:val="28"/>
                <w:szCs w:val="28"/>
              </w:rPr>
              <w:t xml:space="preserve">Select your preferred view from the Magnified Views list. </w:t>
            </w:r>
          </w:p>
          <w:p w14:paraId="79F1DE98" w14:textId="77777777" w:rsidR="00702D20" w:rsidRPr="000B7C5A" w:rsidRDefault="00702D20" w:rsidP="0084003A">
            <w:pPr>
              <w:rPr>
                <w:rFonts w:ascii="Times New Roman" w:hAnsi="Times New Roman" w:cs="Times New Roman"/>
                <w:sz w:val="28"/>
                <w:szCs w:val="28"/>
              </w:rPr>
            </w:pPr>
          </w:p>
        </w:tc>
      </w:tr>
      <w:tr w:rsidR="00702D20" w:rsidRPr="000B7C5A" w14:paraId="4862D7E0" w14:textId="77777777" w:rsidTr="0084003A">
        <w:tc>
          <w:tcPr>
            <w:tcW w:w="2088" w:type="dxa"/>
            <w:vAlign w:val="center"/>
          </w:tcPr>
          <w:p w14:paraId="379C039B" w14:textId="77777777" w:rsidR="00702D20" w:rsidRPr="000B7C5A" w:rsidRDefault="00702D20" w:rsidP="0084003A">
            <w:pPr>
              <w:jc w:val="center"/>
              <w:rPr>
                <w:rFonts w:ascii="Times New Roman" w:hAnsi="Times New Roman" w:cs="Times New Roman"/>
                <w:sz w:val="28"/>
                <w:szCs w:val="28"/>
              </w:rPr>
            </w:pPr>
            <w:r w:rsidRPr="000B7C5A">
              <w:rPr>
                <w:rFonts w:ascii="Times New Roman" w:hAnsi="Times New Roman" w:cs="Times New Roman"/>
                <w:noProof/>
                <w:sz w:val="28"/>
                <w:szCs w:val="28"/>
              </w:rPr>
              <w:drawing>
                <wp:inline distT="0" distB="0" distL="0" distR="0" wp14:anchorId="7136253D" wp14:editId="453F86E7">
                  <wp:extent cx="676275" cy="781050"/>
                  <wp:effectExtent l="0" t="0" r="9525" b="0"/>
                  <wp:docPr id="231" name="Picture 23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c>
          <w:tcPr>
            <w:tcW w:w="7488" w:type="dxa"/>
            <w:vAlign w:val="center"/>
          </w:tcPr>
          <w:p w14:paraId="77432CDE" w14:textId="77777777" w:rsidR="00702D20" w:rsidRPr="000B7C5A" w:rsidRDefault="00702D20" w:rsidP="0084003A">
            <w:pPr>
              <w:pStyle w:val="Default"/>
              <w:rPr>
                <w:rFonts w:ascii="Times New Roman" w:hAnsi="Times New Roman" w:cs="Times New Roman"/>
                <w:sz w:val="28"/>
                <w:szCs w:val="28"/>
              </w:rPr>
            </w:pPr>
          </w:p>
          <w:p w14:paraId="671D3F80" w14:textId="77777777" w:rsidR="00702D20" w:rsidRPr="000B7C5A" w:rsidRDefault="00702D20" w:rsidP="0084003A">
            <w:pPr>
              <w:pStyle w:val="Default"/>
              <w:rPr>
                <w:rFonts w:ascii="Times New Roman" w:hAnsi="Times New Roman" w:cs="Times New Roman"/>
                <w:sz w:val="28"/>
                <w:szCs w:val="28"/>
              </w:rPr>
            </w:pPr>
            <w:r w:rsidRPr="000B7C5A">
              <w:rPr>
                <w:rFonts w:ascii="Times New Roman" w:hAnsi="Times New Roman" w:cs="Times New Roman"/>
                <w:sz w:val="28"/>
                <w:szCs w:val="28"/>
              </w:rPr>
              <w:t xml:space="preserve">Use Mouse Enhancements to turn on or off enhancements and modify your mouse pointer. These enhancements make the mouse pointer easier to track and maneuver on your screen. </w:t>
            </w:r>
          </w:p>
          <w:p w14:paraId="6819FF45" w14:textId="77777777" w:rsidR="00702D20" w:rsidRPr="000B7C5A" w:rsidRDefault="00702D20" w:rsidP="0084003A">
            <w:pPr>
              <w:rPr>
                <w:rFonts w:ascii="Times New Roman" w:hAnsi="Times New Roman" w:cs="Times New Roman"/>
                <w:sz w:val="28"/>
                <w:szCs w:val="28"/>
              </w:rPr>
            </w:pPr>
          </w:p>
        </w:tc>
      </w:tr>
    </w:tbl>
    <w:p w14:paraId="1300961A" w14:textId="77777777" w:rsidR="00702D20" w:rsidRPr="000B7C5A" w:rsidRDefault="00702D20" w:rsidP="00702D20">
      <w:pPr>
        <w:rPr>
          <w:rFonts w:ascii="Times New Roman" w:hAnsi="Times New Roman" w:cs="Times New Roman"/>
          <w:sz w:val="28"/>
          <w:szCs w:val="28"/>
        </w:rPr>
      </w:pPr>
    </w:p>
    <w:tbl>
      <w:tblPr>
        <w:tblStyle w:val="TableGrid"/>
        <w:tblW w:w="0" w:type="auto"/>
        <w:tblLook w:val="04A0" w:firstRow="1" w:lastRow="0" w:firstColumn="1" w:lastColumn="0" w:noHBand="0" w:noVBand="1"/>
        <w:tblCaption w:val="Visual Tab Buttons"/>
        <w:tblDescription w:val="Column one has the image of the visual tab button and column two describes the action it performs"/>
      </w:tblPr>
      <w:tblGrid>
        <w:gridCol w:w="2088"/>
        <w:gridCol w:w="7488"/>
      </w:tblGrid>
      <w:tr w:rsidR="00702D20" w:rsidRPr="000B7C5A" w14:paraId="0C923DAA" w14:textId="77777777" w:rsidTr="009B49D0">
        <w:trPr>
          <w:trHeight w:val="890"/>
          <w:tblHeader/>
        </w:trPr>
        <w:tc>
          <w:tcPr>
            <w:tcW w:w="2088" w:type="dxa"/>
            <w:shd w:val="clear" w:color="auto" w:fill="D9D9D9" w:themeFill="background1" w:themeFillShade="D9"/>
            <w:vAlign w:val="center"/>
          </w:tcPr>
          <w:p w14:paraId="188B223D" w14:textId="77777777" w:rsidR="00702D20" w:rsidRPr="000B7C5A" w:rsidRDefault="00702D20" w:rsidP="0084003A">
            <w:pPr>
              <w:jc w:val="center"/>
              <w:rPr>
                <w:rFonts w:ascii="Times New Roman" w:hAnsi="Times New Roman" w:cs="Times New Roman"/>
                <w:b/>
                <w:sz w:val="28"/>
                <w:szCs w:val="28"/>
              </w:rPr>
            </w:pPr>
            <w:r w:rsidRPr="000B7C5A">
              <w:rPr>
                <w:rFonts w:ascii="Times New Roman" w:hAnsi="Times New Roman" w:cs="Times New Roman"/>
                <w:b/>
                <w:sz w:val="28"/>
                <w:szCs w:val="28"/>
              </w:rPr>
              <w:lastRenderedPageBreak/>
              <w:t>Visual Tab Button</w:t>
            </w:r>
          </w:p>
        </w:tc>
        <w:tc>
          <w:tcPr>
            <w:tcW w:w="7488" w:type="dxa"/>
            <w:shd w:val="clear" w:color="auto" w:fill="D9D9D9" w:themeFill="background1" w:themeFillShade="D9"/>
            <w:vAlign w:val="center"/>
          </w:tcPr>
          <w:p w14:paraId="2CAD39E1" w14:textId="77777777" w:rsidR="00702D20" w:rsidRPr="000B7C5A" w:rsidRDefault="00702D20" w:rsidP="0084003A">
            <w:pPr>
              <w:jc w:val="center"/>
              <w:rPr>
                <w:rFonts w:ascii="Times New Roman" w:hAnsi="Times New Roman" w:cs="Times New Roman"/>
                <w:b/>
                <w:sz w:val="28"/>
                <w:szCs w:val="28"/>
              </w:rPr>
            </w:pPr>
            <w:r w:rsidRPr="000B7C5A">
              <w:rPr>
                <w:rFonts w:ascii="Times New Roman" w:hAnsi="Times New Roman" w:cs="Times New Roman"/>
                <w:b/>
                <w:sz w:val="28"/>
                <w:szCs w:val="28"/>
              </w:rPr>
              <w:t>Description</w:t>
            </w:r>
          </w:p>
        </w:tc>
      </w:tr>
      <w:tr w:rsidR="00702D20" w:rsidRPr="000B7C5A" w14:paraId="51ADC219" w14:textId="77777777" w:rsidTr="0084003A">
        <w:trPr>
          <w:trHeight w:val="1817"/>
        </w:trPr>
        <w:tc>
          <w:tcPr>
            <w:tcW w:w="2088" w:type="dxa"/>
            <w:vAlign w:val="center"/>
          </w:tcPr>
          <w:p w14:paraId="61545CD3" w14:textId="77777777" w:rsidR="00702D20" w:rsidRPr="000B7C5A" w:rsidRDefault="00702D20" w:rsidP="0084003A">
            <w:pPr>
              <w:jc w:val="center"/>
              <w:rPr>
                <w:rFonts w:ascii="Times New Roman" w:hAnsi="Times New Roman" w:cs="Times New Roman"/>
                <w:sz w:val="28"/>
                <w:szCs w:val="28"/>
              </w:rPr>
            </w:pPr>
            <w:r w:rsidRPr="000B7C5A">
              <w:rPr>
                <w:rFonts w:ascii="Times New Roman" w:hAnsi="Times New Roman" w:cs="Times New Roman"/>
                <w:noProof/>
                <w:sz w:val="28"/>
                <w:szCs w:val="28"/>
              </w:rPr>
              <w:drawing>
                <wp:inline distT="0" distB="0" distL="0" distR="0" wp14:anchorId="31271B91" wp14:editId="445966BD">
                  <wp:extent cx="676275" cy="771525"/>
                  <wp:effectExtent l="0" t="0" r="9525" b="9525"/>
                  <wp:docPr id="232" name="Picture 232"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76275" cy="771525"/>
                          </a:xfrm>
                          <a:prstGeom prst="rect">
                            <a:avLst/>
                          </a:prstGeom>
                          <a:noFill/>
                          <a:ln>
                            <a:noFill/>
                          </a:ln>
                        </pic:spPr>
                      </pic:pic>
                    </a:graphicData>
                  </a:graphic>
                </wp:inline>
              </w:drawing>
            </w:r>
          </w:p>
        </w:tc>
        <w:tc>
          <w:tcPr>
            <w:tcW w:w="7488" w:type="dxa"/>
            <w:vAlign w:val="center"/>
          </w:tcPr>
          <w:p w14:paraId="7C7A0216" w14:textId="77777777" w:rsidR="00702D20" w:rsidRPr="000B7C5A" w:rsidRDefault="00702D20" w:rsidP="0084003A">
            <w:pPr>
              <w:pStyle w:val="Default"/>
              <w:rPr>
                <w:rFonts w:ascii="Times New Roman" w:hAnsi="Times New Roman" w:cs="Times New Roman"/>
                <w:sz w:val="28"/>
                <w:szCs w:val="28"/>
              </w:rPr>
            </w:pPr>
          </w:p>
          <w:p w14:paraId="6FAEF45C" w14:textId="77777777" w:rsidR="00702D20" w:rsidRPr="000B7C5A" w:rsidRDefault="00702D20" w:rsidP="0084003A">
            <w:pPr>
              <w:pStyle w:val="Default"/>
              <w:rPr>
                <w:rFonts w:ascii="Times New Roman" w:hAnsi="Times New Roman" w:cs="Times New Roman"/>
                <w:sz w:val="28"/>
                <w:szCs w:val="28"/>
              </w:rPr>
            </w:pPr>
            <w:r w:rsidRPr="000B7C5A">
              <w:rPr>
                <w:rFonts w:ascii="Times New Roman" w:hAnsi="Times New Roman" w:cs="Times New Roman"/>
                <w:sz w:val="28"/>
                <w:szCs w:val="28"/>
              </w:rPr>
              <w:t xml:space="preserve">Use Cursor Enhancements to turn on or off enhancements for your cursor. These enhancements make the cursor easier to follow when editing or writing text. </w:t>
            </w:r>
          </w:p>
          <w:p w14:paraId="25E15CB1" w14:textId="77777777" w:rsidR="00702D20" w:rsidRPr="000B7C5A" w:rsidRDefault="00702D20" w:rsidP="0084003A">
            <w:pPr>
              <w:rPr>
                <w:rFonts w:ascii="Times New Roman" w:hAnsi="Times New Roman" w:cs="Times New Roman"/>
                <w:sz w:val="28"/>
                <w:szCs w:val="28"/>
              </w:rPr>
            </w:pPr>
          </w:p>
        </w:tc>
      </w:tr>
      <w:tr w:rsidR="00702D20" w:rsidRPr="000B7C5A" w14:paraId="3AA9B8A5" w14:textId="77777777" w:rsidTr="0084003A">
        <w:trPr>
          <w:trHeight w:val="1790"/>
        </w:trPr>
        <w:tc>
          <w:tcPr>
            <w:tcW w:w="2088" w:type="dxa"/>
            <w:vAlign w:val="center"/>
          </w:tcPr>
          <w:p w14:paraId="11FC2415" w14:textId="77777777" w:rsidR="00702D20" w:rsidRPr="000B7C5A" w:rsidRDefault="00702D20" w:rsidP="0084003A">
            <w:pPr>
              <w:jc w:val="center"/>
              <w:rPr>
                <w:rFonts w:ascii="Times New Roman" w:hAnsi="Times New Roman" w:cs="Times New Roman"/>
                <w:sz w:val="28"/>
                <w:szCs w:val="28"/>
              </w:rPr>
            </w:pPr>
            <w:r w:rsidRPr="000B7C5A">
              <w:rPr>
                <w:rFonts w:ascii="Times New Roman" w:hAnsi="Times New Roman" w:cs="Times New Roman"/>
                <w:noProof/>
                <w:sz w:val="28"/>
                <w:szCs w:val="28"/>
              </w:rPr>
              <w:drawing>
                <wp:inline distT="0" distB="0" distL="0" distR="0" wp14:anchorId="34C72B11" wp14:editId="57CBECD0">
                  <wp:extent cx="676275" cy="771525"/>
                  <wp:effectExtent l="0" t="0" r="9525" b="9525"/>
                  <wp:docPr id="233" name="Picture 233"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6275" cy="771525"/>
                          </a:xfrm>
                          <a:prstGeom prst="rect">
                            <a:avLst/>
                          </a:prstGeom>
                          <a:noFill/>
                          <a:ln>
                            <a:noFill/>
                          </a:ln>
                        </pic:spPr>
                      </pic:pic>
                    </a:graphicData>
                  </a:graphic>
                </wp:inline>
              </w:drawing>
            </w:r>
          </w:p>
        </w:tc>
        <w:tc>
          <w:tcPr>
            <w:tcW w:w="7488" w:type="dxa"/>
            <w:vAlign w:val="center"/>
          </w:tcPr>
          <w:p w14:paraId="1100FBCB" w14:textId="77777777" w:rsidR="00702D20" w:rsidRPr="000B7C5A" w:rsidRDefault="00702D20" w:rsidP="0084003A">
            <w:pPr>
              <w:pStyle w:val="Default"/>
              <w:rPr>
                <w:rFonts w:ascii="Times New Roman" w:hAnsi="Times New Roman" w:cs="Times New Roman"/>
                <w:sz w:val="28"/>
                <w:szCs w:val="28"/>
              </w:rPr>
            </w:pPr>
            <w:r w:rsidRPr="000B7C5A">
              <w:rPr>
                <w:rFonts w:ascii="Times New Roman" w:hAnsi="Times New Roman" w:cs="Times New Roman"/>
                <w:sz w:val="28"/>
                <w:szCs w:val="28"/>
              </w:rPr>
              <w:t xml:space="preserve">Use Color Enhancements to turn on or </w:t>
            </w:r>
            <w:proofErr w:type="gramStart"/>
            <w:r w:rsidRPr="000B7C5A">
              <w:rPr>
                <w:rFonts w:ascii="Times New Roman" w:hAnsi="Times New Roman" w:cs="Times New Roman"/>
                <w:sz w:val="28"/>
                <w:szCs w:val="28"/>
              </w:rPr>
              <w:t>off color</w:t>
            </w:r>
            <w:proofErr w:type="gramEnd"/>
            <w:r w:rsidRPr="000B7C5A">
              <w:rPr>
                <w:rFonts w:ascii="Times New Roman" w:hAnsi="Times New Roman" w:cs="Times New Roman"/>
                <w:sz w:val="28"/>
                <w:szCs w:val="28"/>
              </w:rPr>
              <w:t xml:space="preserve"> enhancements. This feature allows you to replace colors, adjust the brightness and contrast, apply tinting, and invert the brightness and colors of your display. </w:t>
            </w:r>
          </w:p>
          <w:p w14:paraId="6DC85D21" w14:textId="77777777" w:rsidR="00702D20" w:rsidRPr="000B7C5A" w:rsidRDefault="00702D20" w:rsidP="0084003A">
            <w:pPr>
              <w:rPr>
                <w:rFonts w:ascii="Times New Roman" w:hAnsi="Times New Roman" w:cs="Times New Roman"/>
                <w:sz w:val="28"/>
                <w:szCs w:val="28"/>
              </w:rPr>
            </w:pPr>
          </w:p>
        </w:tc>
      </w:tr>
      <w:tr w:rsidR="00702D20" w:rsidRPr="000B7C5A" w14:paraId="2942EE8E" w14:textId="77777777" w:rsidTr="0084003A">
        <w:trPr>
          <w:trHeight w:val="1790"/>
        </w:trPr>
        <w:tc>
          <w:tcPr>
            <w:tcW w:w="2088" w:type="dxa"/>
            <w:vAlign w:val="center"/>
          </w:tcPr>
          <w:p w14:paraId="1C1D5CF2" w14:textId="77777777" w:rsidR="00702D20" w:rsidRPr="000B7C5A" w:rsidRDefault="00702D20" w:rsidP="0084003A">
            <w:pPr>
              <w:jc w:val="center"/>
              <w:rPr>
                <w:rFonts w:ascii="Times New Roman" w:hAnsi="Times New Roman" w:cs="Times New Roman"/>
                <w:noProof/>
                <w:sz w:val="28"/>
                <w:szCs w:val="28"/>
              </w:rPr>
            </w:pPr>
            <w:r w:rsidRPr="000B7C5A">
              <w:rPr>
                <w:rFonts w:ascii="Times New Roman" w:hAnsi="Times New Roman" w:cs="Times New Roman"/>
                <w:noProof/>
                <w:sz w:val="28"/>
                <w:szCs w:val="28"/>
              </w:rPr>
              <w:drawing>
                <wp:inline distT="0" distB="0" distL="0" distR="0" wp14:anchorId="4548C5E6" wp14:editId="13DCD655">
                  <wp:extent cx="564515" cy="636270"/>
                  <wp:effectExtent l="0" t="0" r="6985" b="0"/>
                  <wp:docPr id="234" name="Picture 234"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4515" cy="636270"/>
                          </a:xfrm>
                          <a:prstGeom prst="rect">
                            <a:avLst/>
                          </a:prstGeom>
                          <a:noFill/>
                          <a:ln>
                            <a:noFill/>
                          </a:ln>
                        </pic:spPr>
                      </pic:pic>
                    </a:graphicData>
                  </a:graphic>
                </wp:inline>
              </w:drawing>
            </w:r>
          </w:p>
        </w:tc>
        <w:tc>
          <w:tcPr>
            <w:tcW w:w="7488" w:type="dxa"/>
            <w:vAlign w:val="center"/>
          </w:tcPr>
          <w:p w14:paraId="2D8382F0" w14:textId="77777777" w:rsidR="00702D20" w:rsidRPr="000B7C5A" w:rsidRDefault="00702D20" w:rsidP="0084003A">
            <w:pPr>
              <w:pStyle w:val="Default"/>
              <w:rPr>
                <w:rFonts w:ascii="Times New Roman" w:hAnsi="Times New Roman" w:cs="Times New Roman"/>
                <w:sz w:val="28"/>
                <w:szCs w:val="28"/>
              </w:rPr>
            </w:pPr>
            <w:r w:rsidRPr="000B7C5A">
              <w:rPr>
                <w:rFonts w:ascii="Times New Roman" w:hAnsi="Times New Roman" w:cs="Times New Roman"/>
                <w:sz w:val="28"/>
                <w:szCs w:val="28"/>
              </w:rPr>
              <w:t xml:space="preserve">Use Focus Enhancements to turn on or off the Focus Enhancements function. This function lets you define a rectangular border that makes it easier to identify the item that is currently selected on your screen. </w:t>
            </w:r>
          </w:p>
        </w:tc>
      </w:tr>
    </w:tbl>
    <w:p w14:paraId="07C68E5D" w14:textId="77777777" w:rsidR="00702D20" w:rsidRPr="000B7C5A" w:rsidRDefault="00702D20" w:rsidP="00702D20">
      <w:pPr>
        <w:autoSpaceDE w:val="0"/>
        <w:autoSpaceDN w:val="0"/>
        <w:adjustRightInd w:val="0"/>
        <w:spacing w:after="0" w:line="240" w:lineRule="auto"/>
        <w:rPr>
          <w:rFonts w:ascii="Times New Roman" w:hAnsi="Times New Roman" w:cs="Times New Roman"/>
          <w:sz w:val="28"/>
          <w:szCs w:val="28"/>
        </w:rPr>
      </w:pPr>
    </w:p>
    <w:p w14:paraId="675031EA" w14:textId="77777777" w:rsidR="00A23517" w:rsidRDefault="00A23517" w:rsidP="00112C9D">
      <w:pPr>
        <w:spacing w:after="0"/>
        <w:rPr>
          <w:rFonts w:ascii="Times New Roman" w:hAnsi="Times New Roman" w:cs="Times New Roman"/>
          <w:b/>
          <w:sz w:val="28"/>
          <w:szCs w:val="28"/>
        </w:rPr>
      </w:pPr>
    </w:p>
    <w:p w14:paraId="0A97DDB0" w14:textId="77777777" w:rsidR="00A23517" w:rsidRDefault="00A23517" w:rsidP="00112C9D">
      <w:pPr>
        <w:spacing w:after="0"/>
        <w:rPr>
          <w:rFonts w:ascii="Times New Roman" w:hAnsi="Times New Roman" w:cs="Times New Roman"/>
          <w:b/>
          <w:sz w:val="28"/>
          <w:szCs w:val="28"/>
        </w:rPr>
      </w:pPr>
    </w:p>
    <w:p w14:paraId="7F207031"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t xml:space="preserve">Speech Tab Buttons </w:t>
      </w:r>
    </w:p>
    <w:p w14:paraId="1A7CFE0A" w14:textId="77777777" w:rsidR="00702D20" w:rsidRPr="000B7C5A" w:rsidRDefault="00702D20" w:rsidP="00702D20">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This version of MAGic does not have Speech capability since JAWS screen reader is available.</w:t>
      </w:r>
    </w:p>
    <w:p w14:paraId="482A9163" w14:textId="77777777" w:rsidR="00702D20" w:rsidRPr="000B7C5A" w:rsidRDefault="00702D20" w:rsidP="00702D20">
      <w:pPr>
        <w:autoSpaceDE w:val="0"/>
        <w:autoSpaceDN w:val="0"/>
        <w:adjustRightInd w:val="0"/>
        <w:spacing w:after="0" w:line="240" w:lineRule="auto"/>
        <w:rPr>
          <w:rFonts w:ascii="Times New Roman" w:hAnsi="Times New Roman" w:cs="Times New Roman"/>
          <w:color w:val="000000"/>
          <w:sz w:val="28"/>
          <w:szCs w:val="28"/>
        </w:rPr>
      </w:pPr>
    </w:p>
    <w:p w14:paraId="24184EF2" w14:textId="77777777" w:rsidR="00A23517" w:rsidRDefault="00A23517">
      <w:pPr>
        <w:rPr>
          <w:rFonts w:ascii="Times New Roman" w:hAnsi="Times New Roman" w:cs="Times New Roman"/>
          <w:b/>
          <w:sz w:val="28"/>
          <w:szCs w:val="28"/>
        </w:rPr>
      </w:pPr>
      <w:r>
        <w:rPr>
          <w:rFonts w:ascii="Times New Roman" w:hAnsi="Times New Roman" w:cs="Times New Roman"/>
          <w:b/>
          <w:sz w:val="28"/>
          <w:szCs w:val="28"/>
        </w:rPr>
        <w:br w:type="page"/>
      </w:r>
    </w:p>
    <w:p w14:paraId="5399546F"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lastRenderedPageBreak/>
        <w:t xml:space="preserve">Tools Tab Buttons </w:t>
      </w:r>
    </w:p>
    <w:p w14:paraId="3C48FAD8" w14:textId="77777777" w:rsidR="00702D20" w:rsidRPr="000B7C5A" w:rsidRDefault="00702D20" w:rsidP="00702D20">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Use the Tools tab to access additional MAGic functionality, such as enabling Text Viewer, creating new keystrokes, adding items to </w:t>
      </w:r>
      <w:proofErr w:type="spellStart"/>
      <w:r w:rsidRPr="000B7C5A">
        <w:rPr>
          <w:rFonts w:ascii="Times New Roman" w:hAnsi="Times New Roman" w:cs="Times New Roman"/>
          <w:color w:val="000000"/>
          <w:sz w:val="28"/>
          <w:szCs w:val="28"/>
        </w:rPr>
        <w:t>MAGic's</w:t>
      </w:r>
      <w:proofErr w:type="spellEnd"/>
      <w:r w:rsidRPr="000B7C5A">
        <w:rPr>
          <w:rFonts w:ascii="Times New Roman" w:hAnsi="Times New Roman" w:cs="Times New Roman"/>
          <w:color w:val="000000"/>
          <w:sz w:val="28"/>
          <w:szCs w:val="28"/>
        </w:rPr>
        <w:t xml:space="preserve"> dictionary so that words, phrases, and abbreviations are pronounced correctly, and launching Research It, a handy tool for finding information on the Web. </w:t>
      </w:r>
    </w:p>
    <w:p w14:paraId="56CC061C" w14:textId="77777777" w:rsidR="00702D20" w:rsidRPr="000B7C5A" w:rsidRDefault="00702D20" w:rsidP="00702D20">
      <w:pPr>
        <w:autoSpaceDE w:val="0"/>
        <w:autoSpaceDN w:val="0"/>
        <w:adjustRightInd w:val="0"/>
        <w:spacing w:after="0" w:line="240" w:lineRule="auto"/>
        <w:rPr>
          <w:rFonts w:ascii="Times New Roman" w:hAnsi="Times New Roman" w:cs="Times New Roman"/>
          <w:color w:val="000000"/>
          <w:sz w:val="28"/>
          <w:szCs w:val="28"/>
        </w:rPr>
      </w:pPr>
    </w:p>
    <w:p w14:paraId="6C13519C" w14:textId="77777777" w:rsidR="005C677E" w:rsidRDefault="00702D20" w:rsidP="00702D20">
      <w:pPr>
        <w:spacing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Use the items in this tab to quickly access various MAGic links and managers. Each item is described below.</w:t>
      </w:r>
    </w:p>
    <w:tbl>
      <w:tblPr>
        <w:tblStyle w:val="TableGrid"/>
        <w:tblW w:w="0" w:type="auto"/>
        <w:tblLook w:val="04A0" w:firstRow="1" w:lastRow="0" w:firstColumn="1" w:lastColumn="0" w:noHBand="0" w:noVBand="1"/>
        <w:tblCaption w:val="Tools Tab Buttons"/>
        <w:tblDescription w:val="Column one has the image of the tools tab button and column two describes the action it performs"/>
      </w:tblPr>
      <w:tblGrid>
        <w:gridCol w:w="1818"/>
        <w:gridCol w:w="7758"/>
      </w:tblGrid>
      <w:tr w:rsidR="00CA40D3" w:rsidRPr="000B7C5A" w14:paraId="7B424566" w14:textId="77777777" w:rsidTr="009B49D0">
        <w:trPr>
          <w:tblHeader/>
        </w:trPr>
        <w:tc>
          <w:tcPr>
            <w:tcW w:w="1818" w:type="dxa"/>
            <w:shd w:val="clear" w:color="auto" w:fill="D9D9D9" w:themeFill="background1" w:themeFillShade="D9"/>
            <w:vAlign w:val="center"/>
          </w:tcPr>
          <w:p w14:paraId="3C2ECE06" w14:textId="77777777" w:rsidR="00702D20" w:rsidRPr="000B7C5A" w:rsidRDefault="005C677E" w:rsidP="0084003A">
            <w:pPr>
              <w:jc w:val="center"/>
              <w:rPr>
                <w:rFonts w:ascii="Times New Roman" w:hAnsi="Times New Roman" w:cs="Times New Roman"/>
                <w:color w:val="000000"/>
                <w:sz w:val="28"/>
                <w:szCs w:val="28"/>
              </w:rPr>
            </w:pPr>
            <w:r>
              <w:br w:type="page"/>
            </w:r>
            <w:r w:rsidR="00702D20" w:rsidRPr="000B7C5A">
              <w:rPr>
                <w:rFonts w:ascii="Times New Roman" w:hAnsi="Times New Roman" w:cs="Times New Roman"/>
                <w:color w:val="000000"/>
                <w:sz w:val="28"/>
                <w:szCs w:val="28"/>
              </w:rPr>
              <w:t>Tools Tab</w:t>
            </w:r>
          </w:p>
        </w:tc>
        <w:tc>
          <w:tcPr>
            <w:tcW w:w="7758" w:type="dxa"/>
            <w:shd w:val="clear" w:color="auto" w:fill="D9D9D9" w:themeFill="background1" w:themeFillShade="D9"/>
            <w:vAlign w:val="center"/>
          </w:tcPr>
          <w:p w14:paraId="6AA29BDC" w14:textId="77777777" w:rsidR="00702D20" w:rsidRPr="000B7C5A" w:rsidRDefault="00702D20" w:rsidP="0084003A">
            <w:pPr>
              <w:jc w:val="center"/>
              <w:rPr>
                <w:rFonts w:ascii="Times New Roman" w:hAnsi="Times New Roman" w:cs="Times New Roman"/>
                <w:color w:val="000000"/>
                <w:sz w:val="28"/>
                <w:szCs w:val="28"/>
              </w:rPr>
            </w:pPr>
            <w:r w:rsidRPr="000B7C5A">
              <w:rPr>
                <w:rFonts w:ascii="Times New Roman" w:hAnsi="Times New Roman" w:cs="Times New Roman"/>
                <w:color w:val="000000"/>
                <w:sz w:val="28"/>
                <w:szCs w:val="28"/>
              </w:rPr>
              <w:t>Description</w:t>
            </w:r>
          </w:p>
        </w:tc>
      </w:tr>
      <w:tr w:rsidR="00CA40D3" w:rsidRPr="000B7C5A" w14:paraId="59914A6E" w14:textId="77777777" w:rsidTr="0084003A">
        <w:trPr>
          <w:trHeight w:val="1277"/>
        </w:trPr>
        <w:tc>
          <w:tcPr>
            <w:tcW w:w="1818" w:type="dxa"/>
            <w:vAlign w:val="center"/>
          </w:tcPr>
          <w:p w14:paraId="386D4B46" w14:textId="77777777" w:rsidR="00702D20" w:rsidRPr="000B7C5A" w:rsidRDefault="00702D20" w:rsidP="0084003A">
            <w:pPr>
              <w:jc w:val="center"/>
              <w:rPr>
                <w:rFonts w:ascii="Times New Roman" w:hAnsi="Times New Roman" w:cs="Times New Roman"/>
                <w:color w:val="000000"/>
                <w:sz w:val="28"/>
                <w:szCs w:val="28"/>
              </w:rPr>
            </w:pPr>
            <w:r w:rsidRPr="000B7C5A">
              <w:rPr>
                <w:rFonts w:ascii="Times New Roman" w:hAnsi="Times New Roman" w:cs="Times New Roman"/>
                <w:noProof/>
                <w:color w:val="000000"/>
                <w:sz w:val="28"/>
                <w:szCs w:val="28"/>
              </w:rPr>
              <w:drawing>
                <wp:inline distT="0" distB="0" distL="0" distR="0" wp14:anchorId="1A174330" wp14:editId="097946C8">
                  <wp:extent cx="564515" cy="628015"/>
                  <wp:effectExtent l="0" t="0" r="6985" b="635"/>
                  <wp:docPr id="235" name="Picture 235"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4515" cy="628015"/>
                          </a:xfrm>
                          <a:prstGeom prst="rect">
                            <a:avLst/>
                          </a:prstGeom>
                          <a:noFill/>
                          <a:ln>
                            <a:noFill/>
                          </a:ln>
                        </pic:spPr>
                      </pic:pic>
                    </a:graphicData>
                  </a:graphic>
                </wp:inline>
              </w:drawing>
            </w:r>
          </w:p>
        </w:tc>
        <w:tc>
          <w:tcPr>
            <w:tcW w:w="7758" w:type="dxa"/>
            <w:vAlign w:val="center"/>
          </w:tcPr>
          <w:p w14:paraId="53ED8196" w14:textId="77777777" w:rsidR="00702D20" w:rsidRPr="000B7C5A" w:rsidRDefault="00702D20" w:rsidP="0084003A">
            <w:pPr>
              <w:pStyle w:val="Default"/>
              <w:rPr>
                <w:rFonts w:ascii="Times New Roman" w:hAnsi="Times New Roman" w:cs="Times New Roman"/>
                <w:sz w:val="28"/>
                <w:szCs w:val="28"/>
              </w:rPr>
            </w:pPr>
            <w:r w:rsidRPr="000B7C5A">
              <w:rPr>
                <w:rFonts w:ascii="Times New Roman" w:hAnsi="Times New Roman" w:cs="Times New Roman"/>
                <w:sz w:val="28"/>
                <w:szCs w:val="28"/>
              </w:rPr>
              <w:t xml:space="preserve">Use Links to open a list of links in the current document. </w:t>
            </w:r>
          </w:p>
        </w:tc>
      </w:tr>
      <w:tr w:rsidR="00CA40D3" w:rsidRPr="000B7C5A" w14:paraId="7A798E2F" w14:textId="77777777" w:rsidTr="0084003A">
        <w:trPr>
          <w:trHeight w:val="1340"/>
        </w:trPr>
        <w:tc>
          <w:tcPr>
            <w:tcW w:w="1818" w:type="dxa"/>
            <w:vAlign w:val="center"/>
          </w:tcPr>
          <w:p w14:paraId="35E1503A" w14:textId="77777777" w:rsidR="00702D20" w:rsidRPr="000B7C5A" w:rsidRDefault="00702D20" w:rsidP="0084003A">
            <w:pPr>
              <w:jc w:val="center"/>
              <w:rPr>
                <w:rFonts w:ascii="Times New Roman" w:hAnsi="Times New Roman" w:cs="Times New Roman"/>
                <w:color w:val="000000"/>
                <w:sz w:val="28"/>
                <w:szCs w:val="28"/>
              </w:rPr>
            </w:pPr>
            <w:r w:rsidRPr="000B7C5A">
              <w:rPr>
                <w:rFonts w:ascii="Times New Roman" w:hAnsi="Times New Roman" w:cs="Times New Roman"/>
                <w:noProof/>
                <w:color w:val="000000"/>
                <w:sz w:val="28"/>
                <w:szCs w:val="28"/>
              </w:rPr>
              <w:drawing>
                <wp:inline distT="0" distB="0" distL="0" distR="0" wp14:anchorId="0C9D1EEE" wp14:editId="02B853C0">
                  <wp:extent cx="596265" cy="652145"/>
                  <wp:effectExtent l="0" t="0" r="0" b="0"/>
                  <wp:docPr id="236" name="Picture 236"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6265" cy="652145"/>
                          </a:xfrm>
                          <a:prstGeom prst="rect">
                            <a:avLst/>
                          </a:prstGeom>
                          <a:noFill/>
                          <a:ln>
                            <a:noFill/>
                          </a:ln>
                        </pic:spPr>
                      </pic:pic>
                    </a:graphicData>
                  </a:graphic>
                </wp:inline>
              </w:drawing>
            </w:r>
          </w:p>
        </w:tc>
        <w:tc>
          <w:tcPr>
            <w:tcW w:w="7758" w:type="dxa"/>
            <w:vAlign w:val="center"/>
          </w:tcPr>
          <w:p w14:paraId="1FCF9AFD" w14:textId="77777777" w:rsidR="00702D20" w:rsidRPr="000B7C5A" w:rsidRDefault="00702D20" w:rsidP="0084003A">
            <w:pPr>
              <w:pStyle w:val="Default"/>
              <w:rPr>
                <w:rFonts w:ascii="Times New Roman" w:hAnsi="Times New Roman" w:cs="Times New Roman"/>
                <w:sz w:val="28"/>
                <w:szCs w:val="28"/>
              </w:rPr>
            </w:pPr>
            <w:r w:rsidRPr="000B7C5A">
              <w:rPr>
                <w:rFonts w:ascii="Times New Roman" w:hAnsi="Times New Roman" w:cs="Times New Roman"/>
                <w:sz w:val="28"/>
                <w:szCs w:val="28"/>
              </w:rPr>
              <w:t xml:space="preserve">Use Headings to open a list of headings in the current document. </w:t>
            </w:r>
          </w:p>
        </w:tc>
      </w:tr>
      <w:tr w:rsidR="00CA40D3" w:rsidRPr="000B7C5A" w14:paraId="506C1D08" w14:textId="77777777" w:rsidTr="0084003A">
        <w:trPr>
          <w:trHeight w:val="1349"/>
        </w:trPr>
        <w:tc>
          <w:tcPr>
            <w:tcW w:w="1818" w:type="dxa"/>
            <w:vAlign w:val="center"/>
          </w:tcPr>
          <w:p w14:paraId="24509CB5" w14:textId="77777777" w:rsidR="00702D20" w:rsidRPr="000B7C5A" w:rsidRDefault="00702D20" w:rsidP="0084003A">
            <w:pPr>
              <w:jc w:val="center"/>
              <w:rPr>
                <w:rFonts w:ascii="Times New Roman" w:hAnsi="Times New Roman" w:cs="Times New Roman"/>
                <w:color w:val="000000"/>
                <w:sz w:val="28"/>
                <w:szCs w:val="28"/>
              </w:rPr>
            </w:pPr>
            <w:r w:rsidRPr="000B7C5A">
              <w:rPr>
                <w:rFonts w:ascii="Times New Roman" w:hAnsi="Times New Roman" w:cs="Times New Roman"/>
                <w:noProof/>
                <w:color w:val="000000"/>
                <w:sz w:val="28"/>
                <w:szCs w:val="28"/>
              </w:rPr>
              <w:drawing>
                <wp:inline distT="0" distB="0" distL="0" distR="0" wp14:anchorId="7471A492" wp14:editId="46C35B3E">
                  <wp:extent cx="564515" cy="620395"/>
                  <wp:effectExtent l="0" t="0" r="6985" b="8255"/>
                  <wp:docPr id="237" name="Picture 237"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4515" cy="620395"/>
                          </a:xfrm>
                          <a:prstGeom prst="rect">
                            <a:avLst/>
                          </a:prstGeom>
                          <a:noFill/>
                          <a:ln>
                            <a:noFill/>
                          </a:ln>
                        </pic:spPr>
                      </pic:pic>
                    </a:graphicData>
                  </a:graphic>
                </wp:inline>
              </w:drawing>
            </w:r>
          </w:p>
        </w:tc>
        <w:tc>
          <w:tcPr>
            <w:tcW w:w="7758" w:type="dxa"/>
            <w:vAlign w:val="center"/>
          </w:tcPr>
          <w:p w14:paraId="43989A81" w14:textId="77777777" w:rsidR="00702D20" w:rsidRPr="000B7C5A" w:rsidRDefault="00702D20" w:rsidP="0084003A">
            <w:pPr>
              <w:pStyle w:val="Default"/>
              <w:rPr>
                <w:rFonts w:ascii="Times New Roman" w:hAnsi="Times New Roman" w:cs="Times New Roman"/>
                <w:sz w:val="28"/>
                <w:szCs w:val="28"/>
              </w:rPr>
            </w:pPr>
            <w:r w:rsidRPr="000B7C5A">
              <w:rPr>
                <w:rFonts w:ascii="Times New Roman" w:hAnsi="Times New Roman" w:cs="Times New Roman"/>
                <w:sz w:val="28"/>
                <w:szCs w:val="28"/>
              </w:rPr>
              <w:t xml:space="preserve">Use Skim Read to set preferences for browsing a document by the first sentence or line of a paragraph. You can also create rules to search for and read text containing specific words. </w:t>
            </w:r>
          </w:p>
        </w:tc>
      </w:tr>
      <w:tr w:rsidR="00CA40D3" w:rsidRPr="000B7C5A" w14:paraId="2497252F" w14:textId="77777777" w:rsidTr="0084003A">
        <w:trPr>
          <w:trHeight w:val="1250"/>
        </w:trPr>
        <w:tc>
          <w:tcPr>
            <w:tcW w:w="1818" w:type="dxa"/>
            <w:vAlign w:val="center"/>
          </w:tcPr>
          <w:p w14:paraId="5EA29166" w14:textId="77777777" w:rsidR="00702D20" w:rsidRPr="000B7C5A" w:rsidRDefault="00702D20" w:rsidP="0084003A">
            <w:pPr>
              <w:jc w:val="center"/>
              <w:rPr>
                <w:rFonts w:ascii="Times New Roman" w:hAnsi="Times New Roman" w:cs="Times New Roman"/>
                <w:color w:val="000000"/>
                <w:sz w:val="28"/>
                <w:szCs w:val="28"/>
              </w:rPr>
            </w:pPr>
            <w:r w:rsidRPr="000B7C5A">
              <w:rPr>
                <w:rFonts w:ascii="Times New Roman" w:hAnsi="Times New Roman" w:cs="Times New Roman"/>
                <w:noProof/>
                <w:color w:val="000000"/>
                <w:sz w:val="28"/>
                <w:szCs w:val="28"/>
              </w:rPr>
              <w:drawing>
                <wp:inline distT="0" distB="0" distL="0" distR="0" wp14:anchorId="4F904126" wp14:editId="6C2030A9">
                  <wp:extent cx="564515" cy="628015"/>
                  <wp:effectExtent l="0" t="0" r="6985" b="635"/>
                  <wp:docPr id="238" name="Picture 238"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4515" cy="628015"/>
                          </a:xfrm>
                          <a:prstGeom prst="rect">
                            <a:avLst/>
                          </a:prstGeom>
                          <a:noFill/>
                          <a:ln>
                            <a:noFill/>
                          </a:ln>
                        </pic:spPr>
                      </pic:pic>
                    </a:graphicData>
                  </a:graphic>
                </wp:inline>
              </w:drawing>
            </w:r>
          </w:p>
        </w:tc>
        <w:tc>
          <w:tcPr>
            <w:tcW w:w="7758" w:type="dxa"/>
            <w:vAlign w:val="center"/>
          </w:tcPr>
          <w:p w14:paraId="1DB0D990" w14:textId="77777777" w:rsidR="00702D20" w:rsidRPr="000B7C5A" w:rsidRDefault="00702D20" w:rsidP="0084003A">
            <w:pPr>
              <w:pStyle w:val="Default"/>
              <w:rPr>
                <w:rFonts w:ascii="Times New Roman" w:hAnsi="Times New Roman" w:cs="Times New Roman"/>
                <w:sz w:val="28"/>
                <w:szCs w:val="28"/>
              </w:rPr>
            </w:pPr>
            <w:r w:rsidRPr="000B7C5A">
              <w:rPr>
                <w:rFonts w:ascii="Times New Roman" w:hAnsi="Times New Roman" w:cs="Times New Roman"/>
                <w:sz w:val="28"/>
                <w:szCs w:val="28"/>
              </w:rPr>
              <w:t xml:space="preserve">Use Research It to easily search the Web for words, local weather forecast, news stories, sports scores, local businesses, and more. </w:t>
            </w:r>
          </w:p>
        </w:tc>
      </w:tr>
      <w:tr w:rsidR="00CA40D3" w:rsidRPr="000B7C5A" w14:paraId="3F7FB241" w14:textId="77777777" w:rsidTr="0084003A">
        <w:trPr>
          <w:trHeight w:val="1241"/>
        </w:trPr>
        <w:tc>
          <w:tcPr>
            <w:tcW w:w="1818" w:type="dxa"/>
            <w:vAlign w:val="center"/>
          </w:tcPr>
          <w:p w14:paraId="557A3492" w14:textId="77777777" w:rsidR="00702D20" w:rsidRPr="000B7C5A" w:rsidRDefault="00702D20" w:rsidP="0084003A">
            <w:pPr>
              <w:jc w:val="center"/>
              <w:rPr>
                <w:rFonts w:ascii="Times New Roman" w:hAnsi="Times New Roman" w:cs="Times New Roman"/>
                <w:color w:val="000000"/>
                <w:sz w:val="28"/>
                <w:szCs w:val="28"/>
              </w:rPr>
            </w:pPr>
            <w:r w:rsidRPr="000B7C5A">
              <w:rPr>
                <w:rFonts w:ascii="Times New Roman" w:hAnsi="Times New Roman" w:cs="Times New Roman"/>
                <w:noProof/>
                <w:color w:val="000000"/>
                <w:sz w:val="28"/>
                <w:szCs w:val="28"/>
              </w:rPr>
              <w:drawing>
                <wp:inline distT="0" distB="0" distL="0" distR="0" wp14:anchorId="29F7A5C7" wp14:editId="1C9F89CE">
                  <wp:extent cx="564515" cy="628015"/>
                  <wp:effectExtent l="0" t="0" r="6985" b="635"/>
                  <wp:docPr id="239" name="Picture 239"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4515" cy="628015"/>
                          </a:xfrm>
                          <a:prstGeom prst="rect">
                            <a:avLst/>
                          </a:prstGeom>
                          <a:noFill/>
                          <a:ln>
                            <a:noFill/>
                          </a:ln>
                        </pic:spPr>
                      </pic:pic>
                    </a:graphicData>
                  </a:graphic>
                </wp:inline>
              </w:drawing>
            </w:r>
          </w:p>
        </w:tc>
        <w:tc>
          <w:tcPr>
            <w:tcW w:w="7758" w:type="dxa"/>
            <w:vAlign w:val="center"/>
          </w:tcPr>
          <w:p w14:paraId="4C3F9D3B" w14:textId="77777777" w:rsidR="00702D20" w:rsidRPr="000B7C5A" w:rsidRDefault="00702D20" w:rsidP="0084003A">
            <w:pPr>
              <w:pStyle w:val="Default"/>
              <w:rPr>
                <w:rFonts w:ascii="Times New Roman" w:hAnsi="Times New Roman" w:cs="Times New Roman"/>
                <w:sz w:val="28"/>
                <w:szCs w:val="28"/>
              </w:rPr>
            </w:pPr>
            <w:r w:rsidRPr="000B7C5A">
              <w:rPr>
                <w:rFonts w:ascii="Times New Roman" w:hAnsi="Times New Roman" w:cs="Times New Roman"/>
                <w:sz w:val="28"/>
                <w:szCs w:val="28"/>
              </w:rPr>
              <w:t xml:space="preserve">Use Keyboard to assign, remove, or change hot keys for MAGic functions. You can also create shortcuts to quickly launch applications, documents, and Web pages. </w:t>
            </w:r>
          </w:p>
        </w:tc>
      </w:tr>
      <w:tr w:rsidR="00CA40D3" w:rsidRPr="000B7C5A" w14:paraId="4BFF0945" w14:textId="77777777" w:rsidTr="0084003A">
        <w:trPr>
          <w:trHeight w:val="1259"/>
        </w:trPr>
        <w:tc>
          <w:tcPr>
            <w:tcW w:w="1818" w:type="dxa"/>
            <w:vAlign w:val="center"/>
          </w:tcPr>
          <w:p w14:paraId="20E64EF1" w14:textId="77777777" w:rsidR="00702D20" w:rsidRPr="000B7C5A" w:rsidRDefault="00702D20" w:rsidP="0084003A">
            <w:pPr>
              <w:jc w:val="center"/>
              <w:rPr>
                <w:rFonts w:ascii="Times New Roman" w:hAnsi="Times New Roman" w:cs="Times New Roman"/>
                <w:color w:val="000000"/>
                <w:sz w:val="28"/>
                <w:szCs w:val="28"/>
              </w:rPr>
            </w:pPr>
            <w:r w:rsidRPr="000B7C5A">
              <w:rPr>
                <w:rFonts w:ascii="Times New Roman" w:hAnsi="Times New Roman" w:cs="Times New Roman"/>
                <w:sz w:val="28"/>
                <w:szCs w:val="28"/>
              </w:rPr>
              <w:br w:type="page"/>
            </w:r>
            <w:r w:rsidRPr="000B7C5A">
              <w:rPr>
                <w:rFonts w:ascii="Times New Roman" w:hAnsi="Times New Roman" w:cs="Times New Roman"/>
                <w:noProof/>
                <w:color w:val="000000"/>
                <w:sz w:val="28"/>
                <w:szCs w:val="28"/>
              </w:rPr>
              <w:drawing>
                <wp:inline distT="0" distB="0" distL="0" distR="0" wp14:anchorId="2F765464" wp14:editId="69904EC7">
                  <wp:extent cx="564515" cy="628015"/>
                  <wp:effectExtent l="0" t="0" r="6985" b="635"/>
                  <wp:docPr id="240" name="Picture 24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4515" cy="628015"/>
                          </a:xfrm>
                          <a:prstGeom prst="rect">
                            <a:avLst/>
                          </a:prstGeom>
                          <a:noFill/>
                          <a:ln>
                            <a:noFill/>
                          </a:ln>
                        </pic:spPr>
                      </pic:pic>
                    </a:graphicData>
                  </a:graphic>
                </wp:inline>
              </w:drawing>
            </w:r>
          </w:p>
        </w:tc>
        <w:tc>
          <w:tcPr>
            <w:tcW w:w="7758" w:type="dxa"/>
            <w:vAlign w:val="center"/>
          </w:tcPr>
          <w:p w14:paraId="3E6F3989" w14:textId="77777777" w:rsidR="00702D20" w:rsidRPr="000B7C5A" w:rsidRDefault="00702D20" w:rsidP="0084003A">
            <w:pPr>
              <w:pStyle w:val="Default"/>
              <w:rPr>
                <w:rFonts w:ascii="Times New Roman" w:hAnsi="Times New Roman" w:cs="Times New Roman"/>
                <w:sz w:val="28"/>
                <w:szCs w:val="28"/>
              </w:rPr>
            </w:pPr>
            <w:r w:rsidRPr="000B7C5A">
              <w:rPr>
                <w:rFonts w:ascii="Times New Roman" w:hAnsi="Times New Roman" w:cs="Times New Roman"/>
                <w:sz w:val="28"/>
                <w:szCs w:val="28"/>
              </w:rPr>
              <w:t xml:space="preserve">Use Dictionary to change the way MAGic speaks words, phrases, abbreviations, or symbols. </w:t>
            </w:r>
          </w:p>
        </w:tc>
      </w:tr>
      <w:tr w:rsidR="00CA40D3" w:rsidRPr="000B7C5A" w14:paraId="4356C88E" w14:textId="77777777" w:rsidTr="0084003A">
        <w:trPr>
          <w:trHeight w:val="1259"/>
        </w:trPr>
        <w:tc>
          <w:tcPr>
            <w:tcW w:w="1818" w:type="dxa"/>
            <w:vAlign w:val="center"/>
          </w:tcPr>
          <w:p w14:paraId="1213875E" w14:textId="77777777" w:rsidR="00702D20" w:rsidRPr="000B7C5A" w:rsidRDefault="00702D20" w:rsidP="0084003A">
            <w:pPr>
              <w:jc w:val="center"/>
              <w:rPr>
                <w:rFonts w:ascii="Times New Roman" w:hAnsi="Times New Roman" w:cs="Times New Roman"/>
                <w:color w:val="000000"/>
                <w:sz w:val="28"/>
                <w:szCs w:val="28"/>
              </w:rPr>
            </w:pPr>
            <w:r w:rsidRPr="000B7C5A">
              <w:rPr>
                <w:rFonts w:ascii="Times New Roman" w:hAnsi="Times New Roman" w:cs="Times New Roman"/>
                <w:noProof/>
                <w:color w:val="000000"/>
                <w:sz w:val="28"/>
                <w:szCs w:val="28"/>
              </w:rPr>
              <w:drawing>
                <wp:inline distT="0" distB="0" distL="0" distR="0" wp14:anchorId="602B08F3" wp14:editId="6E033841">
                  <wp:extent cx="564515" cy="628015"/>
                  <wp:effectExtent l="0" t="0" r="6985" b="635"/>
                  <wp:docPr id="241" name="Picture 24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4515" cy="628015"/>
                          </a:xfrm>
                          <a:prstGeom prst="rect">
                            <a:avLst/>
                          </a:prstGeom>
                          <a:noFill/>
                          <a:ln>
                            <a:noFill/>
                          </a:ln>
                        </pic:spPr>
                      </pic:pic>
                    </a:graphicData>
                  </a:graphic>
                </wp:inline>
              </w:drawing>
            </w:r>
          </w:p>
        </w:tc>
        <w:tc>
          <w:tcPr>
            <w:tcW w:w="7758" w:type="dxa"/>
            <w:vAlign w:val="center"/>
          </w:tcPr>
          <w:p w14:paraId="123CD8D3" w14:textId="77777777" w:rsidR="00702D20" w:rsidRPr="000B7C5A" w:rsidRDefault="00702D20" w:rsidP="0084003A">
            <w:pPr>
              <w:pStyle w:val="Default"/>
              <w:rPr>
                <w:rFonts w:ascii="Times New Roman" w:hAnsi="Times New Roman" w:cs="Times New Roman"/>
                <w:sz w:val="28"/>
                <w:szCs w:val="28"/>
              </w:rPr>
            </w:pPr>
            <w:r w:rsidRPr="000B7C5A">
              <w:rPr>
                <w:rFonts w:ascii="Times New Roman" w:hAnsi="Times New Roman" w:cs="Times New Roman"/>
                <w:sz w:val="28"/>
                <w:szCs w:val="28"/>
              </w:rPr>
              <w:t>Not available with this release</w:t>
            </w:r>
          </w:p>
        </w:tc>
      </w:tr>
    </w:tbl>
    <w:p w14:paraId="7358C860" w14:textId="77777777" w:rsidR="00702D20" w:rsidRPr="0058780D" w:rsidRDefault="00702D20" w:rsidP="00F24A3E">
      <w:pPr>
        <w:pStyle w:val="Heading2"/>
      </w:pPr>
      <w:bookmarkStart w:id="360" w:name="_Toc454863597"/>
      <w:bookmarkStart w:id="361" w:name="_Toc456691915"/>
      <w:bookmarkStart w:id="362" w:name="_Toc456692030"/>
      <w:r w:rsidRPr="0058780D">
        <w:lastRenderedPageBreak/>
        <w:t xml:space="preserve">MAGic </w:t>
      </w:r>
      <w:proofErr w:type="spellStart"/>
      <w:r w:rsidRPr="0058780D">
        <w:t>Menus</w:t>
      </w:r>
      <w:bookmarkEnd w:id="360"/>
      <w:bookmarkEnd w:id="361"/>
      <w:bookmarkEnd w:id="362"/>
      <w:proofErr w:type="spellEnd"/>
      <w:r w:rsidRPr="0058780D">
        <w:t xml:space="preserve"> </w:t>
      </w:r>
    </w:p>
    <w:p w14:paraId="300BEE15" w14:textId="77777777" w:rsidR="00702D20" w:rsidRPr="000B7C5A" w:rsidRDefault="00702D20" w:rsidP="00A23517">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The MAGic Main menu (</w:t>
      </w:r>
      <w:r w:rsidRPr="000B7C5A">
        <w:rPr>
          <w:rFonts w:ascii="Times New Roman" w:hAnsi="Times New Roman" w:cs="Times New Roman"/>
          <w:b/>
          <w:bCs/>
          <w:color w:val="000000"/>
          <w:sz w:val="28"/>
          <w:szCs w:val="28"/>
        </w:rPr>
        <w:t>ALT+F</w:t>
      </w:r>
      <w:r w:rsidRPr="000B7C5A">
        <w:rPr>
          <w:rFonts w:ascii="Times New Roman" w:hAnsi="Times New Roman" w:cs="Times New Roman"/>
          <w:color w:val="000000"/>
          <w:sz w:val="28"/>
          <w:szCs w:val="28"/>
        </w:rPr>
        <w:t xml:space="preserve">) </w:t>
      </w:r>
      <w:proofErr w:type="gramStart"/>
      <w:r w:rsidRPr="000B7C5A">
        <w:rPr>
          <w:rFonts w:ascii="Times New Roman" w:hAnsi="Times New Roman" w:cs="Times New Roman"/>
          <w:color w:val="000000"/>
          <w:sz w:val="28"/>
          <w:szCs w:val="28"/>
        </w:rPr>
        <w:t>is located in</w:t>
      </w:r>
      <w:proofErr w:type="gramEnd"/>
      <w:r w:rsidRPr="000B7C5A">
        <w:rPr>
          <w:rFonts w:ascii="Times New Roman" w:hAnsi="Times New Roman" w:cs="Times New Roman"/>
          <w:color w:val="000000"/>
          <w:sz w:val="28"/>
          <w:szCs w:val="28"/>
        </w:rPr>
        <w:t xml:space="preserve"> the upper left corner of the user interface. Use it to access other menus to customize and save speech, magnification, and keyboard settings, restore factory default settings, or access numerous resources on the Freedom Scientific Web site. </w:t>
      </w:r>
    </w:p>
    <w:p w14:paraId="54B961FC" w14:textId="77777777" w:rsidR="00A23517" w:rsidRDefault="00A23517" w:rsidP="00A23517">
      <w:pPr>
        <w:spacing w:after="0" w:line="240" w:lineRule="auto"/>
        <w:rPr>
          <w:rFonts w:ascii="Times New Roman" w:hAnsi="Times New Roman" w:cs="Times New Roman"/>
          <w:color w:val="000000"/>
          <w:sz w:val="28"/>
          <w:szCs w:val="28"/>
        </w:rPr>
      </w:pPr>
    </w:p>
    <w:p w14:paraId="66F0EFE3" w14:textId="77777777" w:rsidR="00702D20" w:rsidRDefault="00702D20" w:rsidP="00702D20">
      <w:pPr>
        <w:spacing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You can also quickly access many of the tab and menu items using the Context Menu by pressing </w:t>
      </w: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Key+MOUSE</w:t>
      </w:r>
      <w:proofErr w:type="spellEnd"/>
      <w:r w:rsidRPr="000B7C5A">
        <w:rPr>
          <w:rFonts w:ascii="Times New Roman" w:hAnsi="Times New Roman" w:cs="Times New Roman"/>
          <w:b/>
          <w:bCs/>
          <w:color w:val="000000"/>
          <w:sz w:val="28"/>
          <w:szCs w:val="28"/>
        </w:rPr>
        <w:t xml:space="preserve"> RIGHT BUTTON </w:t>
      </w:r>
      <w:r w:rsidRPr="000B7C5A">
        <w:rPr>
          <w:rFonts w:ascii="Times New Roman" w:hAnsi="Times New Roman" w:cs="Times New Roman"/>
          <w:color w:val="000000"/>
          <w:sz w:val="28"/>
          <w:szCs w:val="28"/>
        </w:rPr>
        <w:t xml:space="preserve">or </w:t>
      </w: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Key+APPLICATION</w:t>
      </w:r>
      <w:proofErr w:type="spellEnd"/>
      <w:r w:rsidRPr="000B7C5A">
        <w:rPr>
          <w:rFonts w:ascii="Times New Roman" w:hAnsi="Times New Roman" w:cs="Times New Roman"/>
          <w:b/>
          <w:bCs/>
          <w:color w:val="000000"/>
          <w:sz w:val="28"/>
          <w:szCs w:val="28"/>
        </w:rPr>
        <w:t xml:space="preserve"> Key</w:t>
      </w:r>
      <w:r w:rsidRPr="000B7C5A">
        <w:rPr>
          <w:rFonts w:ascii="Times New Roman" w:hAnsi="Times New Roman" w:cs="Times New Roman"/>
          <w:color w:val="000000"/>
          <w:sz w:val="28"/>
          <w:szCs w:val="28"/>
        </w:rPr>
        <w:t>.</w:t>
      </w:r>
    </w:p>
    <w:p w14:paraId="442FD485" w14:textId="77777777" w:rsidR="00A23517" w:rsidRDefault="00A23517" w:rsidP="00A23517">
      <w:pPr>
        <w:spacing w:after="0" w:line="240" w:lineRule="auto"/>
        <w:rPr>
          <w:rFonts w:ascii="Times New Roman" w:hAnsi="Times New Roman" w:cs="Times New Roman"/>
          <w:color w:val="000000"/>
          <w:sz w:val="28"/>
          <w:szCs w:val="28"/>
        </w:rPr>
      </w:pPr>
    </w:p>
    <w:p w14:paraId="79F8D239" w14:textId="77777777" w:rsidR="009B49D0" w:rsidRDefault="009B49D0" w:rsidP="00702D20">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MAGic Main Menu has the following options:</w:t>
      </w:r>
    </w:p>
    <w:p w14:paraId="59A5C1BA" w14:textId="77777777" w:rsidR="009B49D0" w:rsidRPr="00483A0C" w:rsidRDefault="00483A0C" w:rsidP="00483A0C">
      <w:pPr>
        <w:pStyle w:val="ListParagraph"/>
        <w:numPr>
          <w:ilvl w:val="0"/>
          <w:numId w:val="31"/>
        </w:numPr>
        <w:rPr>
          <w:rFonts w:ascii="Times New Roman" w:hAnsi="Times New Roman" w:cs="Times New Roman"/>
          <w:sz w:val="28"/>
          <w:szCs w:val="28"/>
        </w:rPr>
      </w:pPr>
      <w:r w:rsidRPr="000B7C5A">
        <w:rPr>
          <w:rFonts w:ascii="Times New Roman" w:hAnsi="Times New Roman" w:cs="Times New Roman"/>
          <w:noProof/>
          <w:sz w:val="28"/>
          <w:szCs w:val="28"/>
        </w:rPr>
        <w:drawing>
          <wp:anchor distT="0" distB="0" distL="114300" distR="114300" simplePos="0" relativeHeight="251666432" behindDoc="0" locked="0" layoutInCell="1" allowOverlap="1" wp14:anchorId="0C91F79F" wp14:editId="56D558B7">
            <wp:simplePos x="914400" y="1657350"/>
            <wp:positionH relativeFrom="margin">
              <wp:align>right</wp:align>
            </wp:positionH>
            <wp:positionV relativeFrom="margin">
              <wp:align>top</wp:align>
            </wp:positionV>
            <wp:extent cx="1534160" cy="4236085"/>
            <wp:effectExtent l="0" t="0" r="8890" b="0"/>
            <wp:wrapSquare wrapText="bothSides"/>
            <wp:docPr id="242" name="Picture 242"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34160" cy="4236085"/>
                    </a:xfrm>
                    <a:prstGeom prst="rect">
                      <a:avLst/>
                    </a:prstGeom>
                    <a:noFill/>
                    <a:ln>
                      <a:noFill/>
                    </a:ln>
                  </pic:spPr>
                </pic:pic>
              </a:graphicData>
            </a:graphic>
          </wp:anchor>
        </w:drawing>
      </w:r>
      <w:r w:rsidR="009B49D0" w:rsidRPr="00483A0C">
        <w:rPr>
          <w:rFonts w:ascii="Times New Roman" w:hAnsi="Times New Roman" w:cs="Times New Roman"/>
          <w:color w:val="000000"/>
          <w:sz w:val="28"/>
          <w:szCs w:val="28"/>
        </w:rPr>
        <w:t xml:space="preserve">File Menu allows you to </w:t>
      </w:r>
      <w:r w:rsidR="009B49D0" w:rsidRPr="00483A0C">
        <w:rPr>
          <w:rFonts w:ascii="Times New Roman" w:hAnsi="Times New Roman" w:cs="Times New Roman"/>
          <w:sz w:val="28"/>
          <w:szCs w:val="28"/>
        </w:rPr>
        <w:t>save your settings and restore the original Freedom Scientific settings. You can also use this menu to change your MAGic preferences.</w:t>
      </w:r>
    </w:p>
    <w:p w14:paraId="4705E180" w14:textId="77777777" w:rsidR="009B49D0" w:rsidRPr="00483A0C" w:rsidRDefault="009B49D0" w:rsidP="00483A0C">
      <w:pPr>
        <w:pStyle w:val="ListParagraph"/>
        <w:numPr>
          <w:ilvl w:val="0"/>
          <w:numId w:val="31"/>
        </w:numPr>
        <w:rPr>
          <w:rFonts w:ascii="Times New Roman" w:hAnsi="Times New Roman" w:cs="Times New Roman"/>
          <w:sz w:val="28"/>
          <w:szCs w:val="28"/>
        </w:rPr>
      </w:pPr>
      <w:r w:rsidRPr="00483A0C">
        <w:rPr>
          <w:rFonts w:ascii="Times New Roman" w:hAnsi="Times New Roman" w:cs="Times New Roman"/>
          <w:sz w:val="28"/>
          <w:szCs w:val="28"/>
        </w:rPr>
        <w:t>Visual menu allows you to customize how you view your screen with MAGic. You can also change mouse enhancements, cursor enhancements, color preferences, panning settings, view properties, and more.</w:t>
      </w:r>
    </w:p>
    <w:p w14:paraId="47A8B8AD" w14:textId="77777777" w:rsidR="009B49D0" w:rsidRPr="00483A0C" w:rsidRDefault="009B49D0" w:rsidP="00483A0C">
      <w:pPr>
        <w:pStyle w:val="ListParagraph"/>
        <w:numPr>
          <w:ilvl w:val="0"/>
          <w:numId w:val="31"/>
        </w:numPr>
        <w:rPr>
          <w:rFonts w:ascii="Times New Roman" w:hAnsi="Times New Roman" w:cs="Times New Roman"/>
          <w:sz w:val="28"/>
          <w:szCs w:val="28"/>
        </w:rPr>
      </w:pPr>
      <w:r w:rsidRPr="00483A0C">
        <w:rPr>
          <w:rFonts w:ascii="Times New Roman" w:hAnsi="Times New Roman" w:cs="Times New Roman"/>
          <w:sz w:val="28"/>
          <w:szCs w:val="28"/>
        </w:rPr>
        <w:t xml:space="preserve">Speech </w:t>
      </w:r>
      <w:proofErr w:type="spellStart"/>
      <w:r w:rsidRPr="00483A0C">
        <w:rPr>
          <w:rFonts w:ascii="Times New Roman" w:hAnsi="Times New Roman" w:cs="Times New Roman"/>
          <w:sz w:val="28"/>
          <w:szCs w:val="28"/>
        </w:rPr>
        <w:t>menue</w:t>
      </w:r>
      <w:proofErr w:type="spellEnd"/>
      <w:r w:rsidRPr="00483A0C">
        <w:rPr>
          <w:rFonts w:ascii="Times New Roman" w:hAnsi="Times New Roman" w:cs="Times New Roman"/>
          <w:sz w:val="28"/>
          <w:szCs w:val="28"/>
        </w:rPr>
        <w:t xml:space="preserve"> allows you to customize </w:t>
      </w:r>
      <w:proofErr w:type="spellStart"/>
      <w:r w:rsidRPr="00483A0C">
        <w:rPr>
          <w:rFonts w:ascii="Times New Roman" w:hAnsi="Times New Roman" w:cs="Times New Roman"/>
          <w:sz w:val="28"/>
          <w:szCs w:val="28"/>
        </w:rPr>
        <w:t>MAGic’s</w:t>
      </w:r>
      <w:proofErr w:type="spellEnd"/>
      <w:r w:rsidRPr="00483A0C">
        <w:rPr>
          <w:rFonts w:ascii="Times New Roman" w:hAnsi="Times New Roman" w:cs="Times New Roman"/>
          <w:sz w:val="28"/>
          <w:szCs w:val="28"/>
        </w:rPr>
        <w:t xml:space="preserve"> speech components </w:t>
      </w:r>
      <w:r w:rsidR="00483A0C" w:rsidRPr="00483A0C">
        <w:rPr>
          <w:rFonts w:ascii="Times New Roman" w:hAnsi="Times New Roman" w:cs="Times New Roman"/>
          <w:sz w:val="28"/>
          <w:szCs w:val="28"/>
        </w:rPr>
        <w:t>for</w:t>
      </w:r>
      <w:r w:rsidRPr="00483A0C">
        <w:rPr>
          <w:rFonts w:ascii="Times New Roman" w:hAnsi="Times New Roman" w:cs="Times New Roman"/>
          <w:sz w:val="28"/>
          <w:szCs w:val="28"/>
        </w:rPr>
        <w:t xml:space="preserve"> your </w:t>
      </w:r>
      <w:proofErr w:type="gramStart"/>
      <w:r w:rsidRPr="00483A0C">
        <w:rPr>
          <w:rFonts w:ascii="Times New Roman" w:hAnsi="Times New Roman" w:cs="Times New Roman"/>
          <w:sz w:val="28"/>
          <w:szCs w:val="28"/>
        </w:rPr>
        <w:t>particular needs</w:t>
      </w:r>
      <w:proofErr w:type="gramEnd"/>
      <w:r w:rsidRPr="00483A0C">
        <w:rPr>
          <w:rFonts w:ascii="Times New Roman" w:hAnsi="Times New Roman" w:cs="Times New Roman"/>
          <w:sz w:val="28"/>
          <w:szCs w:val="28"/>
        </w:rPr>
        <w:t>. The Speech menu allows you to customize how you read text with MAGic.</w:t>
      </w:r>
    </w:p>
    <w:p w14:paraId="2EC1A222" w14:textId="77777777" w:rsidR="009B49D0" w:rsidRPr="00483A0C" w:rsidRDefault="009B49D0" w:rsidP="00483A0C">
      <w:pPr>
        <w:pStyle w:val="ListParagraph"/>
        <w:numPr>
          <w:ilvl w:val="0"/>
          <w:numId w:val="31"/>
        </w:numPr>
        <w:rPr>
          <w:rFonts w:ascii="Times New Roman" w:hAnsi="Times New Roman" w:cs="Times New Roman"/>
          <w:sz w:val="28"/>
          <w:szCs w:val="28"/>
        </w:rPr>
      </w:pPr>
      <w:r w:rsidRPr="00483A0C">
        <w:rPr>
          <w:rFonts w:ascii="Times New Roman" w:hAnsi="Times New Roman" w:cs="Times New Roman"/>
          <w:sz w:val="28"/>
          <w:szCs w:val="28"/>
        </w:rPr>
        <w:t>Tools menu allows you to customize how you use your computer's keyboard with MAGic. You can re-assign the MAGic Key to a different key or manage shortcut keys. You can also access the Freedom Scientific Script Manager application.</w:t>
      </w:r>
    </w:p>
    <w:p w14:paraId="5575D1A9" w14:textId="77777777" w:rsidR="009B49D0" w:rsidRPr="00483A0C" w:rsidRDefault="009B49D0" w:rsidP="00483A0C">
      <w:pPr>
        <w:pStyle w:val="ListParagraph"/>
        <w:numPr>
          <w:ilvl w:val="0"/>
          <w:numId w:val="31"/>
        </w:numPr>
        <w:rPr>
          <w:rFonts w:ascii="Times New Roman" w:hAnsi="Times New Roman" w:cs="Times New Roman"/>
          <w:sz w:val="28"/>
          <w:szCs w:val="28"/>
        </w:rPr>
      </w:pPr>
      <w:r w:rsidRPr="00483A0C">
        <w:rPr>
          <w:rFonts w:ascii="Times New Roman" w:hAnsi="Times New Roman" w:cs="Times New Roman"/>
          <w:sz w:val="28"/>
          <w:szCs w:val="28"/>
        </w:rPr>
        <w:t>Help menu provides you with detailed help information for the various MAGic functions and options. You can also view information on the newest features for this release and see your current MAGic version.</w:t>
      </w:r>
    </w:p>
    <w:p w14:paraId="23F91C09" w14:textId="77777777" w:rsidR="009B49D0" w:rsidRPr="00483A0C" w:rsidRDefault="009B49D0" w:rsidP="00483A0C">
      <w:pPr>
        <w:pStyle w:val="ListParagraph"/>
        <w:numPr>
          <w:ilvl w:val="0"/>
          <w:numId w:val="31"/>
        </w:numPr>
        <w:rPr>
          <w:rFonts w:ascii="Times New Roman" w:hAnsi="Times New Roman" w:cs="Times New Roman"/>
          <w:color w:val="000000"/>
          <w:sz w:val="28"/>
          <w:szCs w:val="28"/>
        </w:rPr>
      </w:pPr>
      <w:r w:rsidRPr="00483A0C">
        <w:rPr>
          <w:rFonts w:ascii="Times New Roman" w:hAnsi="Times New Roman" w:cs="Times New Roman"/>
          <w:sz w:val="28"/>
          <w:szCs w:val="28"/>
        </w:rPr>
        <w:t>Web Resources menu provides helpful links to Freedom Scientific products and resources such as the Freedom Scientific Web site, MAGic Headquarters, Technical Support contact page, FS Activate Web page, and other helpful links.</w:t>
      </w:r>
    </w:p>
    <w:p w14:paraId="26B53E5E" w14:textId="77777777" w:rsidR="00702D20" w:rsidRPr="000B7C5A" w:rsidRDefault="00702D20" w:rsidP="00702D20">
      <w:pPr>
        <w:spacing w:line="240" w:lineRule="auto"/>
        <w:rPr>
          <w:rFonts w:ascii="Times New Roman" w:hAnsi="Times New Roman" w:cs="Times New Roman"/>
          <w:sz w:val="28"/>
          <w:szCs w:val="28"/>
        </w:rPr>
      </w:pPr>
    </w:p>
    <w:p w14:paraId="12265F5D" w14:textId="77777777" w:rsidR="00112C9D" w:rsidRDefault="00112C9D">
      <w:pPr>
        <w:rPr>
          <w:rFonts w:ascii="Times New Roman" w:hAnsi="Times New Roman"/>
          <w:b/>
          <w:bCs/>
          <w:i/>
          <w:iCs/>
          <w:sz w:val="28"/>
          <w:szCs w:val="36"/>
          <w:lang w:val="es-VE"/>
        </w:rPr>
      </w:pPr>
      <w:bookmarkStart w:id="363" w:name="_Toc421777500"/>
      <w:bookmarkStart w:id="364" w:name="_Toc421777809"/>
      <w:bookmarkStart w:id="365" w:name="_Toc421778117"/>
      <w:bookmarkStart w:id="366" w:name="_Toc454812937"/>
      <w:bookmarkStart w:id="367" w:name="_Toc454813355"/>
      <w:bookmarkStart w:id="368" w:name="_Toc454862258"/>
      <w:bookmarkStart w:id="369" w:name="_Toc454863598"/>
      <w:r>
        <w:br w:type="page"/>
      </w:r>
    </w:p>
    <w:p w14:paraId="652523A3" w14:textId="77777777" w:rsidR="00702D20" w:rsidRPr="000B7C5A" w:rsidRDefault="00702D20" w:rsidP="00F24A3E">
      <w:pPr>
        <w:pStyle w:val="Heading2"/>
      </w:pPr>
      <w:bookmarkStart w:id="370" w:name="_Toc456691916"/>
      <w:bookmarkStart w:id="371" w:name="_Toc456692031"/>
      <w:r w:rsidRPr="000B7C5A">
        <w:lastRenderedPageBreak/>
        <w:t xml:space="preserve">MAGic Hot </w:t>
      </w:r>
      <w:proofErr w:type="spellStart"/>
      <w:r w:rsidRPr="000B7C5A">
        <w:t>Keys</w:t>
      </w:r>
      <w:bookmarkEnd w:id="363"/>
      <w:bookmarkEnd w:id="364"/>
      <w:bookmarkEnd w:id="365"/>
      <w:bookmarkEnd w:id="366"/>
      <w:bookmarkEnd w:id="367"/>
      <w:bookmarkEnd w:id="368"/>
      <w:bookmarkEnd w:id="369"/>
      <w:bookmarkEnd w:id="370"/>
      <w:bookmarkEnd w:id="371"/>
      <w:proofErr w:type="spellEnd"/>
      <w:r w:rsidRPr="000B7C5A">
        <w:t xml:space="preserve"> </w:t>
      </w:r>
    </w:p>
    <w:p w14:paraId="5CD50E89" w14:textId="77777777" w:rsidR="00702D20" w:rsidRPr="000B7C5A" w:rsidRDefault="00702D20" w:rsidP="00702D2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10" w:hanging="810"/>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Note: </w:t>
      </w:r>
      <w:r w:rsidRPr="000B7C5A">
        <w:rPr>
          <w:rFonts w:ascii="Times New Roman" w:hAnsi="Times New Roman" w:cs="Times New Roman"/>
          <w:color w:val="000000"/>
          <w:sz w:val="28"/>
          <w:szCs w:val="28"/>
        </w:rPr>
        <w:t xml:space="preserve">By default, the </w:t>
      </w:r>
      <w:r w:rsidRPr="000B7C5A">
        <w:rPr>
          <w:rFonts w:ascii="Times New Roman" w:hAnsi="Times New Roman" w:cs="Times New Roman"/>
          <w:b/>
          <w:bCs/>
          <w:color w:val="000000"/>
          <w:sz w:val="28"/>
          <w:szCs w:val="28"/>
        </w:rPr>
        <w:t xml:space="preserve">MAGic Key </w:t>
      </w:r>
      <w:r w:rsidRPr="000B7C5A">
        <w:rPr>
          <w:rFonts w:ascii="Times New Roman" w:hAnsi="Times New Roman" w:cs="Times New Roman"/>
          <w:color w:val="000000"/>
          <w:sz w:val="28"/>
          <w:szCs w:val="28"/>
        </w:rPr>
        <w:t xml:space="preserve">is the </w:t>
      </w:r>
      <w:r w:rsidRPr="000B7C5A">
        <w:rPr>
          <w:rFonts w:ascii="Times New Roman" w:hAnsi="Times New Roman" w:cs="Times New Roman"/>
          <w:b/>
          <w:bCs/>
          <w:color w:val="000000"/>
          <w:sz w:val="28"/>
          <w:szCs w:val="28"/>
        </w:rPr>
        <w:t xml:space="preserve">CAPS LOCK </w:t>
      </w:r>
      <w:r w:rsidRPr="000B7C5A">
        <w:rPr>
          <w:rFonts w:ascii="Times New Roman" w:hAnsi="Times New Roman" w:cs="Times New Roman"/>
          <w:color w:val="000000"/>
          <w:sz w:val="28"/>
          <w:szCs w:val="28"/>
        </w:rPr>
        <w:t xml:space="preserve">key on your keyboard. Some actions in MAGic do not have hot keys assigned. You can define hot keys for these features using the Keyboard Manager. </w:t>
      </w:r>
    </w:p>
    <w:p w14:paraId="749B944E" w14:textId="77777777" w:rsidR="00702D20" w:rsidRPr="000B7C5A" w:rsidRDefault="00702D20" w:rsidP="00702D20">
      <w:pPr>
        <w:autoSpaceDE w:val="0"/>
        <w:autoSpaceDN w:val="0"/>
        <w:adjustRightInd w:val="0"/>
        <w:spacing w:after="0" w:line="240" w:lineRule="auto"/>
        <w:rPr>
          <w:rFonts w:ascii="Times New Roman" w:hAnsi="Times New Roman" w:cs="Times New Roman"/>
          <w:color w:val="000000"/>
          <w:sz w:val="28"/>
          <w:szCs w:val="28"/>
        </w:rPr>
      </w:pPr>
    </w:p>
    <w:p w14:paraId="0F955BD1" w14:textId="77777777" w:rsidR="00702D20" w:rsidRPr="00112C9D" w:rsidRDefault="00702D20" w:rsidP="00112C9D">
      <w:pPr>
        <w:spacing w:after="0"/>
        <w:rPr>
          <w:rFonts w:ascii="Times New Roman" w:hAnsi="Times New Roman" w:cs="Times New Roman"/>
          <w:b/>
          <w:color w:val="000000"/>
          <w:sz w:val="28"/>
          <w:szCs w:val="28"/>
        </w:rPr>
      </w:pPr>
      <w:r w:rsidRPr="00112C9D">
        <w:rPr>
          <w:rFonts w:ascii="Times New Roman" w:hAnsi="Times New Roman" w:cs="Times New Roman"/>
          <w:b/>
          <w:sz w:val="28"/>
          <w:szCs w:val="28"/>
        </w:rPr>
        <w:t>General</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Magic general hot keys"/>
        <w:tblDescription w:val="Column one has description of the action requested and column two has the instructions for what keystroke to press"/>
      </w:tblPr>
      <w:tblGrid>
        <w:gridCol w:w="4675"/>
        <w:gridCol w:w="5580"/>
      </w:tblGrid>
      <w:tr w:rsidR="00702D20" w:rsidRPr="000B7C5A" w14:paraId="1AC95947" w14:textId="77777777" w:rsidTr="006366DE">
        <w:trPr>
          <w:trHeight w:val="131"/>
        </w:trPr>
        <w:tc>
          <w:tcPr>
            <w:tcW w:w="4675" w:type="dxa"/>
            <w:shd w:val="clear" w:color="auto" w:fill="D9D9D9" w:themeFill="background1" w:themeFillShade="D9"/>
          </w:tcPr>
          <w:p w14:paraId="6FF00E8E"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Description</w:t>
            </w:r>
          </w:p>
        </w:tc>
        <w:tc>
          <w:tcPr>
            <w:tcW w:w="5580" w:type="dxa"/>
            <w:shd w:val="clear" w:color="auto" w:fill="D9D9D9" w:themeFill="background1" w:themeFillShade="D9"/>
          </w:tcPr>
          <w:p w14:paraId="676B4F2D"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General Keystrokes</w:t>
            </w:r>
          </w:p>
        </w:tc>
      </w:tr>
      <w:tr w:rsidR="00702D20" w:rsidRPr="000B7C5A" w14:paraId="437419A8" w14:textId="77777777" w:rsidTr="006366DE">
        <w:trPr>
          <w:trHeight w:val="908"/>
        </w:trPr>
        <w:tc>
          <w:tcPr>
            <w:tcW w:w="4675" w:type="dxa"/>
            <w:vAlign w:val="center"/>
          </w:tcPr>
          <w:p w14:paraId="3972A9CC"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Launch MAGic </w:t>
            </w:r>
          </w:p>
        </w:tc>
        <w:tc>
          <w:tcPr>
            <w:tcW w:w="5580" w:type="dxa"/>
            <w:vAlign w:val="center"/>
          </w:tcPr>
          <w:p w14:paraId="7EE8C901"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CTRL+ALT+M </w:t>
            </w:r>
            <w:r w:rsidRPr="000B7C5A">
              <w:rPr>
                <w:rFonts w:ascii="Times New Roman" w:hAnsi="Times New Roman" w:cs="Times New Roman"/>
                <w:color w:val="000000"/>
                <w:sz w:val="28"/>
                <w:szCs w:val="28"/>
              </w:rPr>
              <w:t>(default keystroke – can be changed using the Startup Wizard)</w:t>
            </w:r>
          </w:p>
        </w:tc>
      </w:tr>
      <w:tr w:rsidR="00702D20" w:rsidRPr="000B7C5A" w14:paraId="09BF7CFA" w14:textId="77777777" w:rsidTr="006366DE">
        <w:trPr>
          <w:trHeight w:val="710"/>
        </w:trPr>
        <w:tc>
          <w:tcPr>
            <w:tcW w:w="4675" w:type="dxa"/>
            <w:vAlign w:val="center"/>
          </w:tcPr>
          <w:p w14:paraId="58092A41" w14:textId="77777777" w:rsidR="00702D20" w:rsidRPr="000B7C5A" w:rsidRDefault="00702D20" w:rsidP="00FB57A9">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Display</w:t>
            </w:r>
            <w:r w:rsidR="00FB57A9">
              <w:rPr>
                <w:rFonts w:ascii="Times New Roman" w:hAnsi="Times New Roman" w:cs="Times New Roman"/>
                <w:color w:val="000000"/>
                <w:sz w:val="28"/>
                <w:szCs w:val="28"/>
              </w:rPr>
              <w:t xml:space="preserve"> or </w:t>
            </w:r>
            <w:r w:rsidRPr="000B7C5A">
              <w:rPr>
                <w:rFonts w:ascii="Times New Roman" w:hAnsi="Times New Roman" w:cs="Times New Roman"/>
                <w:color w:val="000000"/>
                <w:sz w:val="28"/>
                <w:szCs w:val="28"/>
              </w:rPr>
              <w:t xml:space="preserve">Hide MAGic User Interface </w:t>
            </w:r>
          </w:p>
        </w:tc>
        <w:tc>
          <w:tcPr>
            <w:tcW w:w="5580" w:type="dxa"/>
            <w:vAlign w:val="center"/>
          </w:tcPr>
          <w:p w14:paraId="72A6F2DA"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Key+U</w:t>
            </w:r>
            <w:proofErr w:type="spellEnd"/>
          </w:p>
        </w:tc>
      </w:tr>
      <w:tr w:rsidR="00702D20" w:rsidRPr="000B7C5A" w14:paraId="59CD1E61" w14:textId="77777777" w:rsidTr="006366DE">
        <w:trPr>
          <w:trHeight w:val="539"/>
        </w:trPr>
        <w:tc>
          <w:tcPr>
            <w:tcW w:w="4675" w:type="dxa"/>
            <w:vAlign w:val="center"/>
          </w:tcPr>
          <w:p w14:paraId="122A25F7"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Pass Through Key </w:t>
            </w:r>
          </w:p>
        </w:tc>
        <w:tc>
          <w:tcPr>
            <w:tcW w:w="5580" w:type="dxa"/>
            <w:vAlign w:val="center"/>
          </w:tcPr>
          <w:p w14:paraId="75FF2F79"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MAGic Key+3</w:t>
            </w:r>
          </w:p>
        </w:tc>
      </w:tr>
      <w:tr w:rsidR="00702D20" w:rsidRPr="000B7C5A" w14:paraId="292979A7" w14:textId="77777777" w:rsidTr="006366DE">
        <w:trPr>
          <w:trHeight w:val="611"/>
        </w:trPr>
        <w:tc>
          <w:tcPr>
            <w:tcW w:w="4675" w:type="dxa"/>
            <w:vAlign w:val="center"/>
          </w:tcPr>
          <w:p w14:paraId="2D135EF5"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Refresh Screen </w:t>
            </w:r>
          </w:p>
        </w:tc>
        <w:tc>
          <w:tcPr>
            <w:tcW w:w="5580" w:type="dxa"/>
            <w:vAlign w:val="center"/>
          </w:tcPr>
          <w:p w14:paraId="5B2EB02C"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Key+ESC</w:t>
            </w:r>
            <w:proofErr w:type="spellEnd"/>
          </w:p>
        </w:tc>
      </w:tr>
      <w:tr w:rsidR="00702D20" w:rsidRPr="000B7C5A" w14:paraId="161D9D34" w14:textId="77777777" w:rsidTr="006366DE">
        <w:trPr>
          <w:trHeight w:val="800"/>
        </w:trPr>
        <w:tc>
          <w:tcPr>
            <w:tcW w:w="4675" w:type="dxa"/>
            <w:vAlign w:val="center"/>
          </w:tcPr>
          <w:p w14:paraId="372CC433"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Open MAGic Context Menu </w:t>
            </w:r>
          </w:p>
        </w:tc>
        <w:tc>
          <w:tcPr>
            <w:tcW w:w="5580" w:type="dxa"/>
            <w:vAlign w:val="center"/>
          </w:tcPr>
          <w:p w14:paraId="4B6FABC6"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Key+APPLICATION</w:t>
            </w:r>
            <w:proofErr w:type="spellEnd"/>
            <w:r w:rsidRPr="000B7C5A">
              <w:rPr>
                <w:rFonts w:ascii="Times New Roman" w:hAnsi="Times New Roman" w:cs="Times New Roman"/>
                <w:b/>
                <w:bCs/>
                <w:color w:val="000000"/>
                <w:sz w:val="28"/>
                <w:szCs w:val="28"/>
              </w:rPr>
              <w:t xml:space="preserve"> Key </w:t>
            </w:r>
            <w:r w:rsidRPr="000B7C5A">
              <w:rPr>
                <w:rFonts w:ascii="Times New Roman" w:hAnsi="Times New Roman" w:cs="Times New Roman"/>
                <w:color w:val="000000"/>
                <w:sz w:val="28"/>
                <w:szCs w:val="28"/>
              </w:rPr>
              <w:t xml:space="preserve">or </w:t>
            </w: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Key+RIGHT</w:t>
            </w:r>
            <w:proofErr w:type="spellEnd"/>
            <w:r w:rsidRPr="000B7C5A">
              <w:rPr>
                <w:rFonts w:ascii="Times New Roman" w:hAnsi="Times New Roman" w:cs="Times New Roman"/>
                <w:b/>
                <w:bCs/>
                <w:color w:val="000000"/>
                <w:sz w:val="28"/>
                <w:szCs w:val="28"/>
              </w:rPr>
              <w:t xml:space="preserve"> MOUSE BUTTON CLICK</w:t>
            </w:r>
          </w:p>
        </w:tc>
      </w:tr>
      <w:tr w:rsidR="00702D20" w:rsidRPr="000B7C5A" w14:paraId="2ABEB6F8" w14:textId="77777777" w:rsidTr="006366DE">
        <w:trPr>
          <w:trHeight w:val="548"/>
        </w:trPr>
        <w:tc>
          <w:tcPr>
            <w:tcW w:w="4675" w:type="dxa"/>
            <w:vAlign w:val="center"/>
          </w:tcPr>
          <w:p w14:paraId="0924984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Quick Settings </w:t>
            </w:r>
          </w:p>
        </w:tc>
        <w:tc>
          <w:tcPr>
            <w:tcW w:w="5580" w:type="dxa"/>
            <w:vAlign w:val="center"/>
          </w:tcPr>
          <w:p w14:paraId="5BF39597"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Key+O</w:t>
            </w:r>
            <w:proofErr w:type="spellEnd"/>
          </w:p>
        </w:tc>
      </w:tr>
      <w:tr w:rsidR="00702D20" w:rsidRPr="000B7C5A" w14:paraId="71C15FF5" w14:textId="77777777" w:rsidTr="006366DE">
        <w:trPr>
          <w:trHeight w:val="638"/>
        </w:trPr>
        <w:tc>
          <w:tcPr>
            <w:tcW w:w="4675" w:type="dxa"/>
            <w:vAlign w:val="center"/>
          </w:tcPr>
          <w:p w14:paraId="717E1E42" w14:textId="77777777" w:rsidR="00702D20" w:rsidRPr="000B7C5A" w:rsidRDefault="00702D20" w:rsidP="00B51B6D">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Toggle Navi</w:t>
            </w:r>
            <w:r w:rsidR="00FB57A9">
              <w:rPr>
                <w:rFonts w:ascii="Times New Roman" w:hAnsi="Times New Roman" w:cs="Times New Roman"/>
                <w:color w:val="000000"/>
                <w:sz w:val="28"/>
                <w:szCs w:val="28"/>
              </w:rPr>
              <w:t>ga</w:t>
            </w:r>
            <w:r w:rsidRPr="000B7C5A">
              <w:rPr>
                <w:rFonts w:ascii="Times New Roman" w:hAnsi="Times New Roman" w:cs="Times New Roman"/>
                <w:color w:val="000000"/>
                <w:sz w:val="28"/>
                <w:szCs w:val="28"/>
              </w:rPr>
              <w:t xml:space="preserve">tion Quick Keys </w:t>
            </w:r>
            <w:proofErr w:type="gramStart"/>
            <w:r w:rsidRPr="000B7C5A">
              <w:rPr>
                <w:rFonts w:ascii="Times New Roman" w:hAnsi="Times New Roman" w:cs="Times New Roman"/>
                <w:color w:val="000000"/>
                <w:sz w:val="28"/>
                <w:szCs w:val="28"/>
              </w:rPr>
              <w:t>On</w:t>
            </w:r>
            <w:proofErr w:type="gramEnd"/>
            <w:r w:rsidR="00B51B6D">
              <w:rPr>
                <w:rFonts w:ascii="Times New Roman" w:hAnsi="Times New Roman" w:cs="Times New Roman"/>
                <w:color w:val="000000"/>
                <w:sz w:val="28"/>
                <w:szCs w:val="28"/>
              </w:rPr>
              <w:t xml:space="preserve"> or </w:t>
            </w:r>
            <w:r w:rsidRPr="000B7C5A">
              <w:rPr>
                <w:rFonts w:ascii="Times New Roman" w:hAnsi="Times New Roman" w:cs="Times New Roman"/>
                <w:color w:val="000000"/>
                <w:sz w:val="28"/>
                <w:szCs w:val="28"/>
              </w:rPr>
              <w:t xml:space="preserve">Off </w:t>
            </w:r>
          </w:p>
        </w:tc>
        <w:tc>
          <w:tcPr>
            <w:tcW w:w="5580" w:type="dxa"/>
            <w:vAlign w:val="center"/>
          </w:tcPr>
          <w:p w14:paraId="0E5BC5D6"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Key+Z</w:t>
            </w:r>
            <w:proofErr w:type="spellEnd"/>
          </w:p>
        </w:tc>
      </w:tr>
    </w:tbl>
    <w:p w14:paraId="228B2335" w14:textId="77777777" w:rsidR="005C677E" w:rsidRDefault="005C677E">
      <w:pPr>
        <w:rPr>
          <w:rFonts w:ascii="Times New Roman" w:hAnsi="Times New Roman" w:cs="Times New Roman"/>
          <w:b/>
          <w:bCs/>
          <w:color w:val="000000"/>
          <w:sz w:val="28"/>
          <w:szCs w:val="28"/>
        </w:rPr>
      </w:pPr>
    </w:p>
    <w:p w14:paraId="4ED25CA1"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t xml:space="preserve">General Layer </w:t>
      </w:r>
    </w:p>
    <w:p w14:paraId="7738650D" w14:textId="77777777" w:rsidR="00702D20" w:rsidRPr="000B7C5A" w:rsidRDefault="00702D20" w:rsidP="00702D20">
      <w:pPr>
        <w:spacing w:line="240" w:lineRule="auto"/>
        <w:rPr>
          <w:rFonts w:ascii="Times New Roman" w:hAnsi="Times New Roman" w:cs="Times New Roman"/>
          <w:sz w:val="28"/>
          <w:szCs w:val="28"/>
        </w:rPr>
      </w:pPr>
      <w:r w:rsidRPr="000B7C5A">
        <w:rPr>
          <w:rFonts w:ascii="Times New Roman" w:hAnsi="Times New Roman" w:cs="Times New Roman"/>
          <w:sz w:val="28"/>
          <w:szCs w:val="28"/>
        </w:rPr>
        <w:t xml:space="preserve">Press and release </w:t>
      </w:r>
      <w:r w:rsidRPr="000B7C5A">
        <w:rPr>
          <w:rFonts w:ascii="Times New Roman" w:hAnsi="Times New Roman" w:cs="Times New Roman"/>
          <w:b/>
          <w:bCs/>
          <w:sz w:val="28"/>
          <w:szCs w:val="28"/>
        </w:rPr>
        <w:t>INSERT+SPACEBAR</w:t>
      </w:r>
      <w:r w:rsidRPr="000B7C5A">
        <w:rPr>
          <w:rFonts w:ascii="Times New Roman" w:hAnsi="Times New Roman" w:cs="Times New Roman"/>
          <w:sz w:val="28"/>
          <w:szCs w:val="28"/>
        </w:rPr>
        <w:t xml:space="preserve">, followed by a keystroke listed below to perform the action. (To exit Layer Keystroke mode, press </w:t>
      </w:r>
      <w:r w:rsidRPr="000B7C5A">
        <w:rPr>
          <w:rFonts w:ascii="Times New Roman" w:hAnsi="Times New Roman" w:cs="Times New Roman"/>
          <w:b/>
          <w:bCs/>
          <w:sz w:val="28"/>
          <w:szCs w:val="28"/>
        </w:rPr>
        <w:t>ESC</w:t>
      </w:r>
      <w:r w:rsidRPr="000B7C5A">
        <w:rPr>
          <w:rFonts w:ascii="Times New Roman" w:hAnsi="Times New Roman" w:cs="Times New Roman"/>
          <w:sz w:val="28"/>
          <w:szCs w:val="28"/>
        </w:rPr>
        <w:t xml:space="preserve">, </w:t>
      </w:r>
      <w:r w:rsidRPr="000B7C5A">
        <w:rPr>
          <w:rFonts w:ascii="Times New Roman" w:hAnsi="Times New Roman" w:cs="Times New Roman"/>
          <w:b/>
          <w:bCs/>
          <w:sz w:val="28"/>
          <w:szCs w:val="28"/>
        </w:rPr>
        <w:t>SPACEBAR</w:t>
      </w:r>
      <w:r w:rsidRPr="000B7C5A">
        <w:rPr>
          <w:rFonts w:ascii="Times New Roman" w:hAnsi="Times New Roman" w:cs="Times New Roman"/>
          <w:sz w:val="28"/>
          <w:szCs w:val="28"/>
        </w:rPr>
        <w:t xml:space="preserve">, </w:t>
      </w:r>
      <w:r w:rsidRPr="000B7C5A">
        <w:rPr>
          <w:rFonts w:ascii="Times New Roman" w:hAnsi="Times New Roman" w:cs="Times New Roman"/>
          <w:b/>
          <w:bCs/>
          <w:sz w:val="28"/>
          <w:szCs w:val="28"/>
        </w:rPr>
        <w:t>TAB</w:t>
      </w:r>
      <w:r w:rsidRPr="000B7C5A">
        <w:rPr>
          <w:rFonts w:ascii="Times New Roman" w:hAnsi="Times New Roman" w:cs="Times New Roman"/>
          <w:sz w:val="28"/>
          <w:szCs w:val="28"/>
        </w:rPr>
        <w:t xml:space="preserve">, or </w:t>
      </w:r>
      <w:r w:rsidRPr="000B7C5A">
        <w:rPr>
          <w:rFonts w:ascii="Times New Roman" w:hAnsi="Times New Roman" w:cs="Times New Roman"/>
          <w:b/>
          <w:bCs/>
          <w:sz w:val="28"/>
          <w:szCs w:val="28"/>
        </w:rPr>
        <w:t>ENTER</w:t>
      </w:r>
      <w:r w:rsidRPr="000B7C5A">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General layer keystrokes"/>
        <w:tblDescription w:val="Column one has description of the action requested and column two has the instructions for what keystroke to press"/>
      </w:tblPr>
      <w:tblGrid>
        <w:gridCol w:w="4405"/>
        <w:gridCol w:w="4320"/>
      </w:tblGrid>
      <w:tr w:rsidR="00702D20" w:rsidRPr="000B7C5A" w14:paraId="496667AA" w14:textId="77777777" w:rsidTr="005C677E">
        <w:trPr>
          <w:trHeight w:val="131"/>
        </w:trPr>
        <w:tc>
          <w:tcPr>
            <w:tcW w:w="4405" w:type="dxa"/>
            <w:shd w:val="clear" w:color="auto" w:fill="D9D9D9" w:themeFill="background1" w:themeFillShade="D9"/>
          </w:tcPr>
          <w:p w14:paraId="49899863"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Description</w:t>
            </w:r>
          </w:p>
        </w:tc>
        <w:tc>
          <w:tcPr>
            <w:tcW w:w="4320" w:type="dxa"/>
            <w:shd w:val="clear" w:color="auto" w:fill="D9D9D9" w:themeFill="background1" w:themeFillShade="D9"/>
          </w:tcPr>
          <w:p w14:paraId="3EA7E0C3"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General Keystrokes</w:t>
            </w:r>
          </w:p>
        </w:tc>
      </w:tr>
      <w:tr w:rsidR="00702D20" w:rsidRPr="000B7C5A" w14:paraId="175D5B58" w14:textId="77777777" w:rsidTr="005C677E">
        <w:trPr>
          <w:trHeight w:val="440"/>
        </w:trPr>
        <w:tc>
          <w:tcPr>
            <w:tcW w:w="4405" w:type="dxa"/>
            <w:vAlign w:val="center"/>
          </w:tcPr>
          <w:p w14:paraId="78A3C1E4"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Mute Speech </w:t>
            </w:r>
          </w:p>
        </w:tc>
        <w:tc>
          <w:tcPr>
            <w:tcW w:w="4320" w:type="dxa"/>
            <w:vAlign w:val="center"/>
          </w:tcPr>
          <w:p w14:paraId="3D523F90"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S </w:t>
            </w:r>
          </w:p>
        </w:tc>
      </w:tr>
      <w:tr w:rsidR="00702D20" w:rsidRPr="000B7C5A" w14:paraId="2A15E504" w14:textId="77777777" w:rsidTr="005C677E">
        <w:trPr>
          <w:trHeight w:val="440"/>
        </w:trPr>
        <w:tc>
          <w:tcPr>
            <w:tcW w:w="4405" w:type="dxa"/>
            <w:vAlign w:val="center"/>
          </w:tcPr>
          <w:p w14:paraId="73860540"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Launch Research It </w:t>
            </w:r>
          </w:p>
        </w:tc>
        <w:tc>
          <w:tcPr>
            <w:tcW w:w="4320" w:type="dxa"/>
            <w:vAlign w:val="center"/>
          </w:tcPr>
          <w:p w14:paraId="7784509F"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R </w:t>
            </w:r>
          </w:p>
        </w:tc>
      </w:tr>
      <w:tr w:rsidR="00702D20" w:rsidRPr="000B7C5A" w14:paraId="57BB7427" w14:textId="77777777" w:rsidTr="005C677E">
        <w:trPr>
          <w:trHeight w:val="485"/>
        </w:trPr>
        <w:tc>
          <w:tcPr>
            <w:tcW w:w="4405" w:type="dxa"/>
            <w:vAlign w:val="center"/>
          </w:tcPr>
          <w:p w14:paraId="24FF8AAB"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Screen Capture of Entire Screen </w:t>
            </w:r>
          </w:p>
        </w:tc>
        <w:tc>
          <w:tcPr>
            <w:tcW w:w="4320" w:type="dxa"/>
            <w:vAlign w:val="center"/>
          </w:tcPr>
          <w:p w14:paraId="7A778F25" w14:textId="77777777" w:rsidR="00702D20" w:rsidRPr="000B7C5A" w:rsidRDefault="00FB57A9" w:rsidP="0084003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CTRL+C</w:t>
            </w:r>
            <w:r w:rsidR="00B51B6D">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and then </w:t>
            </w:r>
            <w:r w:rsidR="00702D20" w:rsidRPr="000B7C5A">
              <w:rPr>
                <w:rFonts w:ascii="Times New Roman" w:hAnsi="Times New Roman" w:cs="Times New Roman"/>
                <w:b/>
                <w:bCs/>
                <w:color w:val="000000"/>
                <w:sz w:val="28"/>
                <w:szCs w:val="28"/>
              </w:rPr>
              <w:t xml:space="preserve">S </w:t>
            </w:r>
          </w:p>
        </w:tc>
      </w:tr>
      <w:tr w:rsidR="00702D20" w:rsidRPr="000B7C5A" w14:paraId="46512A53" w14:textId="77777777" w:rsidTr="005C677E">
        <w:trPr>
          <w:trHeight w:val="440"/>
        </w:trPr>
        <w:tc>
          <w:tcPr>
            <w:tcW w:w="4405" w:type="dxa"/>
            <w:vAlign w:val="center"/>
          </w:tcPr>
          <w:p w14:paraId="4D63E3CB"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Screen Capture of Active Window </w:t>
            </w:r>
          </w:p>
        </w:tc>
        <w:tc>
          <w:tcPr>
            <w:tcW w:w="4320" w:type="dxa"/>
            <w:vAlign w:val="center"/>
          </w:tcPr>
          <w:p w14:paraId="0C26C49B"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CTRL+C, </w:t>
            </w:r>
            <w:r w:rsidR="00B51B6D">
              <w:rPr>
                <w:rFonts w:ascii="Times New Roman" w:hAnsi="Times New Roman" w:cs="Times New Roman"/>
                <w:b/>
                <w:bCs/>
                <w:color w:val="000000"/>
                <w:sz w:val="28"/>
                <w:szCs w:val="28"/>
              </w:rPr>
              <w:t xml:space="preserve">and then </w:t>
            </w:r>
            <w:r w:rsidRPr="000B7C5A">
              <w:rPr>
                <w:rFonts w:ascii="Times New Roman" w:hAnsi="Times New Roman" w:cs="Times New Roman"/>
                <w:b/>
                <w:bCs/>
                <w:color w:val="000000"/>
                <w:sz w:val="28"/>
                <w:szCs w:val="28"/>
              </w:rPr>
              <w:t xml:space="preserve">W </w:t>
            </w:r>
          </w:p>
        </w:tc>
      </w:tr>
      <w:tr w:rsidR="00702D20" w:rsidRPr="000B7C5A" w14:paraId="54CEA3A4" w14:textId="77777777" w:rsidTr="005C677E">
        <w:trPr>
          <w:trHeight w:val="440"/>
        </w:trPr>
        <w:tc>
          <w:tcPr>
            <w:tcW w:w="4405" w:type="dxa"/>
            <w:vAlign w:val="center"/>
          </w:tcPr>
          <w:p w14:paraId="32D19EF3"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Open Clipboard Text Viewer </w:t>
            </w:r>
          </w:p>
        </w:tc>
        <w:tc>
          <w:tcPr>
            <w:tcW w:w="4320" w:type="dxa"/>
            <w:vAlign w:val="center"/>
          </w:tcPr>
          <w:p w14:paraId="2ECBA03A"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C </w:t>
            </w:r>
          </w:p>
        </w:tc>
      </w:tr>
    </w:tbl>
    <w:p w14:paraId="1668AADD" w14:textId="77777777" w:rsidR="00112C9D" w:rsidRDefault="00112C9D" w:rsidP="00112C9D">
      <w:pPr>
        <w:spacing w:after="0"/>
        <w:rPr>
          <w:rFonts w:ascii="Times New Roman" w:hAnsi="Times New Roman" w:cs="Times New Roman"/>
          <w:b/>
          <w:sz w:val="28"/>
          <w:szCs w:val="28"/>
        </w:rPr>
      </w:pPr>
    </w:p>
    <w:p w14:paraId="486FA36C"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lastRenderedPageBreak/>
        <w:t>Magnification, Views, and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Magnification, views, and enhancement keystrokes"/>
        <w:tblDescription w:val="Column one has description of the action requested and column two has the instructions for what keystroke to press"/>
      </w:tblPr>
      <w:tblGrid>
        <w:gridCol w:w="4405"/>
        <w:gridCol w:w="5580"/>
      </w:tblGrid>
      <w:tr w:rsidR="00702D20" w:rsidRPr="000B7C5A" w14:paraId="0AD1F0F1" w14:textId="77777777" w:rsidTr="006366DE">
        <w:trPr>
          <w:trHeight w:val="356"/>
        </w:trPr>
        <w:tc>
          <w:tcPr>
            <w:tcW w:w="4405" w:type="dxa"/>
            <w:shd w:val="clear" w:color="auto" w:fill="D9D9D9" w:themeFill="background1" w:themeFillShade="D9"/>
            <w:vAlign w:val="center"/>
          </w:tcPr>
          <w:p w14:paraId="7DDD367B"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Description</w:t>
            </w:r>
          </w:p>
        </w:tc>
        <w:tc>
          <w:tcPr>
            <w:tcW w:w="5580" w:type="dxa"/>
            <w:shd w:val="clear" w:color="auto" w:fill="D9D9D9" w:themeFill="background1" w:themeFillShade="D9"/>
            <w:vAlign w:val="center"/>
          </w:tcPr>
          <w:p w14:paraId="2A7FFB21"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Magnification, Views, and Enhancements Keystrokes</w:t>
            </w:r>
          </w:p>
        </w:tc>
      </w:tr>
      <w:tr w:rsidR="00702D20" w:rsidRPr="000B7C5A" w14:paraId="119F66FB" w14:textId="77777777" w:rsidTr="006366DE">
        <w:trPr>
          <w:trHeight w:val="1070"/>
        </w:trPr>
        <w:tc>
          <w:tcPr>
            <w:tcW w:w="4405" w:type="dxa"/>
            <w:vAlign w:val="center"/>
          </w:tcPr>
          <w:p w14:paraId="3314F9C2"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Increase Magnification </w:t>
            </w:r>
          </w:p>
        </w:tc>
        <w:tc>
          <w:tcPr>
            <w:tcW w:w="5580" w:type="dxa"/>
            <w:vAlign w:val="center"/>
          </w:tcPr>
          <w:p w14:paraId="46BE67C2" w14:textId="77777777" w:rsidR="00702D20" w:rsidRPr="000B7C5A" w:rsidRDefault="00702D20" w:rsidP="00B51B6D">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Key+NUM</w:t>
            </w:r>
            <w:proofErr w:type="spellEnd"/>
            <w:r w:rsidRPr="000B7C5A">
              <w:rPr>
                <w:rFonts w:ascii="Times New Roman" w:hAnsi="Times New Roman" w:cs="Times New Roman"/>
                <w:b/>
                <w:bCs/>
                <w:color w:val="000000"/>
                <w:sz w:val="28"/>
                <w:szCs w:val="28"/>
              </w:rPr>
              <w:t xml:space="preserve"> PAD PLUS</w:t>
            </w:r>
            <w:r w:rsidR="00B51B6D">
              <w:rPr>
                <w:rFonts w:ascii="Times New Roman" w:hAnsi="Times New Roman" w:cs="Times New Roman"/>
                <w:b/>
                <w:bCs/>
                <w:color w:val="000000"/>
                <w:sz w:val="28"/>
                <w:szCs w:val="28"/>
              </w:rPr>
              <w:t>.</w:t>
            </w:r>
            <w:r w:rsidRPr="000B7C5A">
              <w:rPr>
                <w:rFonts w:ascii="Times New Roman" w:hAnsi="Times New Roman" w:cs="Times New Roman"/>
                <w:b/>
                <w:bCs/>
                <w:color w:val="000000"/>
                <w:sz w:val="28"/>
                <w:szCs w:val="28"/>
              </w:rPr>
              <w:t xml:space="preserve"> </w:t>
            </w:r>
            <w:r w:rsidR="00B51B6D">
              <w:rPr>
                <w:rFonts w:ascii="Times New Roman" w:hAnsi="Times New Roman" w:cs="Times New Roman"/>
                <w:b/>
                <w:bCs/>
                <w:color w:val="000000"/>
                <w:sz w:val="28"/>
                <w:szCs w:val="28"/>
              </w:rPr>
              <w:t>O</w:t>
            </w:r>
            <w:r w:rsidRPr="000B7C5A">
              <w:rPr>
                <w:rFonts w:ascii="Times New Roman" w:hAnsi="Times New Roman" w:cs="Times New Roman"/>
                <w:color w:val="000000"/>
                <w:sz w:val="28"/>
                <w:szCs w:val="28"/>
              </w:rPr>
              <w:t xml:space="preserve">r </w:t>
            </w:r>
            <w:r w:rsidRPr="000B7C5A">
              <w:rPr>
                <w:rFonts w:ascii="Times New Roman" w:hAnsi="Times New Roman" w:cs="Times New Roman"/>
                <w:b/>
                <w:bCs/>
                <w:color w:val="000000"/>
                <w:sz w:val="28"/>
                <w:szCs w:val="28"/>
              </w:rPr>
              <w:t>CTRL+EQUAL</w:t>
            </w:r>
            <w:r w:rsidR="00B51B6D">
              <w:rPr>
                <w:rFonts w:ascii="Times New Roman" w:hAnsi="Times New Roman" w:cs="Times New Roman"/>
                <w:b/>
                <w:bCs/>
                <w:color w:val="000000"/>
                <w:sz w:val="28"/>
                <w:szCs w:val="28"/>
              </w:rPr>
              <w:t>.</w:t>
            </w:r>
            <w:r w:rsidRPr="000B7C5A">
              <w:rPr>
                <w:rFonts w:ascii="Times New Roman" w:hAnsi="Times New Roman" w:cs="Times New Roman"/>
                <w:b/>
                <w:bCs/>
                <w:color w:val="000000"/>
                <w:sz w:val="28"/>
                <w:szCs w:val="28"/>
              </w:rPr>
              <w:t xml:space="preserve"> </w:t>
            </w:r>
            <w:r w:rsidR="00B51B6D">
              <w:rPr>
                <w:rFonts w:ascii="Times New Roman" w:hAnsi="Times New Roman" w:cs="Times New Roman"/>
                <w:b/>
                <w:bCs/>
                <w:color w:val="000000"/>
                <w:sz w:val="28"/>
                <w:szCs w:val="28"/>
              </w:rPr>
              <w:t>O</w:t>
            </w:r>
            <w:r w:rsidRPr="000B7C5A">
              <w:rPr>
                <w:rFonts w:ascii="Times New Roman" w:hAnsi="Times New Roman" w:cs="Times New Roman"/>
                <w:color w:val="000000"/>
                <w:sz w:val="28"/>
                <w:szCs w:val="28"/>
              </w:rPr>
              <w:t xml:space="preserve">r </w:t>
            </w:r>
            <w:r w:rsidRPr="000B7C5A">
              <w:rPr>
                <w:rFonts w:ascii="Times New Roman" w:hAnsi="Times New Roman" w:cs="Times New Roman"/>
                <w:b/>
                <w:bCs/>
                <w:color w:val="000000"/>
                <w:sz w:val="28"/>
                <w:szCs w:val="28"/>
              </w:rPr>
              <w:t>MOUSE WHEEL UP</w:t>
            </w:r>
            <w:r w:rsidR="00B51B6D">
              <w:rPr>
                <w:rFonts w:ascii="Times New Roman" w:hAnsi="Times New Roman" w:cs="Times New Roman"/>
                <w:b/>
                <w:bCs/>
                <w:color w:val="000000"/>
                <w:sz w:val="28"/>
                <w:szCs w:val="28"/>
              </w:rPr>
              <w:t>,</w:t>
            </w:r>
            <w:r w:rsidRPr="000B7C5A">
              <w:rPr>
                <w:rFonts w:ascii="Times New Roman" w:hAnsi="Times New Roman" w:cs="Times New Roman"/>
                <w:b/>
                <w:bCs/>
                <w:color w:val="000000"/>
                <w:sz w:val="28"/>
                <w:szCs w:val="28"/>
              </w:rPr>
              <w:t xml:space="preserve"> </w:t>
            </w:r>
            <w:r w:rsidRPr="000B7C5A">
              <w:rPr>
                <w:rFonts w:ascii="Times New Roman" w:hAnsi="Times New Roman" w:cs="Times New Roman"/>
                <w:color w:val="000000"/>
                <w:sz w:val="28"/>
                <w:szCs w:val="28"/>
              </w:rPr>
              <w:t xml:space="preserve">(scroll wheel up or away from you) </w:t>
            </w:r>
          </w:p>
        </w:tc>
      </w:tr>
      <w:tr w:rsidR="00702D20" w:rsidRPr="000B7C5A" w14:paraId="1F91B290" w14:textId="77777777" w:rsidTr="006366DE">
        <w:trPr>
          <w:trHeight w:val="1070"/>
        </w:trPr>
        <w:tc>
          <w:tcPr>
            <w:tcW w:w="4405" w:type="dxa"/>
            <w:vAlign w:val="center"/>
          </w:tcPr>
          <w:p w14:paraId="2B3E5512"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Decrease Magnification </w:t>
            </w:r>
          </w:p>
        </w:tc>
        <w:tc>
          <w:tcPr>
            <w:tcW w:w="5580" w:type="dxa"/>
            <w:vAlign w:val="center"/>
          </w:tcPr>
          <w:p w14:paraId="11525BA0" w14:textId="77777777" w:rsidR="00702D20" w:rsidRPr="000B7C5A" w:rsidRDefault="00702D20" w:rsidP="00B51B6D">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Key+NUM</w:t>
            </w:r>
            <w:proofErr w:type="spellEnd"/>
            <w:r w:rsidRPr="000B7C5A">
              <w:rPr>
                <w:rFonts w:ascii="Times New Roman" w:hAnsi="Times New Roman" w:cs="Times New Roman"/>
                <w:b/>
                <w:bCs/>
                <w:color w:val="000000"/>
                <w:sz w:val="28"/>
                <w:szCs w:val="28"/>
              </w:rPr>
              <w:t xml:space="preserve"> PAD MINUS</w:t>
            </w:r>
            <w:r w:rsidR="00B51B6D">
              <w:rPr>
                <w:rFonts w:ascii="Times New Roman" w:hAnsi="Times New Roman" w:cs="Times New Roman"/>
                <w:b/>
                <w:bCs/>
                <w:color w:val="000000"/>
                <w:sz w:val="28"/>
                <w:szCs w:val="28"/>
              </w:rPr>
              <w:t>.</w:t>
            </w:r>
            <w:r w:rsidRPr="000B7C5A">
              <w:rPr>
                <w:rFonts w:ascii="Times New Roman" w:hAnsi="Times New Roman" w:cs="Times New Roman"/>
                <w:b/>
                <w:bCs/>
                <w:color w:val="000000"/>
                <w:sz w:val="28"/>
                <w:szCs w:val="28"/>
              </w:rPr>
              <w:t xml:space="preserve"> </w:t>
            </w:r>
            <w:r w:rsidR="00B51B6D">
              <w:rPr>
                <w:rFonts w:ascii="Times New Roman" w:hAnsi="Times New Roman" w:cs="Times New Roman"/>
                <w:b/>
                <w:bCs/>
                <w:color w:val="000000"/>
                <w:sz w:val="28"/>
                <w:szCs w:val="28"/>
              </w:rPr>
              <w:t>O</w:t>
            </w:r>
            <w:r w:rsidRPr="000B7C5A">
              <w:rPr>
                <w:rFonts w:ascii="Times New Roman" w:hAnsi="Times New Roman" w:cs="Times New Roman"/>
                <w:color w:val="000000"/>
                <w:sz w:val="28"/>
                <w:szCs w:val="28"/>
              </w:rPr>
              <w:t xml:space="preserve">r </w:t>
            </w:r>
            <w:r w:rsidRPr="000B7C5A">
              <w:rPr>
                <w:rFonts w:ascii="Times New Roman" w:hAnsi="Times New Roman" w:cs="Times New Roman"/>
                <w:b/>
                <w:bCs/>
                <w:color w:val="000000"/>
                <w:sz w:val="28"/>
                <w:szCs w:val="28"/>
              </w:rPr>
              <w:t>CTRL+DASH</w:t>
            </w:r>
            <w:r w:rsidR="00B51B6D">
              <w:rPr>
                <w:rFonts w:ascii="Times New Roman" w:hAnsi="Times New Roman" w:cs="Times New Roman"/>
                <w:b/>
                <w:bCs/>
                <w:color w:val="000000"/>
                <w:sz w:val="28"/>
                <w:szCs w:val="28"/>
              </w:rPr>
              <w:t>.</w:t>
            </w:r>
            <w:r w:rsidRPr="000B7C5A">
              <w:rPr>
                <w:rFonts w:ascii="Times New Roman" w:hAnsi="Times New Roman" w:cs="Times New Roman"/>
                <w:b/>
                <w:bCs/>
                <w:color w:val="000000"/>
                <w:sz w:val="28"/>
                <w:szCs w:val="28"/>
              </w:rPr>
              <w:t xml:space="preserve"> </w:t>
            </w:r>
            <w:r w:rsidR="00B51B6D">
              <w:rPr>
                <w:rFonts w:ascii="Times New Roman" w:hAnsi="Times New Roman" w:cs="Times New Roman"/>
                <w:b/>
                <w:bCs/>
                <w:color w:val="000000"/>
                <w:sz w:val="28"/>
                <w:szCs w:val="28"/>
              </w:rPr>
              <w:t>O</w:t>
            </w:r>
            <w:r w:rsidRPr="000B7C5A">
              <w:rPr>
                <w:rFonts w:ascii="Times New Roman" w:hAnsi="Times New Roman" w:cs="Times New Roman"/>
                <w:color w:val="000000"/>
                <w:sz w:val="28"/>
                <w:szCs w:val="28"/>
              </w:rPr>
              <w:t xml:space="preserve">r </w:t>
            </w:r>
            <w:r w:rsidRPr="000B7C5A">
              <w:rPr>
                <w:rFonts w:ascii="Times New Roman" w:hAnsi="Times New Roman" w:cs="Times New Roman"/>
                <w:b/>
                <w:bCs/>
                <w:color w:val="000000"/>
                <w:sz w:val="28"/>
                <w:szCs w:val="28"/>
              </w:rPr>
              <w:t xml:space="preserve">MOUSE WHEEL DOWN </w:t>
            </w:r>
            <w:r w:rsidRPr="000B7C5A">
              <w:rPr>
                <w:rFonts w:ascii="Times New Roman" w:hAnsi="Times New Roman" w:cs="Times New Roman"/>
                <w:color w:val="000000"/>
                <w:sz w:val="28"/>
                <w:szCs w:val="28"/>
              </w:rPr>
              <w:t xml:space="preserve">(scroll wheel down or towards you) </w:t>
            </w:r>
          </w:p>
        </w:tc>
      </w:tr>
      <w:tr w:rsidR="00702D20" w:rsidRPr="000B7C5A" w14:paraId="405A3F70" w14:textId="77777777" w:rsidTr="006366DE">
        <w:trPr>
          <w:trHeight w:val="531"/>
        </w:trPr>
        <w:tc>
          <w:tcPr>
            <w:tcW w:w="4405" w:type="dxa"/>
            <w:vAlign w:val="center"/>
          </w:tcPr>
          <w:p w14:paraId="337C02F3" w14:textId="77777777" w:rsidR="00702D20" w:rsidRPr="000B7C5A" w:rsidRDefault="00702D20" w:rsidP="00B51B6D">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Magnification Toggle </w:t>
            </w:r>
            <w:proofErr w:type="gramStart"/>
            <w:r w:rsidRPr="000B7C5A">
              <w:rPr>
                <w:rFonts w:ascii="Times New Roman" w:hAnsi="Times New Roman" w:cs="Times New Roman"/>
                <w:color w:val="000000"/>
                <w:sz w:val="28"/>
                <w:szCs w:val="28"/>
              </w:rPr>
              <w:t>On</w:t>
            </w:r>
            <w:proofErr w:type="gramEnd"/>
            <w:r w:rsidR="00B51B6D">
              <w:rPr>
                <w:rFonts w:ascii="Times New Roman" w:hAnsi="Times New Roman" w:cs="Times New Roman"/>
                <w:color w:val="000000"/>
                <w:sz w:val="28"/>
                <w:szCs w:val="28"/>
              </w:rPr>
              <w:t xml:space="preserve"> or </w:t>
            </w:r>
            <w:r w:rsidRPr="000B7C5A">
              <w:rPr>
                <w:rFonts w:ascii="Times New Roman" w:hAnsi="Times New Roman" w:cs="Times New Roman"/>
                <w:color w:val="000000"/>
                <w:sz w:val="28"/>
                <w:szCs w:val="28"/>
              </w:rPr>
              <w:t xml:space="preserve">Off </w:t>
            </w:r>
          </w:p>
        </w:tc>
        <w:tc>
          <w:tcPr>
            <w:tcW w:w="5580" w:type="dxa"/>
            <w:vAlign w:val="center"/>
          </w:tcPr>
          <w:p w14:paraId="3789E671"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Key+DELETE</w:t>
            </w:r>
            <w:proofErr w:type="spellEnd"/>
            <w:r w:rsidRPr="000B7C5A">
              <w:rPr>
                <w:rFonts w:ascii="Times New Roman" w:hAnsi="Times New Roman" w:cs="Times New Roman"/>
                <w:b/>
                <w:bCs/>
                <w:color w:val="000000"/>
                <w:sz w:val="28"/>
                <w:szCs w:val="28"/>
              </w:rPr>
              <w:t xml:space="preserve"> </w:t>
            </w:r>
          </w:p>
        </w:tc>
      </w:tr>
      <w:tr w:rsidR="00702D20" w:rsidRPr="000B7C5A" w14:paraId="7170FE96" w14:textId="77777777" w:rsidTr="006366DE">
        <w:trPr>
          <w:trHeight w:val="819"/>
        </w:trPr>
        <w:tc>
          <w:tcPr>
            <w:tcW w:w="4405" w:type="dxa"/>
            <w:vAlign w:val="center"/>
          </w:tcPr>
          <w:p w14:paraId="614082FA"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Description </w:t>
            </w:r>
          </w:p>
        </w:tc>
        <w:tc>
          <w:tcPr>
            <w:tcW w:w="5580" w:type="dxa"/>
            <w:vAlign w:val="center"/>
          </w:tcPr>
          <w:p w14:paraId="02EDA21E"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Magnification, Views, and Enhancements Keystrokes </w:t>
            </w:r>
          </w:p>
        </w:tc>
      </w:tr>
      <w:tr w:rsidR="00702D20" w:rsidRPr="000B7C5A" w14:paraId="36C92C56" w14:textId="77777777" w:rsidTr="006366DE">
        <w:trPr>
          <w:trHeight w:val="1205"/>
        </w:trPr>
        <w:tc>
          <w:tcPr>
            <w:tcW w:w="4405" w:type="dxa"/>
            <w:vAlign w:val="center"/>
          </w:tcPr>
          <w:p w14:paraId="16E3A859" w14:textId="77777777" w:rsidR="00702D20" w:rsidRPr="000B7C5A" w:rsidRDefault="00702D20" w:rsidP="00B51B6D">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Toggle between </w:t>
            </w:r>
            <w:r w:rsidR="00B51B6D">
              <w:rPr>
                <w:rFonts w:ascii="Times New Roman" w:hAnsi="Times New Roman" w:cs="Times New Roman"/>
                <w:color w:val="000000"/>
                <w:sz w:val="28"/>
                <w:szCs w:val="28"/>
              </w:rPr>
              <w:t>100%</w:t>
            </w:r>
            <w:r w:rsidRPr="000B7C5A">
              <w:rPr>
                <w:rFonts w:ascii="Times New Roman" w:hAnsi="Times New Roman" w:cs="Times New Roman"/>
                <w:color w:val="000000"/>
                <w:sz w:val="28"/>
                <w:szCs w:val="28"/>
              </w:rPr>
              <w:t xml:space="preserve"> Magnification and Current Magnification </w:t>
            </w:r>
          </w:p>
        </w:tc>
        <w:tc>
          <w:tcPr>
            <w:tcW w:w="5580" w:type="dxa"/>
            <w:vAlign w:val="center"/>
          </w:tcPr>
          <w:p w14:paraId="36BE1F72" w14:textId="77777777" w:rsidR="00702D20" w:rsidRPr="000B7C5A" w:rsidRDefault="00702D20" w:rsidP="00B51B6D">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Key+SHIFT+DELETE</w:t>
            </w:r>
            <w:proofErr w:type="spellEnd"/>
            <w:r w:rsidR="00B51B6D">
              <w:rPr>
                <w:rFonts w:ascii="Times New Roman" w:hAnsi="Times New Roman" w:cs="Times New Roman"/>
                <w:b/>
                <w:bCs/>
                <w:color w:val="000000"/>
                <w:sz w:val="28"/>
                <w:szCs w:val="28"/>
              </w:rPr>
              <w:t>.</w:t>
            </w:r>
            <w:r w:rsidRPr="000B7C5A">
              <w:rPr>
                <w:rFonts w:ascii="Times New Roman" w:hAnsi="Times New Roman" w:cs="Times New Roman"/>
                <w:b/>
                <w:bCs/>
                <w:color w:val="000000"/>
                <w:sz w:val="28"/>
                <w:szCs w:val="28"/>
              </w:rPr>
              <w:t xml:space="preserve"> </w:t>
            </w:r>
            <w:r w:rsidR="00B51B6D">
              <w:rPr>
                <w:rFonts w:ascii="Times New Roman" w:hAnsi="Times New Roman" w:cs="Times New Roman"/>
                <w:b/>
                <w:bCs/>
                <w:color w:val="000000"/>
                <w:sz w:val="28"/>
                <w:szCs w:val="28"/>
              </w:rPr>
              <w:t>O</w:t>
            </w:r>
            <w:r w:rsidRPr="000B7C5A">
              <w:rPr>
                <w:rFonts w:ascii="Times New Roman" w:hAnsi="Times New Roman" w:cs="Times New Roman"/>
                <w:b/>
                <w:bCs/>
                <w:color w:val="000000"/>
                <w:sz w:val="28"/>
                <w:szCs w:val="28"/>
              </w:rPr>
              <w:t xml:space="preserve">r MAGic </w:t>
            </w:r>
            <w:proofErr w:type="spellStart"/>
            <w:r w:rsidRPr="000B7C5A">
              <w:rPr>
                <w:rFonts w:ascii="Times New Roman" w:hAnsi="Times New Roman" w:cs="Times New Roman"/>
                <w:b/>
                <w:bCs/>
                <w:color w:val="000000"/>
                <w:sz w:val="28"/>
                <w:szCs w:val="28"/>
              </w:rPr>
              <w:t>Key+MOUSE</w:t>
            </w:r>
            <w:proofErr w:type="spellEnd"/>
            <w:r w:rsidRPr="000B7C5A">
              <w:rPr>
                <w:rFonts w:ascii="Times New Roman" w:hAnsi="Times New Roman" w:cs="Times New Roman"/>
                <w:b/>
                <w:bCs/>
                <w:color w:val="000000"/>
                <w:sz w:val="28"/>
                <w:szCs w:val="28"/>
              </w:rPr>
              <w:t xml:space="preserve"> MIDDLE CLICK (press down on scroll wheel) </w:t>
            </w:r>
          </w:p>
        </w:tc>
      </w:tr>
      <w:tr w:rsidR="00702D20" w:rsidRPr="000B7C5A" w14:paraId="0A643EDB" w14:textId="77777777" w:rsidTr="006366DE">
        <w:trPr>
          <w:trHeight w:val="530"/>
        </w:trPr>
        <w:tc>
          <w:tcPr>
            <w:tcW w:w="4405" w:type="dxa"/>
            <w:vAlign w:val="center"/>
          </w:tcPr>
          <w:p w14:paraId="5EB6A380"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Switch to Next Magnified View </w:t>
            </w:r>
          </w:p>
        </w:tc>
        <w:tc>
          <w:tcPr>
            <w:tcW w:w="5580" w:type="dxa"/>
            <w:vAlign w:val="center"/>
          </w:tcPr>
          <w:p w14:paraId="1FAB518D"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Key+NUM</w:t>
            </w:r>
            <w:proofErr w:type="spellEnd"/>
            <w:r w:rsidRPr="000B7C5A">
              <w:rPr>
                <w:rFonts w:ascii="Times New Roman" w:hAnsi="Times New Roman" w:cs="Times New Roman"/>
                <w:b/>
                <w:bCs/>
                <w:color w:val="000000"/>
                <w:sz w:val="28"/>
                <w:szCs w:val="28"/>
              </w:rPr>
              <w:t xml:space="preserve"> PAD SLASH </w:t>
            </w:r>
          </w:p>
        </w:tc>
      </w:tr>
      <w:tr w:rsidR="00702D20" w:rsidRPr="000B7C5A" w14:paraId="6AAB7464" w14:textId="77777777" w:rsidTr="006366DE">
        <w:trPr>
          <w:trHeight w:val="890"/>
        </w:trPr>
        <w:tc>
          <w:tcPr>
            <w:tcW w:w="4405" w:type="dxa"/>
            <w:vAlign w:val="center"/>
          </w:tcPr>
          <w:p w14:paraId="42CC069D"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Switch to Previous Magnified View </w:t>
            </w:r>
          </w:p>
        </w:tc>
        <w:tc>
          <w:tcPr>
            <w:tcW w:w="5580" w:type="dxa"/>
            <w:vAlign w:val="center"/>
          </w:tcPr>
          <w:p w14:paraId="28269193"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Key+SHIFT</w:t>
            </w:r>
            <w:proofErr w:type="spellEnd"/>
            <w:r w:rsidRPr="000B7C5A">
              <w:rPr>
                <w:rFonts w:ascii="Times New Roman" w:hAnsi="Times New Roman" w:cs="Times New Roman"/>
                <w:b/>
                <w:bCs/>
                <w:color w:val="000000"/>
                <w:sz w:val="28"/>
                <w:szCs w:val="28"/>
              </w:rPr>
              <w:t xml:space="preserve">+ NUM PAD SLASH </w:t>
            </w:r>
          </w:p>
        </w:tc>
      </w:tr>
      <w:tr w:rsidR="00702D20" w:rsidRPr="000B7C5A" w14:paraId="25E95CDC" w14:textId="77777777" w:rsidTr="006366DE">
        <w:trPr>
          <w:trHeight w:val="800"/>
        </w:trPr>
        <w:tc>
          <w:tcPr>
            <w:tcW w:w="4405" w:type="dxa"/>
            <w:vAlign w:val="center"/>
          </w:tcPr>
          <w:p w14:paraId="4E9CFED0"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Change Text Smoothing View (HD Text, Classic, and None) </w:t>
            </w:r>
          </w:p>
        </w:tc>
        <w:tc>
          <w:tcPr>
            <w:tcW w:w="5580" w:type="dxa"/>
            <w:vAlign w:val="center"/>
          </w:tcPr>
          <w:p w14:paraId="77E84D46"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Key+CTRL+F</w:t>
            </w:r>
            <w:proofErr w:type="spellEnd"/>
            <w:r w:rsidRPr="000B7C5A">
              <w:rPr>
                <w:rFonts w:ascii="Times New Roman" w:hAnsi="Times New Roman" w:cs="Times New Roman"/>
                <w:b/>
                <w:bCs/>
                <w:color w:val="000000"/>
                <w:sz w:val="28"/>
                <w:szCs w:val="28"/>
              </w:rPr>
              <w:t xml:space="preserve"> </w:t>
            </w:r>
          </w:p>
        </w:tc>
      </w:tr>
      <w:tr w:rsidR="00702D20" w:rsidRPr="000B7C5A" w14:paraId="57ABC0E7" w14:textId="77777777" w:rsidTr="006366DE">
        <w:trPr>
          <w:trHeight w:val="710"/>
        </w:trPr>
        <w:tc>
          <w:tcPr>
            <w:tcW w:w="4405" w:type="dxa"/>
            <w:vAlign w:val="center"/>
          </w:tcPr>
          <w:p w14:paraId="049C2317"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Toggle Color Enhancements On/Off </w:t>
            </w:r>
          </w:p>
        </w:tc>
        <w:tc>
          <w:tcPr>
            <w:tcW w:w="5580" w:type="dxa"/>
            <w:vAlign w:val="center"/>
          </w:tcPr>
          <w:p w14:paraId="74FAE18C"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MAGic Key+F12 </w:t>
            </w:r>
          </w:p>
        </w:tc>
      </w:tr>
      <w:tr w:rsidR="00702D20" w:rsidRPr="000B7C5A" w14:paraId="1CF7B5BB" w14:textId="77777777" w:rsidTr="006366DE">
        <w:trPr>
          <w:trHeight w:val="800"/>
        </w:trPr>
        <w:tc>
          <w:tcPr>
            <w:tcW w:w="4405" w:type="dxa"/>
            <w:vAlign w:val="center"/>
          </w:tcPr>
          <w:p w14:paraId="7314404C"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Toggle Cursor Enhancements On/Off </w:t>
            </w:r>
          </w:p>
        </w:tc>
        <w:tc>
          <w:tcPr>
            <w:tcW w:w="5580" w:type="dxa"/>
            <w:vAlign w:val="center"/>
          </w:tcPr>
          <w:p w14:paraId="6AF39067"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MAGic Key+F8 </w:t>
            </w:r>
          </w:p>
        </w:tc>
      </w:tr>
      <w:tr w:rsidR="00702D20" w:rsidRPr="000B7C5A" w14:paraId="13B240D6" w14:textId="77777777" w:rsidTr="006366DE">
        <w:trPr>
          <w:trHeight w:val="800"/>
        </w:trPr>
        <w:tc>
          <w:tcPr>
            <w:tcW w:w="4405" w:type="dxa"/>
            <w:vAlign w:val="center"/>
          </w:tcPr>
          <w:p w14:paraId="66039994"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Toggle Mouse Enhancements On/Off </w:t>
            </w:r>
          </w:p>
        </w:tc>
        <w:tc>
          <w:tcPr>
            <w:tcW w:w="5580" w:type="dxa"/>
            <w:vAlign w:val="center"/>
          </w:tcPr>
          <w:p w14:paraId="3327AA05"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MAGic Key+F4 </w:t>
            </w:r>
          </w:p>
        </w:tc>
      </w:tr>
      <w:tr w:rsidR="00702D20" w:rsidRPr="000B7C5A" w14:paraId="5F041D4A" w14:textId="77777777" w:rsidTr="006366DE">
        <w:trPr>
          <w:trHeight w:val="692"/>
        </w:trPr>
        <w:tc>
          <w:tcPr>
            <w:tcW w:w="4405" w:type="dxa"/>
            <w:vAlign w:val="center"/>
          </w:tcPr>
          <w:p w14:paraId="386DFC01" w14:textId="77777777" w:rsidR="00702D20" w:rsidRPr="000B7C5A" w:rsidRDefault="00702D20" w:rsidP="00B51B6D">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Toggle Focus Enhancements </w:t>
            </w:r>
            <w:proofErr w:type="gramStart"/>
            <w:r w:rsidRPr="000B7C5A">
              <w:rPr>
                <w:rFonts w:ascii="Times New Roman" w:hAnsi="Times New Roman" w:cs="Times New Roman"/>
                <w:color w:val="000000"/>
                <w:sz w:val="28"/>
                <w:szCs w:val="28"/>
              </w:rPr>
              <w:t>On</w:t>
            </w:r>
            <w:proofErr w:type="gramEnd"/>
            <w:r w:rsidR="00B51B6D">
              <w:rPr>
                <w:rFonts w:ascii="Times New Roman" w:hAnsi="Times New Roman" w:cs="Times New Roman"/>
                <w:color w:val="000000"/>
                <w:sz w:val="28"/>
                <w:szCs w:val="28"/>
              </w:rPr>
              <w:t xml:space="preserve"> or </w:t>
            </w:r>
            <w:r w:rsidRPr="000B7C5A">
              <w:rPr>
                <w:rFonts w:ascii="Times New Roman" w:hAnsi="Times New Roman" w:cs="Times New Roman"/>
                <w:color w:val="000000"/>
                <w:sz w:val="28"/>
                <w:szCs w:val="28"/>
              </w:rPr>
              <w:t xml:space="preserve">Off </w:t>
            </w:r>
          </w:p>
        </w:tc>
        <w:tc>
          <w:tcPr>
            <w:tcW w:w="5580" w:type="dxa"/>
            <w:vAlign w:val="center"/>
          </w:tcPr>
          <w:p w14:paraId="6E6976EC"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Key+F</w:t>
            </w:r>
            <w:proofErr w:type="spellEnd"/>
            <w:r w:rsidRPr="000B7C5A">
              <w:rPr>
                <w:rFonts w:ascii="Times New Roman" w:hAnsi="Times New Roman" w:cs="Times New Roman"/>
                <w:b/>
                <w:bCs/>
                <w:color w:val="000000"/>
                <w:sz w:val="28"/>
                <w:szCs w:val="28"/>
              </w:rPr>
              <w:t xml:space="preserve"> </w:t>
            </w:r>
          </w:p>
        </w:tc>
      </w:tr>
    </w:tbl>
    <w:p w14:paraId="3BE48CE7" w14:textId="77777777" w:rsidR="00702D20" w:rsidRPr="000B7C5A" w:rsidRDefault="00702D20" w:rsidP="00702D20">
      <w:pPr>
        <w:spacing w:line="240" w:lineRule="auto"/>
        <w:rPr>
          <w:rFonts w:ascii="Times New Roman" w:hAnsi="Times New Roman" w:cs="Times New Roman"/>
          <w:sz w:val="28"/>
          <w:szCs w:val="28"/>
        </w:rPr>
      </w:pPr>
    </w:p>
    <w:p w14:paraId="49FE5EC5" w14:textId="77777777" w:rsidR="005C677E" w:rsidRDefault="005C677E">
      <w:pPr>
        <w:rPr>
          <w:rFonts w:ascii="Times New Roman" w:hAnsi="Times New Roman" w:cs="Times New Roman"/>
          <w:b/>
          <w:bCs/>
          <w:sz w:val="28"/>
          <w:szCs w:val="28"/>
        </w:rPr>
      </w:pPr>
      <w:r>
        <w:rPr>
          <w:rFonts w:ascii="Times New Roman" w:hAnsi="Times New Roman" w:cs="Times New Roman"/>
          <w:b/>
          <w:bCs/>
          <w:sz w:val="28"/>
          <w:szCs w:val="28"/>
        </w:rPr>
        <w:br w:type="page"/>
      </w:r>
    </w:p>
    <w:p w14:paraId="3E869823"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lastRenderedPageBreak/>
        <w:t>Panning and Screen Movement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anning and screen movement keystrokes"/>
        <w:tblDescription w:val="Column one has description of the action requested and column two has the instructions for what keystroke to press"/>
      </w:tblPr>
      <w:tblGrid>
        <w:gridCol w:w="4337"/>
        <w:gridCol w:w="4337"/>
      </w:tblGrid>
      <w:tr w:rsidR="00702D20" w:rsidRPr="000B7C5A" w14:paraId="34456953" w14:textId="77777777" w:rsidTr="0084003A">
        <w:trPr>
          <w:trHeight w:val="357"/>
        </w:trPr>
        <w:tc>
          <w:tcPr>
            <w:tcW w:w="4337" w:type="dxa"/>
            <w:shd w:val="clear" w:color="auto" w:fill="D9D9D9" w:themeFill="background1" w:themeFillShade="D9"/>
            <w:vAlign w:val="center"/>
          </w:tcPr>
          <w:p w14:paraId="4C87581F"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Description</w:t>
            </w:r>
          </w:p>
        </w:tc>
        <w:tc>
          <w:tcPr>
            <w:tcW w:w="4337" w:type="dxa"/>
            <w:shd w:val="clear" w:color="auto" w:fill="D9D9D9" w:themeFill="background1" w:themeFillShade="D9"/>
            <w:vAlign w:val="center"/>
          </w:tcPr>
          <w:p w14:paraId="7F4C7C31"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Panning and Screen Movement Keystrokes</w:t>
            </w:r>
          </w:p>
        </w:tc>
      </w:tr>
      <w:tr w:rsidR="00702D20" w:rsidRPr="000B7C5A" w14:paraId="513309CC" w14:textId="77777777" w:rsidTr="0084003A">
        <w:trPr>
          <w:trHeight w:val="476"/>
        </w:trPr>
        <w:tc>
          <w:tcPr>
            <w:tcW w:w="4337" w:type="dxa"/>
            <w:vAlign w:val="center"/>
          </w:tcPr>
          <w:p w14:paraId="65E66300"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Pan Right </w:t>
            </w:r>
          </w:p>
        </w:tc>
        <w:tc>
          <w:tcPr>
            <w:tcW w:w="4337" w:type="dxa"/>
            <w:vAlign w:val="center"/>
          </w:tcPr>
          <w:p w14:paraId="5270ECA3"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Key+RIGHT</w:t>
            </w:r>
            <w:proofErr w:type="spellEnd"/>
            <w:r w:rsidRPr="000B7C5A">
              <w:rPr>
                <w:rFonts w:ascii="Times New Roman" w:hAnsi="Times New Roman" w:cs="Times New Roman"/>
                <w:b/>
                <w:bCs/>
                <w:color w:val="000000"/>
                <w:sz w:val="28"/>
                <w:szCs w:val="28"/>
              </w:rPr>
              <w:t xml:space="preserve"> ARROW </w:t>
            </w:r>
          </w:p>
        </w:tc>
      </w:tr>
      <w:tr w:rsidR="00702D20" w:rsidRPr="000B7C5A" w14:paraId="1BED6D20" w14:textId="77777777" w:rsidTr="0084003A">
        <w:trPr>
          <w:trHeight w:val="530"/>
        </w:trPr>
        <w:tc>
          <w:tcPr>
            <w:tcW w:w="4337" w:type="dxa"/>
            <w:vAlign w:val="center"/>
          </w:tcPr>
          <w:p w14:paraId="2E0BB61F"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Pan Left </w:t>
            </w:r>
          </w:p>
        </w:tc>
        <w:tc>
          <w:tcPr>
            <w:tcW w:w="4337" w:type="dxa"/>
            <w:vAlign w:val="center"/>
          </w:tcPr>
          <w:p w14:paraId="12568307"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Key+LEFT</w:t>
            </w:r>
            <w:proofErr w:type="spellEnd"/>
            <w:r w:rsidRPr="000B7C5A">
              <w:rPr>
                <w:rFonts w:ascii="Times New Roman" w:hAnsi="Times New Roman" w:cs="Times New Roman"/>
                <w:b/>
                <w:bCs/>
                <w:color w:val="000000"/>
                <w:sz w:val="28"/>
                <w:szCs w:val="28"/>
              </w:rPr>
              <w:t xml:space="preserve"> ARROW </w:t>
            </w:r>
          </w:p>
        </w:tc>
      </w:tr>
      <w:tr w:rsidR="00702D20" w:rsidRPr="000B7C5A" w14:paraId="0FDB4284" w14:textId="77777777" w:rsidTr="0084003A">
        <w:trPr>
          <w:trHeight w:val="530"/>
        </w:trPr>
        <w:tc>
          <w:tcPr>
            <w:tcW w:w="4337" w:type="dxa"/>
            <w:vAlign w:val="center"/>
          </w:tcPr>
          <w:p w14:paraId="7E802655"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Pan Down </w:t>
            </w:r>
          </w:p>
        </w:tc>
        <w:tc>
          <w:tcPr>
            <w:tcW w:w="4337" w:type="dxa"/>
            <w:vAlign w:val="center"/>
          </w:tcPr>
          <w:p w14:paraId="154B968C"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Key+DOWN</w:t>
            </w:r>
            <w:proofErr w:type="spellEnd"/>
            <w:r w:rsidRPr="000B7C5A">
              <w:rPr>
                <w:rFonts w:ascii="Times New Roman" w:hAnsi="Times New Roman" w:cs="Times New Roman"/>
                <w:b/>
                <w:bCs/>
                <w:color w:val="000000"/>
                <w:sz w:val="28"/>
                <w:szCs w:val="28"/>
              </w:rPr>
              <w:t xml:space="preserve"> ARROW </w:t>
            </w:r>
          </w:p>
        </w:tc>
      </w:tr>
      <w:tr w:rsidR="00702D20" w:rsidRPr="000B7C5A" w14:paraId="4337054C" w14:textId="77777777" w:rsidTr="0084003A">
        <w:trPr>
          <w:trHeight w:val="530"/>
        </w:trPr>
        <w:tc>
          <w:tcPr>
            <w:tcW w:w="4337" w:type="dxa"/>
            <w:vAlign w:val="center"/>
          </w:tcPr>
          <w:p w14:paraId="69938AA2"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Pan Up </w:t>
            </w:r>
          </w:p>
        </w:tc>
        <w:tc>
          <w:tcPr>
            <w:tcW w:w="4337" w:type="dxa"/>
            <w:vAlign w:val="center"/>
          </w:tcPr>
          <w:p w14:paraId="5C3A4A08"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Key+UP</w:t>
            </w:r>
            <w:proofErr w:type="spellEnd"/>
            <w:r w:rsidRPr="000B7C5A">
              <w:rPr>
                <w:rFonts w:ascii="Times New Roman" w:hAnsi="Times New Roman" w:cs="Times New Roman"/>
                <w:b/>
                <w:bCs/>
                <w:color w:val="000000"/>
                <w:sz w:val="28"/>
                <w:szCs w:val="28"/>
              </w:rPr>
              <w:t xml:space="preserve"> ARROW </w:t>
            </w:r>
          </w:p>
        </w:tc>
      </w:tr>
      <w:tr w:rsidR="00702D20" w:rsidRPr="000B7C5A" w14:paraId="2CEC6A5D" w14:textId="77777777" w:rsidTr="0084003A">
        <w:trPr>
          <w:trHeight w:val="512"/>
        </w:trPr>
        <w:tc>
          <w:tcPr>
            <w:tcW w:w="4337" w:type="dxa"/>
            <w:vAlign w:val="center"/>
          </w:tcPr>
          <w:p w14:paraId="30D32022"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Increase Speed during Panning </w:t>
            </w:r>
          </w:p>
        </w:tc>
        <w:tc>
          <w:tcPr>
            <w:tcW w:w="4337" w:type="dxa"/>
            <w:vAlign w:val="center"/>
          </w:tcPr>
          <w:p w14:paraId="2E8484E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NUM PAD PLUS </w:t>
            </w:r>
          </w:p>
        </w:tc>
      </w:tr>
      <w:tr w:rsidR="00702D20" w:rsidRPr="000B7C5A" w14:paraId="52CC7763" w14:textId="77777777" w:rsidTr="0084003A">
        <w:trPr>
          <w:trHeight w:val="521"/>
        </w:trPr>
        <w:tc>
          <w:tcPr>
            <w:tcW w:w="4337" w:type="dxa"/>
            <w:vAlign w:val="center"/>
          </w:tcPr>
          <w:p w14:paraId="04B94BB4"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Decrease Speed during Panning </w:t>
            </w:r>
          </w:p>
        </w:tc>
        <w:tc>
          <w:tcPr>
            <w:tcW w:w="4337" w:type="dxa"/>
            <w:vAlign w:val="center"/>
          </w:tcPr>
          <w:p w14:paraId="5399EAAB"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NUM PAD MINUS </w:t>
            </w:r>
          </w:p>
        </w:tc>
      </w:tr>
      <w:tr w:rsidR="00702D20" w:rsidRPr="000B7C5A" w14:paraId="1F96BB0A" w14:textId="77777777" w:rsidTr="0084003A">
        <w:trPr>
          <w:trHeight w:val="539"/>
        </w:trPr>
        <w:tc>
          <w:tcPr>
            <w:tcW w:w="4337" w:type="dxa"/>
            <w:vAlign w:val="center"/>
          </w:tcPr>
          <w:p w14:paraId="090D05E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Left Edge of Screen </w:t>
            </w:r>
          </w:p>
        </w:tc>
        <w:tc>
          <w:tcPr>
            <w:tcW w:w="4337" w:type="dxa"/>
            <w:vAlign w:val="center"/>
          </w:tcPr>
          <w:p w14:paraId="53A943B1"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Key+HOME</w:t>
            </w:r>
            <w:proofErr w:type="spellEnd"/>
            <w:r w:rsidRPr="000B7C5A">
              <w:rPr>
                <w:rFonts w:ascii="Times New Roman" w:hAnsi="Times New Roman" w:cs="Times New Roman"/>
                <w:b/>
                <w:bCs/>
                <w:color w:val="000000"/>
                <w:sz w:val="28"/>
                <w:szCs w:val="28"/>
              </w:rPr>
              <w:t xml:space="preserve"> </w:t>
            </w:r>
          </w:p>
        </w:tc>
      </w:tr>
      <w:tr w:rsidR="00702D20" w:rsidRPr="000B7C5A" w14:paraId="015F39ED" w14:textId="77777777" w:rsidTr="0084003A">
        <w:trPr>
          <w:trHeight w:val="530"/>
        </w:trPr>
        <w:tc>
          <w:tcPr>
            <w:tcW w:w="4337" w:type="dxa"/>
            <w:vAlign w:val="center"/>
          </w:tcPr>
          <w:p w14:paraId="74922B06"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Right Edge of Screen </w:t>
            </w:r>
          </w:p>
        </w:tc>
        <w:tc>
          <w:tcPr>
            <w:tcW w:w="4337" w:type="dxa"/>
            <w:vAlign w:val="center"/>
          </w:tcPr>
          <w:p w14:paraId="26896E75"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Key+END</w:t>
            </w:r>
            <w:proofErr w:type="spellEnd"/>
            <w:r w:rsidRPr="000B7C5A">
              <w:rPr>
                <w:rFonts w:ascii="Times New Roman" w:hAnsi="Times New Roman" w:cs="Times New Roman"/>
                <w:b/>
                <w:bCs/>
                <w:color w:val="000000"/>
                <w:sz w:val="28"/>
                <w:szCs w:val="28"/>
              </w:rPr>
              <w:t xml:space="preserve"> </w:t>
            </w:r>
          </w:p>
        </w:tc>
      </w:tr>
      <w:tr w:rsidR="00702D20" w:rsidRPr="000B7C5A" w14:paraId="0F8F8E77" w14:textId="77777777" w:rsidTr="0084003A">
        <w:trPr>
          <w:trHeight w:val="530"/>
        </w:trPr>
        <w:tc>
          <w:tcPr>
            <w:tcW w:w="4337" w:type="dxa"/>
            <w:vAlign w:val="center"/>
          </w:tcPr>
          <w:p w14:paraId="3D3DEE26"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Top of Screen </w:t>
            </w:r>
          </w:p>
        </w:tc>
        <w:tc>
          <w:tcPr>
            <w:tcW w:w="4337" w:type="dxa"/>
            <w:vAlign w:val="center"/>
          </w:tcPr>
          <w:p w14:paraId="0BE5F25D"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Key+PAGE</w:t>
            </w:r>
            <w:proofErr w:type="spellEnd"/>
            <w:r w:rsidRPr="000B7C5A">
              <w:rPr>
                <w:rFonts w:ascii="Times New Roman" w:hAnsi="Times New Roman" w:cs="Times New Roman"/>
                <w:b/>
                <w:bCs/>
                <w:color w:val="000000"/>
                <w:sz w:val="28"/>
                <w:szCs w:val="28"/>
              </w:rPr>
              <w:t xml:space="preserve"> UP </w:t>
            </w:r>
          </w:p>
        </w:tc>
      </w:tr>
      <w:tr w:rsidR="00702D20" w:rsidRPr="000B7C5A" w14:paraId="11555928" w14:textId="77777777" w:rsidTr="0084003A">
        <w:trPr>
          <w:trHeight w:val="530"/>
        </w:trPr>
        <w:tc>
          <w:tcPr>
            <w:tcW w:w="4337" w:type="dxa"/>
            <w:vAlign w:val="center"/>
          </w:tcPr>
          <w:p w14:paraId="115912F2"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Bottom of Screen </w:t>
            </w:r>
          </w:p>
        </w:tc>
        <w:tc>
          <w:tcPr>
            <w:tcW w:w="4337" w:type="dxa"/>
            <w:vAlign w:val="center"/>
          </w:tcPr>
          <w:p w14:paraId="21388BBB"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Key+PAGE</w:t>
            </w:r>
            <w:proofErr w:type="spellEnd"/>
            <w:r w:rsidRPr="000B7C5A">
              <w:rPr>
                <w:rFonts w:ascii="Times New Roman" w:hAnsi="Times New Roman" w:cs="Times New Roman"/>
                <w:b/>
                <w:bCs/>
                <w:color w:val="000000"/>
                <w:sz w:val="28"/>
                <w:szCs w:val="28"/>
              </w:rPr>
              <w:t xml:space="preserve"> DOWN </w:t>
            </w:r>
          </w:p>
        </w:tc>
      </w:tr>
      <w:tr w:rsidR="00702D20" w:rsidRPr="000B7C5A" w14:paraId="4CB94642" w14:textId="77777777" w:rsidTr="0084003A">
        <w:trPr>
          <w:trHeight w:val="521"/>
        </w:trPr>
        <w:tc>
          <w:tcPr>
            <w:tcW w:w="4337" w:type="dxa"/>
            <w:vAlign w:val="center"/>
          </w:tcPr>
          <w:p w14:paraId="124A0D4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Beginning of Next Line </w:t>
            </w:r>
          </w:p>
        </w:tc>
        <w:tc>
          <w:tcPr>
            <w:tcW w:w="4337" w:type="dxa"/>
            <w:vAlign w:val="center"/>
          </w:tcPr>
          <w:p w14:paraId="3DED1E89"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Key+ENTER</w:t>
            </w:r>
            <w:proofErr w:type="spellEnd"/>
            <w:r w:rsidRPr="000B7C5A">
              <w:rPr>
                <w:rFonts w:ascii="Times New Roman" w:hAnsi="Times New Roman" w:cs="Times New Roman"/>
                <w:b/>
                <w:bCs/>
                <w:color w:val="000000"/>
                <w:sz w:val="28"/>
                <w:szCs w:val="28"/>
              </w:rPr>
              <w:t xml:space="preserve"> </w:t>
            </w:r>
          </w:p>
        </w:tc>
      </w:tr>
    </w:tbl>
    <w:p w14:paraId="7AC93FAB" w14:textId="77777777" w:rsidR="00702D20" w:rsidRPr="000B7C5A" w:rsidRDefault="00702D20" w:rsidP="00702D20">
      <w:pPr>
        <w:spacing w:line="240" w:lineRule="auto"/>
        <w:rPr>
          <w:rFonts w:ascii="Times New Roman" w:hAnsi="Times New Roman" w:cs="Times New Roman"/>
          <w:sz w:val="28"/>
          <w:szCs w:val="28"/>
        </w:rPr>
      </w:pPr>
    </w:p>
    <w:p w14:paraId="159C8054"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t>Tracking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racking keystrokes"/>
        <w:tblDescription w:val="Column one has description of the action requested and column two has the instructions for what keystroke to press"/>
      </w:tblPr>
      <w:tblGrid>
        <w:gridCol w:w="3900"/>
        <w:gridCol w:w="4735"/>
      </w:tblGrid>
      <w:tr w:rsidR="00702D20" w:rsidRPr="000B7C5A" w14:paraId="14978601" w14:textId="77777777" w:rsidTr="005C677E">
        <w:trPr>
          <w:trHeight w:val="131"/>
        </w:trPr>
        <w:tc>
          <w:tcPr>
            <w:tcW w:w="3900" w:type="dxa"/>
            <w:shd w:val="clear" w:color="auto" w:fill="D9D9D9" w:themeFill="background1" w:themeFillShade="D9"/>
          </w:tcPr>
          <w:p w14:paraId="2FF3DE13"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Description</w:t>
            </w:r>
          </w:p>
        </w:tc>
        <w:tc>
          <w:tcPr>
            <w:tcW w:w="4735" w:type="dxa"/>
            <w:shd w:val="clear" w:color="auto" w:fill="D9D9D9" w:themeFill="background1" w:themeFillShade="D9"/>
          </w:tcPr>
          <w:p w14:paraId="399B4449"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Tracking Keystrokes</w:t>
            </w:r>
          </w:p>
        </w:tc>
      </w:tr>
      <w:tr w:rsidR="00702D20" w:rsidRPr="000B7C5A" w14:paraId="5E168814" w14:textId="77777777" w:rsidTr="005C677E">
        <w:trPr>
          <w:trHeight w:val="539"/>
        </w:trPr>
        <w:tc>
          <w:tcPr>
            <w:tcW w:w="3900" w:type="dxa"/>
            <w:vAlign w:val="center"/>
          </w:tcPr>
          <w:p w14:paraId="13FC93E8" w14:textId="77777777" w:rsidR="00702D20" w:rsidRPr="000B7C5A" w:rsidRDefault="00702D20" w:rsidP="00B51B6D">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Tracking Toggle </w:t>
            </w:r>
            <w:proofErr w:type="gramStart"/>
            <w:r w:rsidRPr="000B7C5A">
              <w:rPr>
                <w:rFonts w:ascii="Times New Roman" w:hAnsi="Times New Roman" w:cs="Times New Roman"/>
                <w:color w:val="000000"/>
                <w:sz w:val="28"/>
                <w:szCs w:val="28"/>
              </w:rPr>
              <w:t>On</w:t>
            </w:r>
            <w:proofErr w:type="gramEnd"/>
            <w:r w:rsidR="00B51B6D">
              <w:rPr>
                <w:rFonts w:ascii="Times New Roman" w:hAnsi="Times New Roman" w:cs="Times New Roman"/>
                <w:color w:val="000000"/>
                <w:sz w:val="28"/>
                <w:szCs w:val="28"/>
              </w:rPr>
              <w:t xml:space="preserve"> or </w:t>
            </w:r>
            <w:r w:rsidRPr="000B7C5A">
              <w:rPr>
                <w:rFonts w:ascii="Times New Roman" w:hAnsi="Times New Roman" w:cs="Times New Roman"/>
                <w:color w:val="000000"/>
                <w:sz w:val="28"/>
                <w:szCs w:val="28"/>
              </w:rPr>
              <w:t xml:space="preserve">Off </w:t>
            </w:r>
          </w:p>
        </w:tc>
        <w:tc>
          <w:tcPr>
            <w:tcW w:w="4735" w:type="dxa"/>
            <w:vAlign w:val="center"/>
          </w:tcPr>
          <w:p w14:paraId="5BC2DFF4"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Key+R</w:t>
            </w:r>
            <w:proofErr w:type="spellEnd"/>
            <w:r w:rsidRPr="000B7C5A">
              <w:rPr>
                <w:rFonts w:ascii="Times New Roman" w:hAnsi="Times New Roman" w:cs="Times New Roman"/>
                <w:b/>
                <w:bCs/>
                <w:color w:val="000000"/>
                <w:sz w:val="28"/>
                <w:szCs w:val="28"/>
              </w:rPr>
              <w:t xml:space="preserve"> </w:t>
            </w:r>
          </w:p>
        </w:tc>
      </w:tr>
      <w:tr w:rsidR="00702D20" w:rsidRPr="000B7C5A" w14:paraId="4559AEFC" w14:textId="77777777" w:rsidTr="005C677E">
        <w:trPr>
          <w:trHeight w:val="521"/>
        </w:trPr>
        <w:tc>
          <w:tcPr>
            <w:tcW w:w="3900" w:type="dxa"/>
            <w:vAlign w:val="center"/>
          </w:tcPr>
          <w:p w14:paraId="216F4B72"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View to Mouse Pointer </w:t>
            </w:r>
          </w:p>
        </w:tc>
        <w:tc>
          <w:tcPr>
            <w:tcW w:w="4735" w:type="dxa"/>
            <w:vAlign w:val="center"/>
          </w:tcPr>
          <w:p w14:paraId="45AE28A2"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Key+NUM</w:t>
            </w:r>
            <w:proofErr w:type="spellEnd"/>
            <w:r w:rsidRPr="000B7C5A">
              <w:rPr>
                <w:rFonts w:ascii="Times New Roman" w:hAnsi="Times New Roman" w:cs="Times New Roman"/>
                <w:b/>
                <w:bCs/>
                <w:color w:val="000000"/>
                <w:sz w:val="28"/>
                <w:szCs w:val="28"/>
              </w:rPr>
              <w:t xml:space="preserve"> PAD 5 </w:t>
            </w:r>
          </w:p>
        </w:tc>
      </w:tr>
      <w:tr w:rsidR="00702D20" w:rsidRPr="000B7C5A" w14:paraId="27A52017" w14:textId="77777777" w:rsidTr="005C677E">
        <w:trPr>
          <w:trHeight w:val="557"/>
        </w:trPr>
        <w:tc>
          <w:tcPr>
            <w:tcW w:w="3900" w:type="dxa"/>
            <w:vAlign w:val="center"/>
          </w:tcPr>
          <w:p w14:paraId="1C9AD51D"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View to Cursor </w:t>
            </w:r>
          </w:p>
        </w:tc>
        <w:tc>
          <w:tcPr>
            <w:tcW w:w="4735" w:type="dxa"/>
            <w:vAlign w:val="center"/>
          </w:tcPr>
          <w:p w14:paraId="7AEE6BA9"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proofErr w:type="spellStart"/>
            <w:r w:rsidRPr="000B7C5A">
              <w:rPr>
                <w:rFonts w:ascii="Times New Roman" w:hAnsi="Times New Roman" w:cs="Times New Roman"/>
                <w:b/>
                <w:bCs/>
                <w:color w:val="000000"/>
                <w:sz w:val="28"/>
                <w:szCs w:val="28"/>
              </w:rPr>
              <w:t>SHIFT+MAGic</w:t>
            </w:r>
            <w:proofErr w:type="spellEnd"/>
            <w:r w:rsidRPr="000B7C5A">
              <w:rPr>
                <w:rFonts w:ascii="Times New Roman" w:hAnsi="Times New Roman" w:cs="Times New Roman"/>
                <w:b/>
                <w:bCs/>
                <w:color w:val="000000"/>
                <w:sz w:val="28"/>
                <w:szCs w:val="28"/>
              </w:rPr>
              <w:t xml:space="preserve"> Key+ NUM PAD 5 </w:t>
            </w:r>
          </w:p>
        </w:tc>
      </w:tr>
    </w:tbl>
    <w:p w14:paraId="04CCE934" w14:textId="77777777" w:rsidR="00702D20" w:rsidRPr="000B7C5A" w:rsidRDefault="00702D20" w:rsidP="00702D20">
      <w:pPr>
        <w:spacing w:line="240" w:lineRule="auto"/>
        <w:rPr>
          <w:rFonts w:ascii="Times New Roman" w:hAnsi="Times New Roman" w:cs="Times New Roman"/>
          <w:sz w:val="28"/>
          <w:szCs w:val="28"/>
        </w:rPr>
      </w:pPr>
    </w:p>
    <w:p w14:paraId="441B1102"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t>Cursor Movement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ursor movement keystrokes"/>
        <w:tblDescription w:val="Column one has description of the action requested and column two has the instructions for what keystroke to press"/>
      </w:tblPr>
      <w:tblGrid>
        <w:gridCol w:w="4315"/>
        <w:gridCol w:w="4273"/>
      </w:tblGrid>
      <w:tr w:rsidR="00702D20" w:rsidRPr="000B7C5A" w14:paraId="44C79AC2" w14:textId="77777777" w:rsidTr="005C677E">
        <w:trPr>
          <w:trHeight w:val="131"/>
        </w:trPr>
        <w:tc>
          <w:tcPr>
            <w:tcW w:w="4315" w:type="dxa"/>
            <w:shd w:val="clear" w:color="auto" w:fill="D9D9D9" w:themeFill="background1" w:themeFillShade="D9"/>
          </w:tcPr>
          <w:p w14:paraId="5D685E81"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Description</w:t>
            </w:r>
          </w:p>
        </w:tc>
        <w:tc>
          <w:tcPr>
            <w:tcW w:w="4273" w:type="dxa"/>
            <w:shd w:val="clear" w:color="auto" w:fill="D9D9D9" w:themeFill="background1" w:themeFillShade="D9"/>
          </w:tcPr>
          <w:p w14:paraId="07FE6078"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Cursor Movement Keystrokes</w:t>
            </w:r>
          </w:p>
        </w:tc>
      </w:tr>
      <w:tr w:rsidR="00702D20" w:rsidRPr="000B7C5A" w14:paraId="5C2FF695" w14:textId="77777777" w:rsidTr="005C677E">
        <w:trPr>
          <w:trHeight w:val="539"/>
        </w:trPr>
        <w:tc>
          <w:tcPr>
            <w:tcW w:w="4315" w:type="dxa"/>
            <w:vAlign w:val="center"/>
          </w:tcPr>
          <w:p w14:paraId="3888E309"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Route Cursor to Mouse </w:t>
            </w:r>
          </w:p>
        </w:tc>
        <w:tc>
          <w:tcPr>
            <w:tcW w:w="4273" w:type="dxa"/>
            <w:vAlign w:val="center"/>
          </w:tcPr>
          <w:p w14:paraId="767AB2F2"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INSERT+NUM PAD PLUS </w:t>
            </w:r>
          </w:p>
        </w:tc>
      </w:tr>
      <w:tr w:rsidR="00702D20" w:rsidRPr="000B7C5A" w14:paraId="348DB91A" w14:textId="77777777" w:rsidTr="005C677E">
        <w:trPr>
          <w:trHeight w:val="521"/>
        </w:trPr>
        <w:tc>
          <w:tcPr>
            <w:tcW w:w="4315" w:type="dxa"/>
            <w:vAlign w:val="center"/>
          </w:tcPr>
          <w:p w14:paraId="371397F5"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Route Mouse to Cursor </w:t>
            </w:r>
          </w:p>
        </w:tc>
        <w:tc>
          <w:tcPr>
            <w:tcW w:w="4273" w:type="dxa"/>
            <w:vAlign w:val="center"/>
          </w:tcPr>
          <w:p w14:paraId="05B96614"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INSERT+NUM PAD MINUS </w:t>
            </w:r>
          </w:p>
        </w:tc>
      </w:tr>
    </w:tbl>
    <w:p w14:paraId="3C02D7E3" w14:textId="77777777" w:rsidR="00702D20" w:rsidRPr="000B7C5A" w:rsidRDefault="00702D20" w:rsidP="00702D20">
      <w:pPr>
        <w:spacing w:line="240" w:lineRule="auto"/>
        <w:rPr>
          <w:rFonts w:ascii="Times New Roman" w:hAnsi="Times New Roman" w:cs="Times New Roman"/>
          <w:sz w:val="28"/>
          <w:szCs w:val="28"/>
        </w:rPr>
      </w:pPr>
    </w:p>
    <w:p w14:paraId="5420F734"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lastRenderedPageBreak/>
        <w:t>Locator Mode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Locator mode keystrokes"/>
        <w:tblDescription w:val="Column one has description of the action requested and column two has the instructions for what keystroke to press"/>
      </w:tblPr>
      <w:tblGrid>
        <w:gridCol w:w="5485"/>
        <w:gridCol w:w="4500"/>
      </w:tblGrid>
      <w:tr w:rsidR="00702D20" w:rsidRPr="000B7C5A" w14:paraId="04884473" w14:textId="77777777" w:rsidTr="00F963BD">
        <w:trPr>
          <w:trHeight w:val="131"/>
        </w:trPr>
        <w:tc>
          <w:tcPr>
            <w:tcW w:w="5485" w:type="dxa"/>
            <w:shd w:val="clear" w:color="auto" w:fill="D9D9D9" w:themeFill="background1" w:themeFillShade="D9"/>
          </w:tcPr>
          <w:p w14:paraId="0FB87AA2"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Description</w:t>
            </w:r>
          </w:p>
        </w:tc>
        <w:tc>
          <w:tcPr>
            <w:tcW w:w="4500" w:type="dxa"/>
            <w:shd w:val="clear" w:color="auto" w:fill="D9D9D9" w:themeFill="background1" w:themeFillShade="D9"/>
          </w:tcPr>
          <w:p w14:paraId="33454C2E"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Locator Mode Hot Keys</w:t>
            </w:r>
          </w:p>
        </w:tc>
      </w:tr>
      <w:tr w:rsidR="00702D20" w:rsidRPr="000B7C5A" w14:paraId="64DBBCB0" w14:textId="77777777" w:rsidTr="00F963BD">
        <w:trPr>
          <w:trHeight w:val="548"/>
        </w:trPr>
        <w:tc>
          <w:tcPr>
            <w:tcW w:w="5485" w:type="dxa"/>
            <w:vAlign w:val="center"/>
          </w:tcPr>
          <w:p w14:paraId="7AB6AB0B"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Start Locator </w:t>
            </w:r>
          </w:p>
        </w:tc>
        <w:tc>
          <w:tcPr>
            <w:tcW w:w="4500" w:type="dxa"/>
            <w:vAlign w:val="center"/>
          </w:tcPr>
          <w:p w14:paraId="4CCCB8D6"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Key+F10 </w:t>
            </w:r>
          </w:p>
        </w:tc>
      </w:tr>
      <w:tr w:rsidR="00702D20" w:rsidRPr="000B7C5A" w14:paraId="7FA6A2DA" w14:textId="77777777" w:rsidTr="00F963BD">
        <w:trPr>
          <w:trHeight w:val="413"/>
        </w:trPr>
        <w:tc>
          <w:tcPr>
            <w:tcW w:w="5485" w:type="dxa"/>
            <w:vAlign w:val="center"/>
          </w:tcPr>
          <w:p w14:paraId="5CE288B3"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Stop Locator and Move to Selected Area </w:t>
            </w:r>
          </w:p>
        </w:tc>
        <w:tc>
          <w:tcPr>
            <w:tcW w:w="4500" w:type="dxa"/>
            <w:vAlign w:val="center"/>
          </w:tcPr>
          <w:p w14:paraId="79A30FEB"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ENTER </w:t>
            </w:r>
          </w:p>
        </w:tc>
      </w:tr>
      <w:tr w:rsidR="00702D20" w:rsidRPr="000B7C5A" w14:paraId="31290375" w14:textId="77777777" w:rsidTr="00F963BD">
        <w:trPr>
          <w:trHeight w:val="440"/>
        </w:trPr>
        <w:tc>
          <w:tcPr>
            <w:tcW w:w="5485" w:type="dxa"/>
            <w:vAlign w:val="center"/>
          </w:tcPr>
          <w:p w14:paraId="36C28865" w14:textId="77777777" w:rsidR="00702D20" w:rsidRPr="000B7C5A" w:rsidRDefault="00702D20" w:rsidP="00F963BD">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Stop Locator w</w:t>
            </w:r>
            <w:r w:rsidR="00F963BD">
              <w:rPr>
                <w:rFonts w:ascii="Times New Roman" w:hAnsi="Times New Roman" w:cs="Times New Roman"/>
                <w:color w:val="000000"/>
                <w:sz w:val="28"/>
                <w:szCs w:val="28"/>
              </w:rPr>
              <w:t>/</w:t>
            </w:r>
            <w:r w:rsidRPr="000B7C5A">
              <w:rPr>
                <w:rFonts w:ascii="Times New Roman" w:hAnsi="Times New Roman" w:cs="Times New Roman"/>
                <w:color w:val="000000"/>
                <w:sz w:val="28"/>
                <w:szCs w:val="28"/>
              </w:rPr>
              <w:t xml:space="preserve">o Moving Magnified Area </w:t>
            </w:r>
          </w:p>
        </w:tc>
        <w:tc>
          <w:tcPr>
            <w:tcW w:w="4500" w:type="dxa"/>
            <w:vAlign w:val="center"/>
          </w:tcPr>
          <w:p w14:paraId="5FF766A0"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ESC </w:t>
            </w:r>
          </w:p>
        </w:tc>
      </w:tr>
      <w:tr w:rsidR="00702D20" w:rsidRPr="000B7C5A" w14:paraId="5157A80F" w14:textId="77777777" w:rsidTr="00F963BD">
        <w:trPr>
          <w:trHeight w:val="440"/>
        </w:trPr>
        <w:tc>
          <w:tcPr>
            <w:tcW w:w="5485" w:type="dxa"/>
            <w:vAlign w:val="center"/>
          </w:tcPr>
          <w:p w14:paraId="0D767899"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Left </w:t>
            </w:r>
          </w:p>
        </w:tc>
        <w:tc>
          <w:tcPr>
            <w:tcW w:w="4500" w:type="dxa"/>
            <w:vAlign w:val="center"/>
          </w:tcPr>
          <w:p w14:paraId="14FD37F0"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LEFT ARROW </w:t>
            </w:r>
          </w:p>
        </w:tc>
      </w:tr>
      <w:tr w:rsidR="00702D20" w:rsidRPr="000B7C5A" w14:paraId="52F84E68" w14:textId="77777777" w:rsidTr="00F963BD">
        <w:trPr>
          <w:trHeight w:val="440"/>
        </w:trPr>
        <w:tc>
          <w:tcPr>
            <w:tcW w:w="5485" w:type="dxa"/>
            <w:vAlign w:val="center"/>
          </w:tcPr>
          <w:p w14:paraId="2AD7384B"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Right </w:t>
            </w:r>
          </w:p>
        </w:tc>
        <w:tc>
          <w:tcPr>
            <w:tcW w:w="4500" w:type="dxa"/>
            <w:vAlign w:val="center"/>
          </w:tcPr>
          <w:p w14:paraId="1D975DDB"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RIGHT ARROW </w:t>
            </w:r>
          </w:p>
        </w:tc>
      </w:tr>
      <w:tr w:rsidR="00702D20" w:rsidRPr="000B7C5A" w14:paraId="3FE65ACA" w14:textId="77777777" w:rsidTr="00F963BD">
        <w:trPr>
          <w:trHeight w:val="449"/>
        </w:trPr>
        <w:tc>
          <w:tcPr>
            <w:tcW w:w="5485" w:type="dxa"/>
            <w:vAlign w:val="center"/>
          </w:tcPr>
          <w:p w14:paraId="1AE4E04C"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Up </w:t>
            </w:r>
          </w:p>
        </w:tc>
        <w:tc>
          <w:tcPr>
            <w:tcW w:w="4500" w:type="dxa"/>
            <w:vAlign w:val="center"/>
          </w:tcPr>
          <w:p w14:paraId="597D8864"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UP ARROW </w:t>
            </w:r>
          </w:p>
        </w:tc>
      </w:tr>
      <w:tr w:rsidR="00702D20" w:rsidRPr="000B7C5A" w14:paraId="238EB7E7" w14:textId="77777777" w:rsidTr="00F963BD">
        <w:trPr>
          <w:trHeight w:val="521"/>
        </w:trPr>
        <w:tc>
          <w:tcPr>
            <w:tcW w:w="5485" w:type="dxa"/>
            <w:vAlign w:val="center"/>
          </w:tcPr>
          <w:p w14:paraId="0335D7E5"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Down </w:t>
            </w:r>
          </w:p>
        </w:tc>
        <w:tc>
          <w:tcPr>
            <w:tcW w:w="4500" w:type="dxa"/>
            <w:vAlign w:val="center"/>
          </w:tcPr>
          <w:p w14:paraId="43A81DD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DOWN ARROW </w:t>
            </w:r>
          </w:p>
        </w:tc>
      </w:tr>
      <w:tr w:rsidR="00702D20" w:rsidRPr="000B7C5A" w14:paraId="7390C1E1" w14:textId="77777777" w:rsidTr="00F963BD">
        <w:trPr>
          <w:trHeight w:val="422"/>
        </w:trPr>
        <w:tc>
          <w:tcPr>
            <w:tcW w:w="5485" w:type="dxa"/>
            <w:vAlign w:val="center"/>
          </w:tcPr>
          <w:p w14:paraId="3531D2C3"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w:t>
            </w:r>
            <w:proofErr w:type="gramStart"/>
            <w:r w:rsidRPr="000B7C5A">
              <w:rPr>
                <w:rFonts w:ascii="Times New Roman" w:hAnsi="Times New Roman" w:cs="Times New Roman"/>
                <w:color w:val="000000"/>
                <w:sz w:val="28"/>
                <w:szCs w:val="28"/>
              </w:rPr>
              <w:t>Far Left</w:t>
            </w:r>
            <w:proofErr w:type="gramEnd"/>
            <w:r w:rsidRPr="000B7C5A">
              <w:rPr>
                <w:rFonts w:ascii="Times New Roman" w:hAnsi="Times New Roman" w:cs="Times New Roman"/>
                <w:color w:val="000000"/>
                <w:sz w:val="28"/>
                <w:szCs w:val="28"/>
              </w:rPr>
              <w:t xml:space="preserve"> Side of Screen </w:t>
            </w:r>
          </w:p>
        </w:tc>
        <w:tc>
          <w:tcPr>
            <w:tcW w:w="4500" w:type="dxa"/>
            <w:vAlign w:val="center"/>
          </w:tcPr>
          <w:p w14:paraId="536F655F"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HOME </w:t>
            </w:r>
          </w:p>
        </w:tc>
      </w:tr>
      <w:tr w:rsidR="00702D20" w:rsidRPr="000B7C5A" w14:paraId="4A2D716D" w14:textId="77777777" w:rsidTr="00F963BD">
        <w:trPr>
          <w:trHeight w:val="458"/>
        </w:trPr>
        <w:tc>
          <w:tcPr>
            <w:tcW w:w="5485" w:type="dxa"/>
            <w:vAlign w:val="center"/>
          </w:tcPr>
          <w:p w14:paraId="136AC2D0"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w:t>
            </w:r>
            <w:proofErr w:type="gramStart"/>
            <w:r w:rsidRPr="000B7C5A">
              <w:rPr>
                <w:rFonts w:ascii="Times New Roman" w:hAnsi="Times New Roman" w:cs="Times New Roman"/>
                <w:color w:val="000000"/>
                <w:sz w:val="28"/>
                <w:szCs w:val="28"/>
              </w:rPr>
              <w:t>Far Right</w:t>
            </w:r>
            <w:proofErr w:type="gramEnd"/>
            <w:r w:rsidRPr="000B7C5A">
              <w:rPr>
                <w:rFonts w:ascii="Times New Roman" w:hAnsi="Times New Roman" w:cs="Times New Roman"/>
                <w:color w:val="000000"/>
                <w:sz w:val="28"/>
                <w:szCs w:val="28"/>
              </w:rPr>
              <w:t xml:space="preserve"> Side of Screen </w:t>
            </w:r>
          </w:p>
        </w:tc>
        <w:tc>
          <w:tcPr>
            <w:tcW w:w="4500" w:type="dxa"/>
            <w:vAlign w:val="center"/>
          </w:tcPr>
          <w:p w14:paraId="01C05299"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END </w:t>
            </w:r>
          </w:p>
        </w:tc>
      </w:tr>
      <w:tr w:rsidR="00702D20" w:rsidRPr="000B7C5A" w14:paraId="51DA246D" w14:textId="77777777" w:rsidTr="00F963BD">
        <w:trPr>
          <w:trHeight w:val="422"/>
        </w:trPr>
        <w:tc>
          <w:tcPr>
            <w:tcW w:w="5485" w:type="dxa"/>
            <w:vAlign w:val="center"/>
          </w:tcPr>
          <w:p w14:paraId="4C654521"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Top of Screen </w:t>
            </w:r>
          </w:p>
        </w:tc>
        <w:tc>
          <w:tcPr>
            <w:tcW w:w="4500" w:type="dxa"/>
            <w:vAlign w:val="center"/>
          </w:tcPr>
          <w:p w14:paraId="6419EE5C"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PAGE UP </w:t>
            </w:r>
          </w:p>
        </w:tc>
      </w:tr>
      <w:tr w:rsidR="00702D20" w:rsidRPr="000B7C5A" w14:paraId="34CFC01F" w14:textId="77777777" w:rsidTr="00F963BD">
        <w:trPr>
          <w:trHeight w:val="440"/>
        </w:trPr>
        <w:tc>
          <w:tcPr>
            <w:tcW w:w="5485" w:type="dxa"/>
            <w:vAlign w:val="center"/>
          </w:tcPr>
          <w:p w14:paraId="38B43DB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Bottom of Screen </w:t>
            </w:r>
          </w:p>
        </w:tc>
        <w:tc>
          <w:tcPr>
            <w:tcW w:w="4500" w:type="dxa"/>
            <w:vAlign w:val="center"/>
          </w:tcPr>
          <w:p w14:paraId="75B17B2F"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PAGE DOWN </w:t>
            </w:r>
          </w:p>
        </w:tc>
      </w:tr>
    </w:tbl>
    <w:p w14:paraId="210A3D74" w14:textId="77777777" w:rsidR="005C677E" w:rsidRDefault="005C677E">
      <w:pPr>
        <w:rPr>
          <w:rFonts w:ascii="Times New Roman" w:hAnsi="Times New Roman" w:cs="Times New Roman"/>
          <w:b/>
          <w:bCs/>
          <w:sz w:val="28"/>
          <w:szCs w:val="28"/>
        </w:rPr>
      </w:pPr>
    </w:p>
    <w:p w14:paraId="20E45CF7"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t>Quick View Frame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Quick view frame keystrokes"/>
        <w:tblDescription w:val="Column one has description of the action requested and column two has the instructions for what keystroke to press"/>
      </w:tblPr>
      <w:tblGrid>
        <w:gridCol w:w="5485"/>
        <w:gridCol w:w="4500"/>
      </w:tblGrid>
      <w:tr w:rsidR="00702D20" w:rsidRPr="000B7C5A" w14:paraId="0782C6F6" w14:textId="77777777" w:rsidTr="006366DE">
        <w:trPr>
          <w:trHeight w:val="131"/>
        </w:trPr>
        <w:tc>
          <w:tcPr>
            <w:tcW w:w="5485" w:type="dxa"/>
            <w:shd w:val="clear" w:color="auto" w:fill="D9D9D9" w:themeFill="background1" w:themeFillShade="D9"/>
          </w:tcPr>
          <w:p w14:paraId="73CF30B1"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Description</w:t>
            </w:r>
          </w:p>
        </w:tc>
        <w:tc>
          <w:tcPr>
            <w:tcW w:w="4500" w:type="dxa"/>
            <w:shd w:val="clear" w:color="auto" w:fill="D9D9D9" w:themeFill="background1" w:themeFillShade="D9"/>
          </w:tcPr>
          <w:p w14:paraId="6E8BE2A5"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Quick View Frame Hot Keys</w:t>
            </w:r>
          </w:p>
        </w:tc>
      </w:tr>
      <w:tr w:rsidR="00702D20" w:rsidRPr="000B7C5A" w14:paraId="71C68E86" w14:textId="77777777" w:rsidTr="006366DE">
        <w:trPr>
          <w:trHeight w:val="467"/>
        </w:trPr>
        <w:tc>
          <w:tcPr>
            <w:tcW w:w="5485" w:type="dxa"/>
            <w:vAlign w:val="center"/>
          </w:tcPr>
          <w:p w14:paraId="3F1777F3" w14:textId="77777777" w:rsidR="00702D20" w:rsidRPr="000B7C5A" w:rsidRDefault="00702D20" w:rsidP="00B51B6D">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Toggle Quick View Frame </w:t>
            </w:r>
            <w:proofErr w:type="gramStart"/>
            <w:r w:rsidRPr="000B7C5A">
              <w:rPr>
                <w:rFonts w:ascii="Times New Roman" w:hAnsi="Times New Roman" w:cs="Times New Roman"/>
                <w:color w:val="000000"/>
                <w:sz w:val="28"/>
                <w:szCs w:val="28"/>
              </w:rPr>
              <w:t>On</w:t>
            </w:r>
            <w:proofErr w:type="gramEnd"/>
            <w:r w:rsidR="00B51B6D">
              <w:rPr>
                <w:rFonts w:ascii="Times New Roman" w:hAnsi="Times New Roman" w:cs="Times New Roman"/>
                <w:color w:val="000000"/>
                <w:sz w:val="28"/>
                <w:szCs w:val="28"/>
              </w:rPr>
              <w:t xml:space="preserve"> or </w:t>
            </w:r>
            <w:r w:rsidRPr="000B7C5A">
              <w:rPr>
                <w:rFonts w:ascii="Times New Roman" w:hAnsi="Times New Roman" w:cs="Times New Roman"/>
                <w:color w:val="000000"/>
                <w:sz w:val="28"/>
                <w:szCs w:val="28"/>
              </w:rPr>
              <w:t xml:space="preserve">Off </w:t>
            </w:r>
          </w:p>
        </w:tc>
        <w:tc>
          <w:tcPr>
            <w:tcW w:w="4500" w:type="dxa"/>
            <w:vAlign w:val="center"/>
          </w:tcPr>
          <w:p w14:paraId="0261820B"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Key+Q</w:t>
            </w:r>
            <w:proofErr w:type="spellEnd"/>
            <w:r w:rsidRPr="000B7C5A">
              <w:rPr>
                <w:rFonts w:ascii="Times New Roman" w:hAnsi="Times New Roman" w:cs="Times New Roman"/>
                <w:b/>
                <w:bCs/>
                <w:color w:val="000000"/>
                <w:sz w:val="28"/>
                <w:szCs w:val="28"/>
              </w:rPr>
              <w:t xml:space="preserve"> </w:t>
            </w:r>
          </w:p>
        </w:tc>
      </w:tr>
      <w:tr w:rsidR="00702D20" w:rsidRPr="000B7C5A" w14:paraId="14C84FC0" w14:textId="77777777" w:rsidTr="006366DE">
        <w:trPr>
          <w:trHeight w:val="530"/>
        </w:trPr>
        <w:tc>
          <w:tcPr>
            <w:tcW w:w="5485" w:type="dxa"/>
            <w:vAlign w:val="center"/>
          </w:tcPr>
          <w:p w14:paraId="6956A32A"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Set upper left corner of frame </w:t>
            </w:r>
          </w:p>
        </w:tc>
        <w:tc>
          <w:tcPr>
            <w:tcW w:w="4500" w:type="dxa"/>
            <w:vAlign w:val="center"/>
          </w:tcPr>
          <w:p w14:paraId="3BBE762C"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Key+LEFT</w:t>
            </w:r>
            <w:proofErr w:type="spellEnd"/>
            <w:r w:rsidRPr="000B7C5A">
              <w:rPr>
                <w:rFonts w:ascii="Times New Roman" w:hAnsi="Times New Roman" w:cs="Times New Roman"/>
                <w:b/>
                <w:bCs/>
                <w:color w:val="000000"/>
                <w:sz w:val="28"/>
                <w:szCs w:val="28"/>
              </w:rPr>
              <w:t xml:space="preserve"> BRACKET </w:t>
            </w:r>
          </w:p>
        </w:tc>
      </w:tr>
      <w:tr w:rsidR="00702D20" w:rsidRPr="000B7C5A" w14:paraId="68105284" w14:textId="77777777" w:rsidTr="006366DE">
        <w:trPr>
          <w:trHeight w:val="440"/>
        </w:trPr>
        <w:tc>
          <w:tcPr>
            <w:tcW w:w="5485" w:type="dxa"/>
            <w:vAlign w:val="center"/>
          </w:tcPr>
          <w:p w14:paraId="63A84374"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Set lower right corner of frame </w:t>
            </w:r>
          </w:p>
        </w:tc>
        <w:tc>
          <w:tcPr>
            <w:tcW w:w="4500" w:type="dxa"/>
            <w:vAlign w:val="center"/>
          </w:tcPr>
          <w:p w14:paraId="493096A7"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Key+RIGHT</w:t>
            </w:r>
            <w:proofErr w:type="spellEnd"/>
            <w:r w:rsidRPr="000B7C5A">
              <w:rPr>
                <w:rFonts w:ascii="Times New Roman" w:hAnsi="Times New Roman" w:cs="Times New Roman"/>
                <w:b/>
                <w:bCs/>
                <w:color w:val="000000"/>
                <w:sz w:val="28"/>
                <w:szCs w:val="28"/>
              </w:rPr>
              <w:t xml:space="preserve"> BRACKET </w:t>
            </w:r>
          </w:p>
        </w:tc>
      </w:tr>
      <w:tr w:rsidR="00702D20" w:rsidRPr="000B7C5A" w14:paraId="15C883B3" w14:textId="77777777" w:rsidTr="006366DE">
        <w:trPr>
          <w:trHeight w:val="710"/>
        </w:trPr>
        <w:tc>
          <w:tcPr>
            <w:tcW w:w="5485" w:type="dxa"/>
            <w:vAlign w:val="center"/>
          </w:tcPr>
          <w:p w14:paraId="553A8797"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Create frame around current dialog box option </w:t>
            </w:r>
          </w:p>
        </w:tc>
        <w:tc>
          <w:tcPr>
            <w:tcW w:w="4500" w:type="dxa"/>
            <w:vAlign w:val="center"/>
          </w:tcPr>
          <w:p w14:paraId="41708C70"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Key+LEFT</w:t>
            </w:r>
            <w:proofErr w:type="spellEnd"/>
            <w:r w:rsidRPr="000B7C5A">
              <w:rPr>
                <w:rFonts w:ascii="Times New Roman" w:hAnsi="Times New Roman" w:cs="Times New Roman"/>
                <w:b/>
                <w:bCs/>
                <w:color w:val="000000"/>
                <w:sz w:val="28"/>
                <w:szCs w:val="28"/>
              </w:rPr>
              <w:t xml:space="preserve"> BRACKET twice quickly </w:t>
            </w:r>
          </w:p>
        </w:tc>
      </w:tr>
      <w:tr w:rsidR="00702D20" w:rsidRPr="000B7C5A" w14:paraId="66C7CA3A" w14:textId="77777777" w:rsidTr="006366DE">
        <w:trPr>
          <w:trHeight w:val="350"/>
        </w:trPr>
        <w:tc>
          <w:tcPr>
            <w:tcW w:w="5485" w:type="dxa"/>
            <w:vAlign w:val="center"/>
          </w:tcPr>
          <w:p w14:paraId="487129CB"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Open Quick View Manager </w:t>
            </w:r>
          </w:p>
        </w:tc>
        <w:tc>
          <w:tcPr>
            <w:tcW w:w="4500" w:type="dxa"/>
            <w:vAlign w:val="center"/>
          </w:tcPr>
          <w:p w14:paraId="385D1A54"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MAGic Key+9 </w:t>
            </w:r>
          </w:p>
        </w:tc>
      </w:tr>
    </w:tbl>
    <w:p w14:paraId="19A5F860" w14:textId="77777777" w:rsidR="005259F4" w:rsidRPr="000B7C5A" w:rsidRDefault="005259F4" w:rsidP="00702D20">
      <w:pPr>
        <w:spacing w:line="240" w:lineRule="auto"/>
        <w:rPr>
          <w:rFonts w:ascii="Times New Roman" w:hAnsi="Times New Roman" w:cs="Times New Roman"/>
          <w:b/>
          <w:bCs/>
          <w:sz w:val="28"/>
          <w:szCs w:val="28"/>
        </w:rPr>
      </w:pPr>
    </w:p>
    <w:p w14:paraId="0F364488"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t>Error Reporting and Recovery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Error reporting and recovery keystrokes"/>
        <w:tblDescription w:val="Column one has description of the action requested and column two has the instructions for what keystroke to press"/>
      </w:tblPr>
      <w:tblGrid>
        <w:gridCol w:w="5485"/>
        <w:gridCol w:w="4500"/>
      </w:tblGrid>
      <w:tr w:rsidR="00702D20" w:rsidRPr="000B7C5A" w14:paraId="32DD2F61" w14:textId="77777777" w:rsidTr="006366DE">
        <w:trPr>
          <w:trHeight w:val="356"/>
        </w:trPr>
        <w:tc>
          <w:tcPr>
            <w:tcW w:w="5485" w:type="dxa"/>
            <w:shd w:val="clear" w:color="auto" w:fill="D9D9D9" w:themeFill="background1" w:themeFillShade="D9"/>
            <w:vAlign w:val="center"/>
          </w:tcPr>
          <w:p w14:paraId="2FEFDE17"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Description</w:t>
            </w:r>
          </w:p>
        </w:tc>
        <w:tc>
          <w:tcPr>
            <w:tcW w:w="4500" w:type="dxa"/>
            <w:shd w:val="clear" w:color="auto" w:fill="D9D9D9" w:themeFill="background1" w:themeFillShade="D9"/>
            <w:vAlign w:val="center"/>
          </w:tcPr>
          <w:p w14:paraId="2027D32D"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Error Reporting and Recovery Hot Keys</w:t>
            </w:r>
          </w:p>
        </w:tc>
      </w:tr>
      <w:tr w:rsidR="00702D20" w:rsidRPr="000B7C5A" w14:paraId="4A86DCC1" w14:textId="77777777" w:rsidTr="006366DE">
        <w:trPr>
          <w:trHeight w:val="620"/>
        </w:trPr>
        <w:tc>
          <w:tcPr>
            <w:tcW w:w="5485" w:type="dxa"/>
            <w:vAlign w:val="center"/>
          </w:tcPr>
          <w:p w14:paraId="6A6F6165"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Submit Error Report (Close, restart MAGic, submit report) </w:t>
            </w:r>
          </w:p>
        </w:tc>
        <w:tc>
          <w:tcPr>
            <w:tcW w:w="4500" w:type="dxa"/>
            <w:vAlign w:val="center"/>
          </w:tcPr>
          <w:p w14:paraId="4DF852A2"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INSERT+WINDOWS Key+F4 </w:t>
            </w:r>
          </w:p>
        </w:tc>
      </w:tr>
      <w:tr w:rsidR="00702D20" w:rsidRPr="000B7C5A" w14:paraId="089AD359" w14:textId="77777777" w:rsidTr="006366DE">
        <w:trPr>
          <w:trHeight w:val="422"/>
        </w:trPr>
        <w:tc>
          <w:tcPr>
            <w:tcW w:w="5485" w:type="dxa"/>
            <w:vAlign w:val="center"/>
          </w:tcPr>
          <w:p w14:paraId="32CFB207"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Recover MAGic </w:t>
            </w:r>
          </w:p>
        </w:tc>
        <w:tc>
          <w:tcPr>
            <w:tcW w:w="4500" w:type="dxa"/>
            <w:vAlign w:val="center"/>
          </w:tcPr>
          <w:p w14:paraId="64ED8F2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Key+WINDOWS</w:t>
            </w:r>
            <w:proofErr w:type="spellEnd"/>
            <w:r w:rsidRPr="000B7C5A">
              <w:rPr>
                <w:rFonts w:ascii="Times New Roman" w:hAnsi="Times New Roman" w:cs="Times New Roman"/>
                <w:b/>
                <w:bCs/>
                <w:color w:val="000000"/>
                <w:sz w:val="28"/>
                <w:szCs w:val="28"/>
              </w:rPr>
              <w:t xml:space="preserve"> Key+F8 </w:t>
            </w:r>
          </w:p>
        </w:tc>
      </w:tr>
    </w:tbl>
    <w:p w14:paraId="36AAA592" w14:textId="77777777" w:rsidR="005C677E" w:rsidRDefault="005C677E" w:rsidP="00F24A3E">
      <w:pPr>
        <w:pStyle w:val="Heading2"/>
      </w:pPr>
      <w:bookmarkStart w:id="372" w:name="_Toc456691917"/>
      <w:bookmarkStart w:id="373" w:name="_Toc456692032"/>
      <w:r>
        <w:lastRenderedPageBreak/>
        <w:t xml:space="preserve">Windows </w:t>
      </w:r>
      <w:proofErr w:type="spellStart"/>
      <w:r>
        <w:t>Shortcut</w:t>
      </w:r>
      <w:proofErr w:type="spellEnd"/>
      <w:r>
        <w:t xml:space="preserve"> </w:t>
      </w:r>
      <w:proofErr w:type="spellStart"/>
      <w:r>
        <w:t>Key</w:t>
      </w:r>
      <w:r w:rsidRPr="000B7C5A">
        <w:t>s</w:t>
      </w:r>
      <w:bookmarkEnd w:id="372"/>
      <w:bookmarkEnd w:id="373"/>
      <w:proofErr w:type="spellEnd"/>
      <w:r w:rsidRPr="000B7C5A">
        <w:t xml:space="preserve"> </w:t>
      </w:r>
    </w:p>
    <w:p w14:paraId="4B9E9A45" w14:textId="77777777" w:rsidR="000C1911" w:rsidRPr="000C1911" w:rsidRDefault="000C1911" w:rsidP="000C1911">
      <w:pPr>
        <w:rPr>
          <w:lang w:bidi="he-IL"/>
        </w:rPr>
      </w:pPr>
    </w:p>
    <w:p w14:paraId="1E9126CE"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General Windows keystrokes"/>
        <w:tblDescription w:val="Column one has description of the action requested and column two has the instructions for what keystroke to press"/>
      </w:tblPr>
      <w:tblGrid>
        <w:gridCol w:w="4855"/>
        <w:gridCol w:w="5130"/>
      </w:tblGrid>
      <w:tr w:rsidR="00702D20" w:rsidRPr="000B7C5A" w14:paraId="230074AD" w14:textId="77777777" w:rsidTr="006366DE">
        <w:trPr>
          <w:trHeight w:val="131"/>
        </w:trPr>
        <w:tc>
          <w:tcPr>
            <w:tcW w:w="4855" w:type="dxa"/>
            <w:shd w:val="clear" w:color="auto" w:fill="D9D9D9" w:themeFill="background1" w:themeFillShade="D9"/>
          </w:tcPr>
          <w:p w14:paraId="418A693A"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Description</w:t>
            </w:r>
          </w:p>
        </w:tc>
        <w:tc>
          <w:tcPr>
            <w:tcW w:w="5130" w:type="dxa"/>
            <w:shd w:val="clear" w:color="auto" w:fill="D9D9D9" w:themeFill="background1" w:themeFillShade="D9"/>
          </w:tcPr>
          <w:p w14:paraId="75F3BF57"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General Shortcut Keys</w:t>
            </w:r>
          </w:p>
        </w:tc>
      </w:tr>
      <w:tr w:rsidR="00702D20" w:rsidRPr="000B7C5A" w14:paraId="171AF8F0" w14:textId="77777777" w:rsidTr="006366DE">
        <w:trPr>
          <w:trHeight w:val="467"/>
        </w:trPr>
        <w:tc>
          <w:tcPr>
            <w:tcW w:w="4855" w:type="dxa"/>
            <w:vAlign w:val="center"/>
          </w:tcPr>
          <w:p w14:paraId="6388E54A"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Get Help </w:t>
            </w:r>
          </w:p>
        </w:tc>
        <w:tc>
          <w:tcPr>
            <w:tcW w:w="5130" w:type="dxa"/>
            <w:vAlign w:val="center"/>
          </w:tcPr>
          <w:p w14:paraId="15D13CEC"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F1 </w:t>
            </w:r>
          </w:p>
        </w:tc>
      </w:tr>
      <w:tr w:rsidR="00702D20" w:rsidRPr="000B7C5A" w14:paraId="6653A8AD" w14:textId="77777777" w:rsidTr="006366DE">
        <w:trPr>
          <w:trHeight w:val="467"/>
        </w:trPr>
        <w:tc>
          <w:tcPr>
            <w:tcW w:w="4855" w:type="dxa"/>
            <w:vAlign w:val="center"/>
          </w:tcPr>
          <w:p w14:paraId="00CCC271"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Open the </w:t>
            </w:r>
            <w:r w:rsidRPr="000B7C5A">
              <w:rPr>
                <w:rFonts w:ascii="Times New Roman" w:hAnsi="Times New Roman" w:cs="Times New Roman"/>
                <w:b/>
                <w:bCs/>
                <w:color w:val="000000"/>
                <w:sz w:val="28"/>
                <w:szCs w:val="28"/>
              </w:rPr>
              <w:t xml:space="preserve">Start </w:t>
            </w:r>
            <w:r w:rsidRPr="000B7C5A">
              <w:rPr>
                <w:rFonts w:ascii="Times New Roman" w:hAnsi="Times New Roman" w:cs="Times New Roman"/>
                <w:color w:val="000000"/>
                <w:sz w:val="28"/>
                <w:szCs w:val="28"/>
              </w:rPr>
              <w:t xml:space="preserve">menu </w:t>
            </w:r>
          </w:p>
        </w:tc>
        <w:tc>
          <w:tcPr>
            <w:tcW w:w="5130" w:type="dxa"/>
            <w:vAlign w:val="center"/>
          </w:tcPr>
          <w:p w14:paraId="4A4C25D1"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WINDOWS Key</w:t>
            </w:r>
            <w:r w:rsidR="00B51B6D">
              <w:rPr>
                <w:rFonts w:ascii="Times New Roman" w:hAnsi="Times New Roman" w:cs="Times New Roman"/>
                <w:b/>
                <w:bCs/>
                <w:color w:val="000000"/>
                <w:sz w:val="28"/>
                <w:szCs w:val="28"/>
              </w:rPr>
              <w:t>,</w:t>
            </w:r>
            <w:r w:rsidRPr="000B7C5A">
              <w:rPr>
                <w:rFonts w:ascii="Times New Roman" w:hAnsi="Times New Roman" w:cs="Times New Roman"/>
                <w:b/>
                <w:bCs/>
                <w:color w:val="000000"/>
                <w:sz w:val="28"/>
                <w:szCs w:val="28"/>
              </w:rPr>
              <w:t xml:space="preserve"> </w:t>
            </w:r>
            <w:r w:rsidRPr="000B7C5A">
              <w:rPr>
                <w:rFonts w:ascii="Times New Roman" w:hAnsi="Times New Roman" w:cs="Times New Roman"/>
                <w:color w:val="000000"/>
                <w:sz w:val="28"/>
                <w:szCs w:val="28"/>
              </w:rPr>
              <w:t xml:space="preserve">or </w:t>
            </w:r>
            <w:r w:rsidRPr="000B7C5A">
              <w:rPr>
                <w:rFonts w:ascii="Times New Roman" w:hAnsi="Times New Roman" w:cs="Times New Roman"/>
                <w:b/>
                <w:bCs/>
                <w:color w:val="000000"/>
                <w:sz w:val="28"/>
                <w:szCs w:val="28"/>
              </w:rPr>
              <w:t xml:space="preserve">CTRL+ESC </w:t>
            </w:r>
          </w:p>
        </w:tc>
      </w:tr>
      <w:tr w:rsidR="00702D20" w:rsidRPr="000B7C5A" w14:paraId="024F84F2" w14:textId="77777777" w:rsidTr="006366DE">
        <w:trPr>
          <w:trHeight w:val="521"/>
        </w:trPr>
        <w:tc>
          <w:tcPr>
            <w:tcW w:w="4855" w:type="dxa"/>
            <w:vAlign w:val="center"/>
          </w:tcPr>
          <w:p w14:paraId="327AF3C7"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Open Windows Explorer </w:t>
            </w:r>
          </w:p>
        </w:tc>
        <w:tc>
          <w:tcPr>
            <w:tcW w:w="5130" w:type="dxa"/>
            <w:vAlign w:val="center"/>
          </w:tcPr>
          <w:p w14:paraId="31E6E798"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WINDOWS </w:t>
            </w:r>
            <w:proofErr w:type="spellStart"/>
            <w:r w:rsidRPr="000B7C5A">
              <w:rPr>
                <w:rFonts w:ascii="Times New Roman" w:hAnsi="Times New Roman" w:cs="Times New Roman"/>
                <w:b/>
                <w:bCs/>
                <w:color w:val="000000"/>
                <w:sz w:val="28"/>
                <w:szCs w:val="28"/>
              </w:rPr>
              <w:t>Key+E</w:t>
            </w:r>
            <w:proofErr w:type="spellEnd"/>
            <w:r w:rsidRPr="000B7C5A">
              <w:rPr>
                <w:rFonts w:ascii="Times New Roman" w:hAnsi="Times New Roman" w:cs="Times New Roman"/>
                <w:b/>
                <w:bCs/>
                <w:color w:val="000000"/>
                <w:sz w:val="28"/>
                <w:szCs w:val="28"/>
              </w:rPr>
              <w:t xml:space="preserve"> </w:t>
            </w:r>
          </w:p>
        </w:tc>
      </w:tr>
      <w:tr w:rsidR="00702D20" w:rsidRPr="000B7C5A" w14:paraId="723203A1" w14:textId="77777777" w:rsidTr="006366DE">
        <w:trPr>
          <w:trHeight w:val="539"/>
        </w:trPr>
        <w:tc>
          <w:tcPr>
            <w:tcW w:w="4855" w:type="dxa"/>
            <w:vAlign w:val="center"/>
          </w:tcPr>
          <w:p w14:paraId="3FABD968"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Open the Run dialog box </w:t>
            </w:r>
          </w:p>
        </w:tc>
        <w:tc>
          <w:tcPr>
            <w:tcW w:w="5130" w:type="dxa"/>
            <w:vAlign w:val="center"/>
          </w:tcPr>
          <w:p w14:paraId="3EC04C0A"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WINDOWS </w:t>
            </w:r>
            <w:proofErr w:type="spellStart"/>
            <w:r w:rsidRPr="000B7C5A">
              <w:rPr>
                <w:rFonts w:ascii="Times New Roman" w:hAnsi="Times New Roman" w:cs="Times New Roman"/>
                <w:b/>
                <w:bCs/>
                <w:color w:val="000000"/>
                <w:sz w:val="28"/>
                <w:szCs w:val="28"/>
              </w:rPr>
              <w:t>Key+R</w:t>
            </w:r>
            <w:proofErr w:type="spellEnd"/>
            <w:r w:rsidRPr="000B7C5A">
              <w:rPr>
                <w:rFonts w:ascii="Times New Roman" w:hAnsi="Times New Roman" w:cs="Times New Roman"/>
                <w:b/>
                <w:bCs/>
                <w:color w:val="000000"/>
                <w:sz w:val="28"/>
                <w:szCs w:val="28"/>
              </w:rPr>
              <w:t xml:space="preserve"> </w:t>
            </w:r>
          </w:p>
        </w:tc>
      </w:tr>
      <w:tr w:rsidR="00702D20" w:rsidRPr="000B7C5A" w14:paraId="0702A529" w14:textId="77777777" w:rsidTr="006366DE">
        <w:trPr>
          <w:trHeight w:val="530"/>
        </w:trPr>
        <w:tc>
          <w:tcPr>
            <w:tcW w:w="4855" w:type="dxa"/>
            <w:vAlign w:val="center"/>
          </w:tcPr>
          <w:p w14:paraId="03C23C31"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Find file or folder from Desktop </w:t>
            </w:r>
          </w:p>
        </w:tc>
        <w:tc>
          <w:tcPr>
            <w:tcW w:w="5130" w:type="dxa"/>
            <w:vAlign w:val="center"/>
          </w:tcPr>
          <w:p w14:paraId="4D8BCB4A"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F3 </w:t>
            </w:r>
          </w:p>
        </w:tc>
      </w:tr>
      <w:tr w:rsidR="00702D20" w:rsidRPr="000B7C5A" w14:paraId="42F605A0" w14:textId="77777777" w:rsidTr="006366DE">
        <w:trPr>
          <w:trHeight w:val="521"/>
        </w:trPr>
        <w:tc>
          <w:tcPr>
            <w:tcW w:w="4855" w:type="dxa"/>
            <w:vAlign w:val="center"/>
          </w:tcPr>
          <w:p w14:paraId="0B86D01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Minimize all windows </w:t>
            </w:r>
          </w:p>
        </w:tc>
        <w:tc>
          <w:tcPr>
            <w:tcW w:w="5130" w:type="dxa"/>
            <w:vAlign w:val="center"/>
          </w:tcPr>
          <w:p w14:paraId="4DEAC78B"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WINDOWS </w:t>
            </w:r>
            <w:proofErr w:type="spellStart"/>
            <w:r w:rsidRPr="000B7C5A">
              <w:rPr>
                <w:rFonts w:ascii="Times New Roman" w:hAnsi="Times New Roman" w:cs="Times New Roman"/>
                <w:b/>
                <w:bCs/>
                <w:color w:val="000000"/>
                <w:sz w:val="28"/>
                <w:szCs w:val="28"/>
              </w:rPr>
              <w:t>Key+M</w:t>
            </w:r>
            <w:proofErr w:type="spellEnd"/>
            <w:r w:rsidRPr="000B7C5A">
              <w:rPr>
                <w:rFonts w:ascii="Times New Roman" w:hAnsi="Times New Roman" w:cs="Times New Roman"/>
                <w:b/>
                <w:bCs/>
                <w:color w:val="000000"/>
                <w:sz w:val="28"/>
                <w:szCs w:val="28"/>
              </w:rPr>
              <w:t xml:space="preserve"> </w:t>
            </w:r>
          </w:p>
        </w:tc>
      </w:tr>
      <w:tr w:rsidR="00702D20" w:rsidRPr="000B7C5A" w14:paraId="768BAB9B" w14:textId="77777777" w:rsidTr="006366DE">
        <w:trPr>
          <w:trHeight w:val="539"/>
        </w:trPr>
        <w:tc>
          <w:tcPr>
            <w:tcW w:w="4855" w:type="dxa"/>
            <w:vAlign w:val="center"/>
          </w:tcPr>
          <w:p w14:paraId="734294B4"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Switch between programs </w:t>
            </w:r>
          </w:p>
        </w:tc>
        <w:tc>
          <w:tcPr>
            <w:tcW w:w="5130" w:type="dxa"/>
            <w:vAlign w:val="center"/>
          </w:tcPr>
          <w:p w14:paraId="5C4FA577"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ALT+TAB </w:t>
            </w:r>
          </w:p>
        </w:tc>
      </w:tr>
      <w:tr w:rsidR="00702D20" w:rsidRPr="000B7C5A" w14:paraId="7EB3AB2D" w14:textId="77777777" w:rsidTr="006366DE">
        <w:trPr>
          <w:trHeight w:val="521"/>
        </w:trPr>
        <w:tc>
          <w:tcPr>
            <w:tcW w:w="4855" w:type="dxa"/>
            <w:vAlign w:val="center"/>
          </w:tcPr>
          <w:p w14:paraId="6743504B"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Quit the active program </w:t>
            </w:r>
          </w:p>
        </w:tc>
        <w:tc>
          <w:tcPr>
            <w:tcW w:w="5130" w:type="dxa"/>
            <w:vAlign w:val="center"/>
          </w:tcPr>
          <w:p w14:paraId="1C6C382C"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ALT+F4 </w:t>
            </w:r>
          </w:p>
        </w:tc>
      </w:tr>
    </w:tbl>
    <w:p w14:paraId="4DBACA38" w14:textId="77777777" w:rsidR="00F963BD" w:rsidRDefault="00F963BD" w:rsidP="00112C9D">
      <w:pPr>
        <w:spacing w:after="0"/>
        <w:rPr>
          <w:rFonts w:ascii="Times New Roman" w:hAnsi="Times New Roman" w:cs="Times New Roman"/>
          <w:b/>
          <w:sz w:val="28"/>
          <w:szCs w:val="28"/>
        </w:rPr>
      </w:pPr>
    </w:p>
    <w:p w14:paraId="11EC9D57"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t>For Windows and Menus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Windows and menus keystrokes"/>
        <w:tblDescription w:val="Column one has description of the action requested and column two has the instructions for what keystroke to press"/>
      </w:tblPr>
      <w:tblGrid>
        <w:gridCol w:w="4337"/>
        <w:gridCol w:w="5378"/>
      </w:tblGrid>
      <w:tr w:rsidR="00702D20" w:rsidRPr="000B7C5A" w14:paraId="4A5A2CD0" w14:textId="77777777" w:rsidTr="006366DE">
        <w:trPr>
          <w:trHeight w:val="782"/>
        </w:trPr>
        <w:tc>
          <w:tcPr>
            <w:tcW w:w="4337" w:type="dxa"/>
            <w:shd w:val="clear" w:color="auto" w:fill="D9D9D9" w:themeFill="background1" w:themeFillShade="D9"/>
            <w:vAlign w:val="center"/>
          </w:tcPr>
          <w:p w14:paraId="3D5CC1A9"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Description</w:t>
            </w:r>
          </w:p>
        </w:tc>
        <w:tc>
          <w:tcPr>
            <w:tcW w:w="5378" w:type="dxa"/>
            <w:shd w:val="clear" w:color="auto" w:fill="D9D9D9" w:themeFill="background1" w:themeFillShade="D9"/>
            <w:vAlign w:val="center"/>
          </w:tcPr>
          <w:p w14:paraId="2A7E4CEF"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Windows and Menus Shortcut Keys</w:t>
            </w:r>
          </w:p>
        </w:tc>
      </w:tr>
      <w:tr w:rsidR="00702D20" w:rsidRPr="000B7C5A" w14:paraId="156B56F8" w14:textId="77777777" w:rsidTr="006366DE">
        <w:trPr>
          <w:trHeight w:val="548"/>
        </w:trPr>
        <w:tc>
          <w:tcPr>
            <w:tcW w:w="4337" w:type="dxa"/>
            <w:vAlign w:val="center"/>
          </w:tcPr>
          <w:p w14:paraId="0076060D"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Open the application control menu </w:t>
            </w:r>
          </w:p>
        </w:tc>
        <w:tc>
          <w:tcPr>
            <w:tcW w:w="5378" w:type="dxa"/>
            <w:vAlign w:val="center"/>
          </w:tcPr>
          <w:p w14:paraId="4AD2D612"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ALT+SPACEBAR </w:t>
            </w:r>
          </w:p>
        </w:tc>
      </w:tr>
      <w:tr w:rsidR="00702D20" w:rsidRPr="000B7C5A" w14:paraId="7F7E62D4" w14:textId="77777777" w:rsidTr="006366DE">
        <w:trPr>
          <w:trHeight w:val="440"/>
        </w:trPr>
        <w:tc>
          <w:tcPr>
            <w:tcW w:w="4337" w:type="dxa"/>
            <w:vAlign w:val="center"/>
          </w:tcPr>
          <w:p w14:paraId="51F432A6"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the menu bar </w:t>
            </w:r>
          </w:p>
        </w:tc>
        <w:tc>
          <w:tcPr>
            <w:tcW w:w="5378" w:type="dxa"/>
            <w:vAlign w:val="center"/>
          </w:tcPr>
          <w:p w14:paraId="2047D9E1"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ALT </w:t>
            </w:r>
          </w:p>
        </w:tc>
      </w:tr>
      <w:tr w:rsidR="00702D20" w:rsidRPr="000B7C5A" w14:paraId="6ADD325A" w14:textId="77777777" w:rsidTr="006366DE">
        <w:trPr>
          <w:trHeight w:val="440"/>
        </w:trPr>
        <w:tc>
          <w:tcPr>
            <w:tcW w:w="4337" w:type="dxa"/>
            <w:vAlign w:val="center"/>
          </w:tcPr>
          <w:p w14:paraId="2EA253E8"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Choose a menu command </w:t>
            </w:r>
          </w:p>
        </w:tc>
        <w:tc>
          <w:tcPr>
            <w:tcW w:w="5378" w:type="dxa"/>
            <w:vAlign w:val="center"/>
          </w:tcPr>
          <w:p w14:paraId="2479AC8C"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ENTER </w:t>
            </w:r>
          </w:p>
        </w:tc>
      </w:tr>
      <w:tr w:rsidR="00702D20" w:rsidRPr="000B7C5A" w14:paraId="035CA4DA" w14:textId="77777777" w:rsidTr="006366DE">
        <w:trPr>
          <w:trHeight w:val="440"/>
        </w:trPr>
        <w:tc>
          <w:tcPr>
            <w:tcW w:w="4337" w:type="dxa"/>
            <w:vAlign w:val="center"/>
          </w:tcPr>
          <w:p w14:paraId="42E18914"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between menus </w:t>
            </w:r>
          </w:p>
        </w:tc>
        <w:tc>
          <w:tcPr>
            <w:tcW w:w="5378" w:type="dxa"/>
            <w:vAlign w:val="center"/>
          </w:tcPr>
          <w:p w14:paraId="61548AC5"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ALT</w:t>
            </w:r>
            <w:r w:rsidRPr="000B7C5A">
              <w:rPr>
                <w:rFonts w:ascii="Times New Roman" w:hAnsi="Times New Roman" w:cs="Times New Roman"/>
                <w:color w:val="000000"/>
                <w:sz w:val="28"/>
                <w:szCs w:val="28"/>
              </w:rPr>
              <w:t xml:space="preserve">, </w:t>
            </w:r>
            <w:r w:rsidRPr="000B7C5A">
              <w:rPr>
                <w:rFonts w:ascii="Times New Roman" w:hAnsi="Times New Roman" w:cs="Times New Roman"/>
                <w:b/>
                <w:bCs/>
                <w:color w:val="000000"/>
                <w:sz w:val="28"/>
                <w:szCs w:val="28"/>
              </w:rPr>
              <w:t xml:space="preserve">arrow keys </w:t>
            </w:r>
          </w:p>
        </w:tc>
      </w:tr>
      <w:tr w:rsidR="00702D20" w:rsidRPr="000B7C5A" w14:paraId="4CCD328A" w14:textId="77777777" w:rsidTr="006366DE">
        <w:trPr>
          <w:trHeight w:val="440"/>
        </w:trPr>
        <w:tc>
          <w:tcPr>
            <w:tcW w:w="4337" w:type="dxa"/>
            <w:vAlign w:val="center"/>
          </w:tcPr>
          <w:p w14:paraId="142CE749"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Close a menu </w:t>
            </w:r>
          </w:p>
        </w:tc>
        <w:tc>
          <w:tcPr>
            <w:tcW w:w="5378" w:type="dxa"/>
            <w:vAlign w:val="center"/>
          </w:tcPr>
          <w:p w14:paraId="19B195D1"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ESC </w:t>
            </w:r>
          </w:p>
        </w:tc>
      </w:tr>
      <w:tr w:rsidR="00702D20" w:rsidRPr="000B7C5A" w14:paraId="2D5F3489" w14:textId="77777777" w:rsidTr="006366DE">
        <w:trPr>
          <w:trHeight w:val="521"/>
        </w:trPr>
        <w:tc>
          <w:tcPr>
            <w:tcW w:w="4337" w:type="dxa"/>
            <w:vAlign w:val="center"/>
          </w:tcPr>
          <w:p w14:paraId="7718BA23"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Close a cascading menu </w:t>
            </w:r>
          </w:p>
        </w:tc>
        <w:tc>
          <w:tcPr>
            <w:tcW w:w="5378" w:type="dxa"/>
            <w:vAlign w:val="center"/>
          </w:tcPr>
          <w:p w14:paraId="0AA9C109"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ALT </w:t>
            </w:r>
          </w:p>
        </w:tc>
      </w:tr>
      <w:tr w:rsidR="00702D20" w:rsidRPr="000B7C5A" w14:paraId="49006187" w14:textId="77777777" w:rsidTr="006366DE">
        <w:trPr>
          <w:trHeight w:val="557"/>
        </w:trPr>
        <w:tc>
          <w:tcPr>
            <w:tcW w:w="4337" w:type="dxa"/>
            <w:vAlign w:val="center"/>
          </w:tcPr>
          <w:p w14:paraId="386F4370"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Open a child window control menu </w:t>
            </w:r>
          </w:p>
        </w:tc>
        <w:tc>
          <w:tcPr>
            <w:tcW w:w="5378" w:type="dxa"/>
            <w:vAlign w:val="center"/>
          </w:tcPr>
          <w:p w14:paraId="1F7AE719"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ALT+HYPHEN </w:t>
            </w:r>
          </w:p>
        </w:tc>
      </w:tr>
      <w:tr w:rsidR="00702D20" w:rsidRPr="000B7C5A" w14:paraId="0BF06225" w14:textId="77777777" w:rsidTr="006366DE">
        <w:trPr>
          <w:trHeight w:val="539"/>
        </w:trPr>
        <w:tc>
          <w:tcPr>
            <w:tcW w:w="4337" w:type="dxa"/>
            <w:vAlign w:val="center"/>
          </w:tcPr>
          <w:p w14:paraId="2EAA61C5"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Close a child window </w:t>
            </w:r>
          </w:p>
        </w:tc>
        <w:tc>
          <w:tcPr>
            <w:tcW w:w="5378" w:type="dxa"/>
            <w:vAlign w:val="center"/>
          </w:tcPr>
          <w:p w14:paraId="5975815B"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CTRL+F4 </w:t>
            </w:r>
          </w:p>
        </w:tc>
      </w:tr>
      <w:tr w:rsidR="00702D20" w:rsidRPr="000B7C5A" w14:paraId="23772366" w14:textId="77777777" w:rsidTr="006366DE">
        <w:trPr>
          <w:trHeight w:val="512"/>
        </w:trPr>
        <w:tc>
          <w:tcPr>
            <w:tcW w:w="4337" w:type="dxa"/>
            <w:vAlign w:val="center"/>
          </w:tcPr>
          <w:p w14:paraId="1FF1D001"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Open the context menu </w:t>
            </w:r>
          </w:p>
        </w:tc>
        <w:tc>
          <w:tcPr>
            <w:tcW w:w="5378" w:type="dxa"/>
            <w:vAlign w:val="center"/>
          </w:tcPr>
          <w:p w14:paraId="1AC5706F"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APPLICATION Key</w:t>
            </w:r>
            <w:r w:rsidR="00B51B6D">
              <w:rPr>
                <w:rFonts w:ascii="Times New Roman" w:hAnsi="Times New Roman" w:cs="Times New Roman"/>
                <w:b/>
                <w:bCs/>
                <w:color w:val="000000"/>
                <w:sz w:val="28"/>
                <w:szCs w:val="28"/>
              </w:rPr>
              <w:t>,</w:t>
            </w:r>
            <w:r w:rsidRPr="000B7C5A">
              <w:rPr>
                <w:rFonts w:ascii="Times New Roman" w:hAnsi="Times New Roman" w:cs="Times New Roman"/>
                <w:b/>
                <w:bCs/>
                <w:color w:val="000000"/>
                <w:sz w:val="28"/>
                <w:szCs w:val="28"/>
              </w:rPr>
              <w:t xml:space="preserve"> or SHIFT+F10 </w:t>
            </w:r>
          </w:p>
        </w:tc>
      </w:tr>
    </w:tbl>
    <w:p w14:paraId="2C95C810" w14:textId="77777777" w:rsidR="00702D20" w:rsidRPr="000B7C5A" w:rsidRDefault="00702D20" w:rsidP="00702D20">
      <w:pPr>
        <w:spacing w:line="240" w:lineRule="auto"/>
        <w:rPr>
          <w:rFonts w:ascii="Times New Roman" w:hAnsi="Times New Roman" w:cs="Times New Roman"/>
          <w:sz w:val="28"/>
          <w:szCs w:val="28"/>
        </w:rPr>
      </w:pPr>
    </w:p>
    <w:p w14:paraId="0928D6A5"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lastRenderedPageBreak/>
        <w:t>For Dialog Boxes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ialog box keystrokes"/>
        <w:tblDescription w:val="Column one has description of the action requested and column two has the instructions for what keystroke to press"/>
      </w:tblPr>
      <w:tblGrid>
        <w:gridCol w:w="5305"/>
        <w:gridCol w:w="4410"/>
      </w:tblGrid>
      <w:tr w:rsidR="00702D20" w:rsidRPr="000B7C5A" w14:paraId="4EEE1BFC" w14:textId="77777777" w:rsidTr="00680E3E">
        <w:trPr>
          <w:trHeight w:val="131"/>
        </w:trPr>
        <w:tc>
          <w:tcPr>
            <w:tcW w:w="5305" w:type="dxa"/>
            <w:shd w:val="clear" w:color="auto" w:fill="D9D9D9" w:themeFill="background1" w:themeFillShade="D9"/>
          </w:tcPr>
          <w:p w14:paraId="7EBF40B1"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Description</w:t>
            </w:r>
          </w:p>
        </w:tc>
        <w:tc>
          <w:tcPr>
            <w:tcW w:w="4410" w:type="dxa"/>
            <w:shd w:val="clear" w:color="auto" w:fill="D9D9D9" w:themeFill="background1" w:themeFillShade="D9"/>
          </w:tcPr>
          <w:p w14:paraId="0A21D4D1"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Dialog Boxes Shortcut Keys</w:t>
            </w:r>
          </w:p>
        </w:tc>
      </w:tr>
      <w:tr w:rsidR="00702D20" w:rsidRPr="000B7C5A" w14:paraId="1DFE94E6" w14:textId="77777777" w:rsidTr="00680E3E">
        <w:trPr>
          <w:trHeight w:val="485"/>
        </w:trPr>
        <w:tc>
          <w:tcPr>
            <w:tcW w:w="5305" w:type="dxa"/>
            <w:vAlign w:val="center"/>
          </w:tcPr>
          <w:p w14:paraId="1FB46605"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through dialog box options </w:t>
            </w:r>
          </w:p>
        </w:tc>
        <w:tc>
          <w:tcPr>
            <w:tcW w:w="4410" w:type="dxa"/>
            <w:vAlign w:val="center"/>
          </w:tcPr>
          <w:p w14:paraId="66BA8EA1"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TAB </w:t>
            </w:r>
          </w:p>
        </w:tc>
      </w:tr>
      <w:tr w:rsidR="00702D20" w:rsidRPr="000B7C5A" w14:paraId="7B52C99B" w14:textId="77777777" w:rsidTr="00680E3E">
        <w:trPr>
          <w:trHeight w:val="575"/>
        </w:trPr>
        <w:tc>
          <w:tcPr>
            <w:tcW w:w="5305" w:type="dxa"/>
            <w:vAlign w:val="center"/>
          </w:tcPr>
          <w:p w14:paraId="4AA3104C"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backward through dialog box options </w:t>
            </w:r>
          </w:p>
        </w:tc>
        <w:tc>
          <w:tcPr>
            <w:tcW w:w="4410" w:type="dxa"/>
            <w:vAlign w:val="center"/>
          </w:tcPr>
          <w:p w14:paraId="6CB51E28"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SHIFT+TAB </w:t>
            </w:r>
          </w:p>
        </w:tc>
      </w:tr>
      <w:tr w:rsidR="00702D20" w:rsidRPr="000B7C5A" w14:paraId="1CD273A2" w14:textId="77777777" w:rsidTr="00680E3E">
        <w:trPr>
          <w:trHeight w:val="422"/>
        </w:trPr>
        <w:tc>
          <w:tcPr>
            <w:tcW w:w="5305" w:type="dxa"/>
            <w:vAlign w:val="center"/>
          </w:tcPr>
          <w:p w14:paraId="320D40DC"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another tab </w:t>
            </w:r>
          </w:p>
        </w:tc>
        <w:tc>
          <w:tcPr>
            <w:tcW w:w="4410" w:type="dxa"/>
            <w:vAlign w:val="center"/>
          </w:tcPr>
          <w:p w14:paraId="417E1402"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CTRL+TAB </w:t>
            </w:r>
          </w:p>
        </w:tc>
      </w:tr>
      <w:tr w:rsidR="00702D20" w:rsidRPr="000B7C5A" w14:paraId="7A1F80F7" w14:textId="77777777" w:rsidTr="00680E3E">
        <w:trPr>
          <w:trHeight w:val="449"/>
        </w:trPr>
        <w:tc>
          <w:tcPr>
            <w:tcW w:w="5305" w:type="dxa"/>
            <w:vAlign w:val="center"/>
          </w:tcPr>
          <w:p w14:paraId="50AADEB3"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Reverse direction through tabs </w:t>
            </w:r>
          </w:p>
        </w:tc>
        <w:tc>
          <w:tcPr>
            <w:tcW w:w="4410" w:type="dxa"/>
            <w:vAlign w:val="center"/>
          </w:tcPr>
          <w:p w14:paraId="462E527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CTRL+SHIFT+TAB </w:t>
            </w:r>
          </w:p>
        </w:tc>
      </w:tr>
      <w:tr w:rsidR="00702D20" w:rsidRPr="000B7C5A" w14:paraId="09191319" w14:textId="77777777" w:rsidTr="00680E3E">
        <w:trPr>
          <w:trHeight w:val="440"/>
        </w:trPr>
        <w:tc>
          <w:tcPr>
            <w:tcW w:w="5305" w:type="dxa"/>
            <w:vAlign w:val="center"/>
          </w:tcPr>
          <w:p w14:paraId="25A371BA"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first option </w:t>
            </w:r>
          </w:p>
        </w:tc>
        <w:tc>
          <w:tcPr>
            <w:tcW w:w="4410" w:type="dxa"/>
            <w:vAlign w:val="center"/>
          </w:tcPr>
          <w:p w14:paraId="0A4EB8ED"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HOME </w:t>
            </w:r>
          </w:p>
        </w:tc>
      </w:tr>
      <w:tr w:rsidR="00702D20" w:rsidRPr="000B7C5A" w14:paraId="6D011B00" w14:textId="77777777" w:rsidTr="00680E3E">
        <w:trPr>
          <w:trHeight w:val="431"/>
        </w:trPr>
        <w:tc>
          <w:tcPr>
            <w:tcW w:w="5305" w:type="dxa"/>
            <w:vAlign w:val="center"/>
          </w:tcPr>
          <w:p w14:paraId="21FE65FF"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last option </w:t>
            </w:r>
          </w:p>
        </w:tc>
        <w:tc>
          <w:tcPr>
            <w:tcW w:w="4410" w:type="dxa"/>
            <w:vAlign w:val="center"/>
          </w:tcPr>
          <w:p w14:paraId="379BBF27"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END </w:t>
            </w:r>
          </w:p>
        </w:tc>
      </w:tr>
      <w:tr w:rsidR="00702D20" w:rsidRPr="000B7C5A" w14:paraId="4021049A" w14:textId="77777777" w:rsidTr="00680E3E">
        <w:trPr>
          <w:trHeight w:val="737"/>
        </w:trPr>
        <w:tc>
          <w:tcPr>
            <w:tcW w:w="5305" w:type="dxa"/>
            <w:vAlign w:val="center"/>
          </w:tcPr>
          <w:p w14:paraId="5E75B50D"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Select or clear an item in a list </w:t>
            </w:r>
          </w:p>
        </w:tc>
        <w:tc>
          <w:tcPr>
            <w:tcW w:w="4410" w:type="dxa"/>
            <w:vAlign w:val="center"/>
          </w:tcPr>
          <w:p w14:paraId="64AF9CD8"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SPACEBAR</w:t>
            </w:r>
            <w:r w:rsidR="00B51B6D">
              <w:rPr>
                <w:rFonts w:ascii="Times New Roman" w:hAnsi="Times New Roman" w:cs="Times New Roman"/>
                <w:b/>
                <w:bCs/>
                <w:color w:val="000000"/>
                <w:sz w:val="28"/>
                <w:szCs w:val="28"/>
              </w:rPr>
              <w:t>,</w:t>
            </w:r>
            <w:r w:rsidRPr="000B7C5A">
              <w:rPr>
                <w:rFonts w:ascii="Times New Roman" w:hAnsi="Times New Roman" w:cs="Times New Roman"/>
                <w:b/>
                <w:bCs/>
                <w:color w:val="000000"/>
                <w:sz w:val="28"/>
                <w:szCs w:val="28"/>
              </w:rPr>
              <w:t xml:space="preserve"> </w:t>
            </w:r>
            <w:r w:rsidRPr="000B7C5A">
              <w:rPr>
                <w:rFonts w:ascii="Times New Roman" w:hAnsi="Times New Roman" w:cs="Times New Roman"/>
                <w:color w:val="000000"/>
                <w:sz w:val="28"/>
                <w:szCs w:val="28"/>
              </w:rPr>
              <w:t xml:space="preserve">or </w:t>
            </w:r>
            <w:r w:rsidRPr="000B7C5A">
              <w:rPr>
                <w:rFonts w:ascii="Times New Roman" w:hAnsi="Times New Roman" w:cs="Times New Roman"/>
                <w:b/>
                <w:bCs/>
                <w:color w:val="000000"/>
                <w:sz w:val="28"/>
                <w:szCs w:val="28"/>
              </w:rPr>
              <w:t xml:space="preserve">CTRL+SPACEBAR </w:t>
            </w:r>
          </w:p>
        </w:tc>
      </w:tr>
      <w:tr w:rsidR="00702D20" w:rsidRPr="000B7C5A" w14:paraId="37C77089" w14:textId="77777777" w:rsidTr="00680E3E">
        <w:trPr>
          <w:trHeight w:val="131"/>
        </w:trPr>
        <w:tc>
          <w:tcPr>
            <w:tcW w:w="5305" w:type="dxa"/>
            <w:vAlign w:val="center"/>
          </w:tcPr>
          <w:p w14:paraId="4DBA64A2"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Select or clear a check box </w:t>
            </w:r>
          </w:p>
        </w:tc>
        <w:tc>
          <w:tcPr>
            <w:tcW w:w="4410" w:type="dxa"/>
            <w:vAlign w:val="center"/>
          </w:tcPr>
          <w:p w14:paraId="02B368C8"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SPACEBAR </w:t>
            </w:r>
          </w:p>
        </w:tc>
      </w:tr>
    </w:tbl>
    <w:p w14:paraId="7935143B" w14:textId="77777777" w:rsidR="005259F4" w:rsidRPr="000B7C5A" w:rsidRDefault="005259F4" w:rsidP="00702D20">
      <w:pPr>
        <w:spacing w:line="240" w:lineRule="auto"/>
        <w:rPr>
          <w:rFonts w:ascii="Times New Roman" w:hAnsi="Times New Roman" w:cs="Times New Roman"/>
          <w:b/>
          <w:bCs/>
          <w:sz w:val="28"/>
          <w:szCs w:val="28"/>
        </w:rPr>
      </w:pPr>
    </w:p>
    <w:p w14:paraId="045611D3"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t>For Reading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ading text keystrokes"/>
        <w:tblDescription w:val="Column one has description of the action requested and column two has the instructions for what keystroke to press"/>
      </w:tblPr>
      <w:tblGrid>
        <w:gridCol w:w="4176"/>
        <w:gridCol w:w="5449"/>
      </w:tblGrid>
      <w:tr w:rsidR="00702D20" w:rsidRPr="000B7C5A" w14:paraId="6CBF135E" w14:textId="77777777" w:rsidTr="00680E3E">
        <w:trPr>
          <w:trHeight w:val="422"/>
        </w:trPr>
        <w:tc>
          <w:tcPr>
            <w:tcW w:w="4176" w:type="dxa"/>
            <w:shd w:val="clear" w:color="auto" w:fill="D9D9D9" w:themeFill="background1" w:themeFillShade="D9"/>
            <w:vAlign w:val="center"/>
          </w:tcPr>
          <w:p w14:paraId="74F67ED3"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Description</w:t>
            </w:r>
          </w:p>
        </w:tc>
        <w:tc>
          <w:tcPr>
            <w:tcW w:w="5449" w:type="dxa"/>
            <w:shd w:val="clear" w:color="auto" w:fill="D9D9D9" w:themeFill="background1" w:themeFillShade="D9"/>
            <w:vAlign w:val="center"/>
          </w:tcPr>
          <w:p w14:paraId="2F6C672E"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Reading Text Shortcut Keys</w:t>
            </w:r>
          </w:p>
        </w:tc>
      </w:tr>
      <w:tr w:rsidR="00702D20" w:rsidRPr="000B7C5A" w14:paraId="595F3726" w14:textId="77777777" w:rsidTr="00680E3E">
        <w:trPr>
          <w:trHeight w:val="368"/>
        </w:trPr>
        <w:tc>
          <w:tcPr>
            <w:tcW w:w="4176" w:type="dxa"/>
            <w:vAlign w:val="center"/>
          </w:tcPr>
          <w:p w14:paraId="7956FE2C"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left one character </w:t>
            </w:r>
          </w:p>
        </w:tc>
        <w:tc>
          <w:tcPr>
            <w:tcW w:w="5449" w:type="dxa"/>
            <w:vAlign w:val="center"/>
          </w:tcPr>
          <w:p w14:paraId="1961D619"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LEFT ARROW </w:t>
            </w:r>
          </w:p>
        </w:tc>
      </w:tr>
      <w:tr w:rsidR="00702D20" w:rsidRPr="000B7C5A" w14:paraId="4F11783C" w14:textId="77777777" w:rsidTr="00680E3E">
        <w:trPr>
          <w:trHeight w:val="350"/>
        </w:trPr>
        <w:tc>
          <w:tcPr>
            <w:tcW w:w="4176" w:type="dxa"/>
            <w:vAlign w:val="center"/>
          </w:tcPr>
          <w:p w14:paraId="34D3A43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right one character </w:t>
            </w:r>
          </w:p>
        </w:tc>
        <w:tc>
          <w:tcPr>
            <w:tcW w:w="5449" w:type="dxa"/>
            <w:vAlign w:val="center"/>
          </w:tcPr>
          <w:p w14:paraId="3650A688"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RIGHT ARROW </w:t>
            </w:r>
          </w:p>
        </w:tc>
      </w:tr>
      <w:tr w:rsidR="00702D20" w:rsidRPr="000B7C5A" w14:paraId="3B0003F4" w14:textId="77777777" w:rsidTr="00680E3E">
        <w:trPr>
          <w:trHeight w:val="350"/>
        </w:trPr>
        <w:tc>
          <w:tcPr>
            <w:tcW w:w="4176" w:type="dxa"/>
            <w:vAlign w:val="center"/>
          </w:tcPr>
          <w:p w14:paraId="6C3E84EA"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left one word </w:t>
            </w:r>
          </w:p>
        </w:tc>
        <w:tc>
          <w:tcPr>
            <w:tcW w:w="5449" w:type="dxa"/>
            <w:vAlign w:val="center"/>
          </w:tcPr>
          <w:p w14:paraId="357DED29"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CTRL+LEFT ARROW </w:t>
            </w:r>
          </w:p>
        </w:tc>
      </w:tr>
      <w:tr w:rsidR="00702D20" w:rsidRPr="000B7C5A" w14:paraId="08F9DCBF" w14:textId="77777777" w:rsidTr="00680E3E">
        <w:trPr>
          <w:trHeight w:val="260"/>
        </w:trPr>
        <w:tc>
          <w:tcPr>
            <w:tcW w:w="4176" w:type="dxa"/>
            <w:vAlign w:val="center"/>
          </w:tcPr>
          <w:p w14:paraId="0AA47B1D"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right one word </w:t>
            </w:r>
          </w:p>
        </w:tc>
        <w:tc>
          <w:tcPr>
            <w:tcW w:w="5449" w:type="dxa"/>
            <w:vAlign w:val="center"/>
          </w:tcPr>
          <w:p w14:paraId="6313C859"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CTRL+RIGHT ARROW </w:t>
            </w:r>
          </w:p>
        </w:tc>
      </w:tr>
      <w:tr w:rsidR="00702D20" w:rsidRPr="000B7C5A" w14:paraId="3963F0FB" w14:textId="77777777" w:rsidTr="00680E3E">
        <w:trPr>
          <w:trHeight w:val="377"/>
        </w:trPr>
        <w:tc>
          <w:tcPr>
            <w:tcW w:w="4176" w:type="dxa"/>
            <w:vAlign w:val="center"/>
          </w:tcPr>
          <w:p w14:paraId="749639C4"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beginning of line </w:t>
            </w:r>
          </w:p>
        </w:tc>
        <w:tc>
          <w:tcPr>
            <w:tcW w:w="5449" w:type="dxa"/>
            <w:vAlign w:val="center"/>
          </w:tcPr>
          <w:p w14:paraId="4232FEC0"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HOME </w:t>
            </w:r>
          </w:p>
        </w:tc>
      </w:tr>
      <w:tr w:rsidR="00702D20" w:rsidRPr="000B7C5A" w14:paraId="45434E5F" w14:textId="77777777" w:rsidTr="00680E3E">
        <w:trPr>
          <w:trHeight w:val="260"/>
        </w:trPr>
        <w:tc>
          <w:tcPr>
            <w:tcW w:w="4176" w:type="dxa"/>
            <w:vAlign w:val="center"/>
          </w:tcPr>
          <w:p w14:paraId="4A208FDF"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end of line </w:t>
            </w:r>
          </w:p>
        </w:tc>
        <w:tc>
          <w:tcPr>
            <w:tcW w:w="5449" w:type="dxa"/>
            <w:vAlign w:val="center"/>
          </w:tcPr>
          <w:p w14:paraId="5E3C2AD0"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END </w:t>
            </w:r>
          </w:p>
        </w:tc>
      </w:tr>
      <w:tr w:rsidR="00702D20" w:rsidRPr="000B7C5A" w14:paraId="20E43B79" w14:textId="77777777" w:rsidTr="00680E3E">
        <w:trPr>
          <w:trHeight w:val="377"/>
        </w:trPr>
        <w:tc>
          <w:tcPr>
            <w:tcW w:w="4176" w:type="dxa"/>
            <w:vAlign w:val="center"/>
          </w:tcPr>
          <w:p w14:paraId="42226010"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up one paragraph </w:t>
            </w:r>
          </w:p>
        </w:tc>
        <w:tc>
          <w:tcPr>
            <w:tcW w:w="5449" w:type="dxa"/>
            <w:vAlign w:val="center"/>
          </w:tcPr>
          <w:p w14:paraId="3BCC1F94"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CTRL+UP ARROW </w:t>
            </w:r>
          </w:p>
        </w:tc>
      </w:tr>
      <w:tr w:rsidR="00702D20" w:rsidRPr="000B7C5A" w14:paraId="7C757FBD" w14:textId="77777777" w:rsidTr="00680E3E">
        <w:trPr>
          <w:trHeight w:val="350"/>
        </w:trPr>
        <w:tc>
          <w:tcPr>
            <w:tcW w:w="4176" w:type="dxa"/>
            <w:vAlign w:val="center"/>
          </w:tcPr>
          <w:p w14:paraId="6ECA481A"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down one paragraph </w:t>
            </w:r>
          </w:p>
        </w:tc>
        <w:tc>
          <w:tcPr>
            <w:tcW w:w="5449" w:type="dxa"/>
            <w:vAlign w:val="center"/>
          </w:tcPr>
          <w:p w14:paraId="613D01A8"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CTRL+DOWN ARROW </w:t>
            </w:r>
          </w:p>
        </w:tc>
      </w:tr>
      <w:tr w:rsidR="00702D20" w:rsidRPr="000B7C5A" w14:paraId="0A35B221" w14:textId="77777777" w:rsidTr="00680E3E">
        <w:trPr>
          <w:trHeight w:val="260"/>
        </w:trPr>
        <w:tc>
          <w:tcPr>
            <w:tcW w:w="4176" w:type="dxa"/>
            <w:vAlign w:val="center"/>
          </w:tcPr>
          <w:p w14:paraId="42B28393"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Scroll up one screen </w:t>
            </w:r>
          </w:p>
        </w:tc>
        <w:tc>
          <w:tcPr>
            <w:tcW w:w="5449" w:type="dxa"/>
            <w:vAlign w:val="center"/>
          </w:tcPr>
          <w:p w14:paraId="556E7970"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PAGE UP </w:t>
            </w:r>
          </w:p>
        </w:tc>
      </w:tr>
      <w:tr w:rsidR="00702D20" w:rsidRPr="000B7C5A" w14:paraId="32B2E138" w14:textId="77777777" w:rsidTr="00680E3E">
        <w:trPr>
          <w:trHeight w:val="287"/>
        </w:trPr>
        <w:tc>
          <w:tcPr>
            <w:tcW w:w="4176" w:type="dxa"/>
            <w:vAlign w:val="center"/>
          </w:tcPr>
          <w:p w14:paraId="48FF59C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Scroll down one screen </w:t>
            </w:r>
          </w:p>
        </w:tc>
        <w:tc>
          <w:tcPr>
            <w:tcW w:w="5449" w:type="dxa"/>
            <w:vAlign w:val="center"/>
          </w:tcPr>
          <w:p w14:paraId="0725080F"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PAGE DOWN </w:t>
            </w:r>
          </w:p>
        </w:tc>
      </w:tr>
      <w:tr w:rsidR="00702D20" w:rsidRPr="000B7C5A" w14:paraId="3115FB43" w14:textId="77777777" w:rsidTr="00680E3E">
        <w:trPr>
          <w:trHeight w:val="323"/>
        </w:trPr>
        <w:tc>
          <w:tcPr>
            <w:tcW w:w="4176" w:type="dxa"/>
            <w:vAlign w:val="center"/>
          </w:tcPr>
          <w:p w14:paraId="1376FCE9"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beginning of document </w:t>
            </w:r>
          </w:p>
        </w:tc>
        <w:tc>
          <w:tcPr>
            <w:tcW w:w="5449" w:type="dxa"/>
            <w:vAlign w:val="center"/>
          </w:tcPr>
          <w:p w14:paraId="56D128C5"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CTRL+HOME </w:t>
            </w:r>
          </w:p>
        </w:tc>
      </w:tr>
      <w:tr w:rsidR="00702D20" w:rsidRPr="000B7C5A" w14:paraId="6D1B065D" w14:textId="77777777" w:rsidTr="00680E3E">
        <w:trPr>
          <w:trHeight w:val="260"/>
        </w:trPr>
        <w:tc>
          <w:tcPr>
            <w:tcW w:w="4176" w:type="dxa"/>
            <w:vAlign w:val="center"/>
          </w:tcPr>
          <w:p w14:paraId="3355102F"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end of document </w:t>
            </w:r>
          </w:p>
        </w:tc>
        <w:tc>
          <w:tcPr>
            <w:tcW w:w="5449" w:type="dxa"/>
            <w:vAlign w:val="center"/>
          </w:tcPr>
          <w:p w14:paraId="615AA28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CTRL+END </w:t>
            </w:r>
          </w:p>
        </w:tc>
      </w:tr>
    </w:tbl>
    <w:p w14:paraId="40D00363" w14:textId="77777777" w:rsidR="00702D20" w:rsidRPr="000B7C5A" w:rsidRDefault="00702D20" w:rsidP="00680E3E">
      <w:pPr>
        <w:spacing w:after="0" w:line="240" w:lineRule="auto"/>
        <w:rPr>
          <w:rFonts w:ascii="Times New Roman" w:hAnsi="Times New Roman" w:cs="Times New Roman"/>
          <w:sz w:val="28"/>
          <w:szCs w:val="28"/>
        </w:rPr>
      </w:pPr>
    </w:p>
    <w:p w14:paraId="071ED27F" w14:textId="77777777" w:rsidR="00F963BD" w:rsidRDefault="00F963BD">
      <w:pPr>
        <w:rPr>
          <w:rFonts w:ascii="Times New Roman" w:hAnsi="Times New Roman" w:cs="Times New Roman"/>
          <w:b/>
          <w:sz w:val="28"/>
          <w:szCs w:val="28"/>
        </w:rPr>
      </w:pPr>
      <w:r>
        <w:rPr>
          <w:rFonts w:ascii="Times New Roman" w:hAnsi="Times New Roman" w:cs="Times New Roman"/>
          <w:b/>
          <w:sz w:val="28"/>
          <w:szCs w:val="28"/>
        </w:rPr>
        <w:br w:type="page"/>
      </w:r>
    </w:p>
    <w:p w14:paraId="447E0A55"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lastRenderedPageBreak/>
        <w:t>For Editing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Editing text keystrokes"/>
        <w:tblDescription w:val="Column one has description of the action requested and column two has the instructions for what keystroke to press"/>
      </w:tblPr>
      <w:tblGrid>
        <w:gridCol w:w="4098"/>
        <w:gridCol w:w="5527"/>
      </w:tblGrid>
      <w:tr w:rsidR="00702D20" w:rsidRPr="000B7C5A" w14:paraId="6D34BC70" w14:textId="77777777" w:rsidTr="00680E3E">
        <w:trPr>
          <w:trHeight w:val="413"/>
        </w:trPr>
        <w:tc>
          <w:tcPr>
            <w:tcW w:w="4098" w:type="dxa"/>
            <w:shd w:val="clear" w:color="auto" w:fill="D9D9D9" w:themeFill="background1" w:themeFillShade="D9"/>
            <w:vAlign w:val="center"/>
          </w:tcPr>
          <w:p w14:paraId="325F4190"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Description</w:t>
            </w:r>
          </w:p>
        </w:tc>
        <w:tc>
          <w:tcPr>
            <w:tcW w:w="5527" w:type="dxa"/>
            <w:shd w:val="clear" w:color="auto" w:fill="D9D9D9" w:themeFill="background1" w:themeFillShade="D9"/>
            <w:vAlign w:val="center"/>
          </w:tcPr>
          <w:p w14:paraId="0B62ED42"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Editing Text Shortcut Keys</w:t>
            </w:r>
          </w:p>
        </w:tc>
      </w:tr>
      <w:tr w:rsidR="00702D20" w:rsidRPr="000B7C5A" w14:paraId="11632E0E" w14:textId="77777777" w:rsidTr="00680E3E">
        <w:trPr>
          <w:trHeight w:val="332"/>
        </w:trPr>
        <w:tc>
          <w:tcPr>
            <w:tcW w:w="4098" w:type="dxa"/>
            <w:vAlign w:val="center"/>
          </w:tcPr>
          <w:p w14:paraId="1B2E0F1F"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Copy </w:t>
            </w:r>
          </w:p>
        </w:tc>
        <w:tc>
          <w:tcPr>
            <w:tcW w:w="5527" w:type="dxa"/>
            <w:vAlign w:val="center"/>
          </w:tcPr>
          <w:p w14:paraId="5106EA9B"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CTRL+C </w:t>
            </w:r>
          </w:p>
        </w:tc>
      </w:tr>
      <w:tr w:rsidR="00702D20" w:rsidRPr="000B7C5A" w14:paraId="3BD44B07" w14:textId="77777777" w:rsidTr="00680E3E">
        <w:trPr>
          <w:trHeight w:val="350"/>
        </w:trPr>
        <w:tc>
          <w:tcPr>
            <w:tcW w:w="4098" w:type="dxa"/>
            <w:vAlign w:val="center"/>
          </w:tcPr>
          <w:p w14:paraId="24EA7839"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Cut </w:t>
            </w:r>
          </w:p>
        </w:tc>
        <w:tc>
          <w:tcPr>
            <w:tcW w:w="5527" w:type="dxa"/>
            <w:vAlign w:val="center"/>
          </w:tcPr>
          <w:p w14:paraId="5212F1D5"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CTRL+X </w:t>
            </w:r>
          </w:p>
        </w:tc>
      </w:tr>
      <w:tr w:rsidR="00702D20" w:rsidRPr="000B7C5A" w14:paraId="0918833B" w14:textId="77777777" w:rsidTr="00680E3E">
        <w:trPr>
          <w:trHeight w:val="260"/>
        </w:trPr>
        <w:tc>
          <w:tcPr>
            <w:tcW w:w="4098" w:type="dxa"/>
            <w:vAlign w:val="center"/>
          </w:tcPr>
          <w:p w14:paraId="5A4F0C6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Paste </w:t>
            </w:r>
          </w:p>
        </w:tc>
        <w:tc>
          <w:tcPr>
            <w:tcW w:w="5527" w:type="dxa"/>
            <w:vAlign w:val="center"/>
          </w:tcPr>
          <w:p w14:paraId="259CBD57"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CTRL+V </w:t>
            </w:r>
          </w:p>
        </w:tc>
      </w:tr>
      <w:tr w:rsidR="00702D20" w:rsidRPr="000B7C5A" w14:paraId="35AC80E3" w14:textId="77777777" w:rsidTr="00680E3E">
        <w:trPr>
          <w:trHeight w:val="287"/>
        </w:trPr>
        <w:tc>
          <w:tcPr>
            <w:tcW w:w="4098" w:type="dxa"/>
            <w:vAlign w:val="center"/>
          </w:tcPr>
          <w:p w14:paraId="0C6F32FF"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Undo </w:t>
            </w:r>
          </w:p>
        </w:tc>
        <w:tc>
          <w:tcPr>
            <w:tcW w:w="5527" w:type="dxa"/>
            <w:vAlign w:val="center"/>
          </w:tcPr>
          <w:p w14:paraId="21041BD5"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CTRL+Z </w:t>
            </w:r>
          </w:p>
        </w:tc>
      </w:tr>
      <w:tr w:rsidR="00702D20" w:rsidRPr="000B7C5A" w14:paraId="2D970C62" w14:textId="77777777" w:rsidTr="00680E3E">
        <w:trPr>
          <w:trHeight w:val="323"/>
        </w:trPr>
        <w:tc>
          <w:tcPr>
            <w:tcW w:w="4098" w:type="dxa"/>
            <w:vAlign w:val="center"/>
          </w:tcPr>
          <w:p w14:paraId="35D95B62"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Delete character to the left </w:t>
            </w:r>
          </w:p>
        </w:tc>
        <w:tc>
          <w:tcPr>
            <w:tcW w:w="5527" w:type="dxa"/>
            <w:vAlign w:val="center"/>
          </w:tcPr>
          <w:p w14:paraId="6E938D0D"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BACKSPACE </w:t>
            </w:r>
          </w:p>
        </w:tc>
      </w:tr>
      <w:tr w:rsidR="00702D20" w:rsidRPr="000B7C5A" w14:paraId="14D62DA6" w14:textId="77777777" w:rsidTr="00680E3E">
        <w:trPr>
          <w:trHeight w:val="350"/>
        </w:trPr>
        <w:tc>
          <w:tcPr>
            <w:tcW w:w="4098" w:type="dxa"/>
            <w:vAlign w:val="center"/>
          </w:tcPr>
          <w:p w14:paraId="16C2CB5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Delete character to the right </w:t>
            </w:r>
          </w:p>
        </w:tc>
        <w:tc>
          <w:tcPr>
            <w:tcW w:w="5527" w:type="dxa"/>
            <w:vAlign w:val="center"/>
          </w:tcPr>
          <w:p w14:paraId="4A009EBA"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DELETE </w:t>
            </w:r>
          </w:p>
        </w:tc>
      </w:tr>
      <w:tr w:rsidR="00702D20" w:rsidRPr="000B7C5A" w14:paraId="49146740" w14:textId="77777777" w:rsidTr="00680E3E">
        <w:trPr>
          <w:trHeight w:val="260"/>
        </w:trPr>
        <w:tc>
          <w:tcPr>
            <w:tcW w:w="4098" w:type="dxa"/>
            <w:vAlign w:val="center"/>
          </w:tcPr>
          <w:p w14:paraId="77A1F83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Select </w:t>
            </w:r>
            <w:proofErr w:type="gramStart"/>
            <w:r w:rsidRPr="000B7C5A">
              <w:rPr>
                <w:rFonts w:ascii="Times New Roman" w:hAnsi="Times New Roman" w:cs="Times New Roman"/>
                <w:color w:val="000000"/>
                <w:sz w:val="28"/>
                <w:szCs w:val="28"/>
              </w:rPr>
              <w:t>one character</w:t>
            </w:r>
            <w:proofErr w:type="gramEnd"/>
            <w:r w:rsidRPr="000B7C5A">
              <w:rPr>
                <w:rFonts w:ascii="Times New Roman" w:hAnsi="Times New Roman" w:cs="Times New Roman"/>
                <w:color w:val="000000"/>
                <w:sz w:val="28"/>
                <w:szCs w:val="28"/>
              </w:rPr>
              <w:t xml:space="preserve"> left </w:t>
            </w:r>
          </w:p>
        </w:tc>
        <w:tc>
          <w:tcPr>
            <w:tcW w:w="5527" w:type="dxa"/>
            <w:vAlign w:val="center"/>
          </w:tcPr>
          <w:p w14:paraId="1BBD528B"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SHIFT+LEFT ARROW </w:t>
            </w:r>
          </w:p>
        </w:tc>
      </w:tr>
      <w:tr w:rsidR="00702D20" w:rsidRPr="000B7C5A" w14:paraId="0881570E" w14:textId="77777777" w:rsidTr="00680E3E">
        <w:trPr>
          <w:trHeight w:val="278"/>
        </w:trPr>
        <w:tc>
          <w:tcPr>
            <w:tcW w:w="4098" w:type="dxa"/>
            <w:vAlign w:val="center"/>
          </w:tcPr>
          <w:p w14:paraId="2EC9EA67"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Select </w:t>
            </w:r>
            <w:proofErr w:type="gramStart"/>
            <w:r w:rsidRPr="000B7C5A">
              <w:rPr>
                <w:rFonts w:ascii="Times New Roman" w:hAnsi="Times New Roman" w:cs="Times New Roman"/>
                <w:color w:val="000000"/>
                <w:sz w:val="28"/>
                <w:szCs w:val="28"/>
              </w:rPr>
              <w:t>one character</w:t>
            </w:r>
            <w:proofErr w:type="gramEnd"/>
            <w:r w:rsidRPr="000B7C5A">
              <w:rPr>
                <w:rFonts w:ascii="Times New Roman" w:hAnsi="Times New Roman" w:cs="Times New Roman"/>
                <w:color w:val="000000"/>
                <w:sz w:val="28"/>
                <w:szCs w:val="28"/>
              </w:rPr>
              <w:t xml:space="preserve"> right </w:t>
            </w:r>
          </w:p>
        </w:tc>
        <w:tc>
          <w:tcPr>
            <w:tcW w:w="5527" w:type="dxa"/>
            <w:vAlign w:val="center"/>
          </w:tcPr>
          <w:p w14:paraId="13323754"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SHIFT+RIGHT ARROW </w:t>
            </w:r>
          </w:p>
        </w:tc>
      </w:tr>
      <w:tr w:rsidR="00702D20" w:rsidRPr="000B7C5A" w14:paraId="5ECB856D" w14:textId="77777777" w:rsidTr="00680E3E">
        <w:trPr>
          <w:trHeight w:val="215"/>
        </w:trPr>
        <w:tc>
          <w:tcPr>
            <w:tcW w:w="4098" w:type="dxa"/>
            <w:vAlign w:val="center"/>
          </w:tcPr>
          <w:p w14:paraId="64F556C7"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Select one word left </w:t>
            </w:r>
          </w:p>
        </w:tc>
        <w:tc>
          <w:tcPr>
            <w:tcW w:w="5527" w:type="dxa"/>
            <w:vAlign w:val="center"/>
          </w:tcPr>
          <w:p w14:paraId="330EEDF4"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CTRL+SHIFT+LEFT ARROW </w:t>
            </w:r>
          </w:p>
        </w:tc>
      </w:tr>
      <w:tr w:rsidR="00702D20" w:rsidRPr="000B7C5A" w14:paraId="27000A47" w14:textId="77777777" w:rsidTr="00680E3E">
        <w:trPr>
          <w:trHeight w:val="422"/>
        </w:trPr>
        <w:tc>
          <w:tcPr>
            <w:tcW w:w="4098" w:type="dxa"/>
            <w:vAlign w:val="center"/>
          </w:tcPr>
          <w:p w14:paraId="40CA93F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Select one word right </w:t>
            </w:r>
          </w:p>
        </w:tc>
        <w:tc>
          <w:tcPr>
            <w:tcW w:w="5527" w:type="dxa"/>
            <w:vAlign w:val="center"/>
          </w:tcPr>
          <w:p w14:paraId="369C589B"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CTRL+SHIFT+RIGHT ARROW </w:t>
            </w:r>
          </w:p>
        </w:tc>
      </w:tr>
      <w:tr w:rsidR="00702D20" w:rsidRPr="000B7C5A" w14:paraId="1B895347" w14:textId="77777777" w:rsidTr="00680E3E">
        <w:trPr>
          <w:trHeight w:val="350"/>
        </w:trPr>
        <w:tc>
          <w:tcPr>
            <w:tcW w:w="4098" w:type="dxa"/>
            <w:vAlign w:val="center"/>
          </w:tcPr>
          <w:p w14:paraId="479702B6"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Select to beginning of line </w:t>
            </w:r>
          </w:p>
        </w:tc>
        <w:tc>
          <w:tcPr>
            <w:tcW w:w="5527" w:type="dxa"/>
            <w:vAlign w:val="center"/>
          </w:tcPr>
          <w:p w14:paraId="074FCD72"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SHIFT+HOME </w:t>
            </w:r>
          </w:p>
        </w:tc>
      </w:tr>
      <w:tr w:rsidR="00702D20" w:rsidRPr="000B7C5A" w14:paraId="176A542C" w14:textId="77777777" w:rsidTr="00680E3E">
        <w:trPr>
          <w:trHeight w:val="350"/>
        </w:trPr>
        <w:tc>
          <w:tcPr>
            <w:tcW w:w="4098" w:type="dxa"/>
            <w:vAlign w:val="center"/>
          </w:tcPr>
          <w:p w14:paraId="7E4C7B7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Select to end of line </w:t>
            </w:r>
          </w:p>
        </w:tc>
        <w:tc>
          <w:tcPr>
            <w:tcW w:w="5527" w:type="dxa"/>
            <w:vAlign w:val="center"/>
          </w:tcPr>
          <w:p w14:paraId="572A9386"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SHIFT+END </w:t>
            </w:r>
          </w:p>
        </w:tc>
      </w:tr>
      <w:tr w:rsidR="00702D20" w:rsidRPr="000B7C5A" w14:paraId="5B522B8C" w14:textId="77777777" w:rsidTr="00680E3E">
        <w:trPr>
          <w:trHeight w:val="350"/>
        </w:trPr>
        <w:tc>
          <w:tcPr>
            <w:tcW w:w="4098" w:type="dxa"/>
            <w:vAlign w:val="center"/>
          </w:tcPr>
          <w:p w14:paraId="652BE350"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Select to beginning of document </w:t>
            </w:r>
          </w:p>
        </w:tc>
        <w:tc>
          <w:tcPr>
            <w:tcW w:w="5527" w:type="dxa"/>
            <w:vAlign w:val="center"/>
          </w:tcPr>
          <w:p w14:paraId="5FBC7144"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CTRL+SHIFT+HOME </w:t>
            </w:r>
          </w:p>
        </w:tc>
      </w:tr>
      <w:tr w:rsidR="00702D20" w:rsidRPr="000B7C5A" w14:paraId="1D54EF75" w14:textId="77777777" w:rsidTr="00680E3E">
        <w:trPr>
          <w:trHeight w:val="350"/>
        </w:trPr>
        <w:tc>
          <w:tcPr>
            <w:tcW w:w="4098" w:type="dxa"/>
            <w:vAlign w:val="center"/>
          </w:tcPr>
          <w:p w14:paraId="7A5D7EA2"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Select to end of document </w:t>
            </w:r>
          </w:p>
        </w:tc>
        <w:tc>
          <w:tcPr>
            <w:tcW w:w="5527" w:type="dxa"/>
            <w:vAlign w:val="center"/>
          </w:tcPr>
          <w:p w14:paraId="6FD018D1"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CTRL+SHIFT+END </w:t>
            </w:r>
          </w:p>
        </w:tc>
      </w:tr>
      <w:tr w:rsidR="00702D20" w:rsidRPr="000B7C5A" w14:paraId="161A17F4" w14:textId="77777777" w:rsidTr="00680E3E">
        <w:trPr>
          <w:trHeight w:val="260"/>
        </w:trPr>
        <w:tc>
          <w:tcPr>
            <w:tcW w:w="4098" w:type="dxa"/>
            <w:vAlign w:val="center"/>
          </w:tcPr>
          <w:p w14:paraId="5E7313C6"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Select all </w:t>
            </w:r>
          </w:p>
        </w:tc>
        <w:tc>
          <w:tcPr>
            <w:tcW w:w="5527" w:type="dxa"/>
            <w:vAlign w:val="center"/>
          </w:tcPr>
          <w:p w14:paraId="7FCA7C93"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CTRL+A </w:t>
            </w:r>
          </w:p>
        </w:tc>
      </w:tr>
    </w:tbl>
    <w:p w14:paraId="0215AB8F" w14:textId="77777777" w:rsidR="00196453" w:rsidRDefault="00196453">
      <w:pPr>
        <w:rPr>
          <w:rFonts w:ascii="Times New Roman" w:hAnsi="Times New Roman" w:cs="Times New Roman"/>
          <w:b/>
          <w:sz w:val="28"/>
          <w:szCs w:val="28"/>
        </w:rPr>
      </w:pPr>
    </w:p>
    <w:p w14:paraId="14633E1B"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t>For Windows Explorer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Windows Explorer keystrokes"/>
        <w:tblDescription w:val="Column one has description of the action requested and column two has the instructions for what keystroke to press"/>
      </w:tblPr>
      <w:tblGrid>
        <w:gridCol w:w="4337"/>
        <w:gridCol w:w="4337"/>
      </w:tblGrid>
      <w:tr w:rsidR="00702D20" w:rsidRPr="000B7C5A" w14:paraId="197E67BE" w14:textId="77777777" w:rsidTr="0084003A">
        <w:trPr>
          <w:trHeight w:val="356"/>
        </w:trPr>
        <w:tc>
          <w:tcPr>
            <w:tcW w:w="4337" w:type="dxa"/>
            <w:shd w:val="clear" w:color="auto" w:fill="D9D9D9" w:themeFill="background1" w:themeFillShade="D9"/>
            <w:vAlign w:val="center"/>
          </w:tcPr>
          <w:p w14:paraId="3E524B48"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Description</w:t>
            </w:r>
          </w:p>
        </w:tc>
        <w:tc>
          <w:tcPr>
            <w:tcW w:w="4337" w:type="dxa"/>
            <w:shd w:val="clear" w:color="auto" w:fill="D9D9D9" w:themeFill="background1" w:themeFillShade="D9"/>
            <w:vAlign w:val="center"/>
          </w:tcPr>
          <w:p w14:paraId="761EDFD8"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Windows Explorer Shortcut Keys</w:t>
            </w:r>
          </w:p>
        </w:tc>
      </w:tr>
      <w:tr w:rsidR="00702D20" w:rsidRPr="000B7C5A" w14:paraId="2DDCE463" w14:textId="77777777" w:rsidTr="0084003A">
        <w:trPr>
          <w:trHeight w:val="467"/>
        </w:trPr>
        <w:tc>
          <w:tcPr>
            <w:tcW w:w="4337" w:type="dxa"/>
            <w:vAlign w:val="center"/>
          </w:tcPr>
          <w:p w14:paraId="215EAAAF"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Rename selected file or folder </w:t>
            </w:r>
          </w:p>
        </w:tc>
        <w:tc>
          <w:tcPr>
            <w:tcW w:w="4337" w:type="dxa"/>
            <w:vAlign w:val="center"/>
          </w:tcPr>
          <w:p w14:paraId="47C6BA10"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F2 </w:t>
            </w:r>
          </w:p>
        </w:tc>
      </w:tr>
      <w:tr w:rsidR="00702D20" w:rsidRPr="000B7C5A" w14:paraId="18731E8E" w14:textId="77777777" w:rsidTr="0084003A">
        <w:trPr>
          <w:trHeight w:val="440"/>
        </w:trPr>
        <w:tc>
          <w:tcPr>
            <w:tcW w:w="4337" w:type="dxa"/>
            <w:vAlign w:val="center"/>
          </w:tcPr>
          <w:p w14:paraId="0E326503"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Open properties </w:t>
            </w:r>
          </w:p>
        </w:tc>
        <w:tc>
          <w:tcPr>
            <w:tcW w:w="4337" w:type="dxa"/>
            <w:vAlign w:val="center"/>
          </w:tcPr>
          <w:p w14:paraId="3E59DCA9"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ALT+ENTER </w:t>
            </w:r>
          </w:p>
        </w:tc>
      </w:tr>
      <w:tr w:rsidR="00702D20" w:rsidRPr="000B7C5A" w14:paraId="42C1D82B" w14:textId="77777777" w:rsidTr="0084003A">
        <w:trPr>
          <w:trHeight w:val="440"/>
        </w:trPr>
        <w:tc>
          <w:tcPr>
            <w:tcW w:w="4337" w:type="dxa"/>
            <w:vAlign w:val="center"/>
          </w:tcPr>
          <w:p w14:paraId="1367FB4A"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Refresh a window </w:t>
            </w:r>
          </w:p>
        </w:tc>
        <w:tc>
          <w:tcPr>
            <w:tcW w:w="4337" w:type="dxa"/>
            <w:vAlign w:val="center"/>
          </w:tcPr>
          <w:p w14:paraId="17200739"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F5 </w:t>
            </w:r>
          </w:p>
        </w:tc>
      </w:tr>
      <w:tr w:rsidR="00702D20" w:rsidRPr="000B7C5A" w14:paraId="227E8A13" w14:textId="77777777" w:rsidTr="0084003A">
        <w:trPr>
          <w:trHeight w:val="458"/>
        </w:trPr>
        <w:tc>
          <w:tcPr>
            <w:tcW w:w="4337" w:type="dxa"/>
            <w:vAlign w:val="center"/>
          </w:tcPr>
          <w:p w14:paraId="218EC7E2"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Switch between panes </w:t>
            </w:r>
          </w:p>
        </w:tc>
        <w:tc>
          <w:tcPr>
            <w:tcW w:w="4337" w:type="dxa"/>
            <w:vAlign w:val="center"/>
          </w:tcPr>
          <w:p w14:paraId="7D96EFE8"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F6 </w:t>
            </w:r>
            <w:r w:rsidRPr="000B7C5A">
              <w:rPr>
                <w:rFonts w:ascii="Times New Roman" w:hAnsi="Times New Roman" w:cs="Times New Roman"/>
                <w:color w:val="000000"/>
                <w:sz w:val="28"/>
                <w:szCs w:val="28"/>
              </w:rPr>
              <w:t xml:space="preserve">or </w:t>
            </w:r>
            <w:r w:rsidRPr="000B7C5A">
              <w:rPr>
                <w:rFonts w:ascii="Times New Roman" w:hAnsi="Times New Roman" w:cs="Times New Roman"/>
                <w:b/>
                <w:bCs/>
                <w:color w:val="000000"/>
                <w:sz w:val="28"/>
                <w:szCs w:val="28"/>
              </w:rPr>
              <w:t xml:space="preserve">TAB </w:t>
            </w:r>
          </w:p>
        </w:tc>
      </w:tr>
      <w:tr w:rsidR="00702D20" w:rsidRPr="000B7C5A" w14:paraId="45D6FCE0" w14:textId="77777777" w:rsidTr="0084003A">
        <w:trPr>
          <w:trHeight w:val="431"/>
        </w:trPr>
        <w:tc>
          <w:tcPr>
            <w:tcW w:w="4337" w:type="dxa"/>
            <w:vAlign w:val="center"/>
          </w:tcPr>
          <w:p w14:paraId="6B83B8D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Go up a level </w:t>
            </w:r>
          </w:p>
        </w:tc>
        <w:tc>
          <w:tcPr>
            <w:tcW w:w="4337" w:type="dxa"/>
            <w:vAlign w:val="center"/>
          </w:tcPr>
          <w:p w14:paraId="3757FEC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BACKSPACE </w:t>
            </w:r>
          </w:p>
        </w:tc>
      </w:tr>
    </w:tbl>
    <w:p w14:paraId="63B0079F" w14:textId="77777777" w:rsidR="000C1911" w:rsidRDefault="000C1911" w:rsidP="000C1911">
      <w:bookmarkStart w:id="374" w:name="_Toc454863600"/>
    </w:p>
    <w:p w14:paraId="73214E54" w14:textId="77777777" w:rsidR="000C1911" w:rsidRDefault="000C1911" w:rsidP="000C1911">
      <w:pPr>
        <w:rPr>
          <w:color w:val="17365D"/>
          <w:lang w:val="es-VE"/>
        </w:rPr>
      </w:pPr>
      <w:r>
        <w:br w:type="page"/>
      </w:r>
    </w:p>
    <w:p w14:paraId="5FC6D81C" w14:textId="77777777" w:rsidR="00637601" w:rsidRDefault="00637601" w:rsidP="007B631C">
      <w:r w:rsidRPr="000B7C5A">
        <w:rPr>
          <w:noProof/>
        </w:rPr>
        <w:lastRenderedPageBreak/>
        <w:drawing>
          <wp:inline distT="0" distB="0" distL="0" distR="0" wp14:anchorId="51B94909" wp14:editId="4C33AEF8">
            <wp:extent cx="6139543" cy="1691298"/>
            <wp:effectExtent l="0" t="0" r="0" b="0"/>
            <wp:docPr id="243" name="Picture 243"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 Job Accommodation Network&#10;Practical Solutions Workplace Success&#10;Ask JAN!"/>
                    <pic:cNvPicPr>
                      <a:picLocks noChangeAspect="1" noChangeArrowheads="1"/>
                    </pic:cNvPicPr>
                  </pic:nvPicPr>
                  <pic:blipFill>
                    <a:blip r:embed="rId39">
                      <a:extLst>
                        <a:ext uri="{28A0092B-C50C-407E-A947-70E740481C1C}">
                          <a14:useLocalDpi xmlns:a14="http://schemas.microsoft.com/office/drawing/2010/main" val="0"/>
                        </a:ext>
                      </a:extLst>
                    </a:blip>
                    <a:srcRect l="19391" t="29985" r="25568"/>
                    <a:stretch>
                      <a:fillRect/>
                    </a:stretch>
                  </pic:blipFill>
                  <pic:spPr bwMode="auto">
                    <a:xfrm>
                      <a:off x="0" y="0"/>
                      <a:ext cx="6139543" cy="1691298"/>
                    </a:xfrm>
                    <a:prstGeom prst="rect">
                      <a:avLst/>
                    </a:prstGeom>
                    <a:noFill/>
                    <a:ln>
                      <a:noFill/>
                    </a:ln>
                  </pic:spPr>
                </pic:pic>
              </a:graphicData>
            </a:graphic>
          </wp:inline>
        </w:drawing>
      </w:r>
    </w:p>
    <w:p w14:paraId="6A5DA414" w14:textId="77777777" w:rsidR="0058780D" w:rsidRPr="00192DF0" w:rsidRDefault="0058780D" w:rsidP="00FE5F39">
      <w:pPr>
        <w:pStyle w:val="Heading1"/>
      </w:pPr>
      <w:bookmarkStart w:id="375" w:name="_Toc456691918"/>
      <w:bookmarkStart w:id="376" w:name="_Toc456692033"/>
      <w:r>
        <w:t>Ask JAN!</w:t>
      </w:r>
      <w:bookmarkEnd w:id="374"/>
      <w:bookmarkEnd w:id="375"/>
      <w:bookmarkEnd w:id="376"/>
    </w:p>
    <w:p w14:paraId="256C816A" w14:textId="77777777" w:rsidR="002F6C23" w:rsidRPr="000B7C5A" w:rsidRDefault="002F6C23" w:rsidP="002F6C23">
      <w:pPr>
        <w:spacing w:after="0" w:line="240" w:lineRule="auto"/>
        <w:rPr>
          <w:rFonts w:ascii="Times New Roman" w:hAnsi="Times New Roman" w:cs="Times New Roman"/>
          <w:sz w:val="28"/>
          <w:szCs w:val="28"/>
        </w:rPr>
      </w:pPr>
      <w:r w:rsidRPr="0058780D">
        <w:rPr>
          <w:rFonts w:ascii="Times New Roman" w:hAnsi="Times New Roman" w:cs="Times New Roman"/>
          <w:sz w:val="28"/>
          <w:szCs w:val="28"/>
        </w:rPr>
        <w:t>The Job Accommodation Network (JAN)</w:t>
      </w:r>
      <w:r w:rsidRPr="000B7C5A">
        <w:rPr>
          <w:rFonts w:ascii="Times New Roman" w:hAnsi="Times New Roman" w:cs="Times New Roman"/>
          <w:sz w:val="28"/>
          <w:szCs w:val="28"/>
        </w:rPr>
        <w:t xml:space="preserve"> is the leading source of free, expert, and confidential guidance on workplace accommodations and disability employment issues. Working toward practical solutions that benefit both employer and employee, JAN helps people with disabilities enhance their employability and show employers how to capitalize on the value and talent that people with disabilities add to the workplace.</w:t>
      </w:r>
    </w:p>
    <w:p w14:paraId="4EAD736F" w14:textId="77777777" w:rsidR="002F6C23" w:rsidRPr="000B7C5A" w:rsidRDefault="002F6C23" w:rsidP="002F6C23">
      <w:pPr>
        <w:spacing w:after="0" w:line="240" w:lineRule="auto"/>
        <w:rPr>
          <w:rFonts w:ascii="Times New Roman" w:hAnsi="Times New Roman" w:cs="Times New Roman"/>
          <w:sz w:val="28"/>
          <w:szCs w:val="28"/>
        </w:rPr>
      </w:pPr>
    </w:p>
    <w:p w14:paraId="6F323E71" w14:textId="77777777" w:rsidR="002F6C23" w:rsidRPr="000B7C5A" w:rsidRDefault="002F6C23" w:rsidP="002F6C23">
      <w:pPr>
        <w:spacing w:after="100" w:line="240" w:lineRule="auto"/>
        <w:rPr>
          <w:rFonts w:ascii="Times New Roman" w:hAnsi="Times New Roman" w:cs="Times New Roman"/>
          <w:b/>
          <w:color w:val="17365D"/>
          <w:sz w:val="28"/>
          <w:szCs w:val="28"/>
        </w:rPr>
      </w:pPr>
      <w:r w:rsidRPr="000B7C5A">
        <w:rPr>
          <w:rFonts w:ascii="Times New Roman" w:hAnsi="Times New Roman" w:cs="Times New Roman"/>
          <w:b/>
          <w:color w:val="17365D"/>
          <w:sz w:val="28"/>
          <w:szCs w:val="28"/>
        </w:rPr>
        <w:t>What services does JAN provide?</w:t>
      </w:r>
    </w:p>
    <w:p w14:paraId="75925C13" w14:textId="77777777" w:rsidR="002F6C23" w:rsidRPr="000B7C5A" w:rsidRDefault="002F6C23" w:rsidP="002F6C23">
      <w:pPr>
        <w:spacing w:after="0" w:line="240" w:lineRule="auto"/>
        <w:rPr>
          <w:rFonts w:ascii="Times New Roman" w:hAnsi="Times New Roman" w:cs="Times New Roman"/>
          <w:sz w:val="28"/>
          <w:szCs w:val="28"/>
        </w:rPr>
      </w:pPr>
      <w:r w:rsidRPr="000B7C5A">
        <w:rPr>
          <w:rFonts w:ascii="Times New Roman" w:hAnsi="Times New Roman" w:cs="Times New Roman"/>
          <w:sz w:val="28"/>
          <w:szCs w:val="28"/>
        </w:rPr>
        <w:t>JAN’s trusted consultants offer one-on-one guidance on workplace accommodations, the Americans with Disabilities Act (ADA) and related legislation, and self-employment and entrepreneurship options for people with disabilities. Assistance is available both over the phone and online.</w:t>
      </w:r>
    </w:p>
    <w:p w14:paraId="0AE33BD1" w14:textId="77777777" w:rsidR="002F6C23" w:rsidRPr="000B7C5A" w:rsidRDefault="002F6C23" w:rsidP="002F6C23">
      <w:pPr>
        <w:spacing w:after="0" w:line="240" w:lineRule="auto"/>
        <w:rPr>
          <w:rFonts w:ascii="Times New Roman" w:hAnsi="Times New Roman" w:cs="Times New Roman"/>
          <w:sz w:val="28"/>
          <w:szCs w:val="28"/>
        </w:rPr>
      </w:pPr>
    </w:p>
    <w:p w14:paraId="4A7A7E97" w14:textId="77777777" w:rsidR="002F6C23" w:rsidRPr="000B7C5A" w:rsidRDefault="002F6C23" w:rsidP="002F6C23">
      <w:pPr>
        <w:spacing w:after="100" w:line="240" w:lineRule="auto"/>
        <w:rPr>
          <w:rFonts w:ascii="Times New Roman" w:hAnsi="Times New Roman" w:cs="Times New Roman"/>
          <w:b/>
          <w:color w:val="17365D"/>
          <w:sz w:val="28"/>
          <w:szCs w:val="28"/>
        </w:rPr>
      </w:pPr>
      <w:r w:rsidRPr="000B7C5A">
        <w:rPr>
          <w:rFonts w:ascii="Times New Roman" w:hAnsi="Times New Roman" w:cs="Times New Roman"/>
          <w:b/>
          <w:color w:val="17365D"/>
          <w:sz w:val="28"/>
          <w:szCs w:val="28"/>
        </w:rPr>
        <w:t>Who can benefit from JAN’s services?</w:t>
      </w:r>
    </w:p>
    <w:p w14:paraId="58575380" w14:textId="77777777" w:rsidR="002F6C23" w:rsidRPr="000B7C5A" w:rsidRDefault="002F6C23" w:rsidP="002F6C23">
      <w:pPr>
        <w:spacing w:after="0" w:line="240" w:lineRule="auto"/>
        <w:rPr>
          <w:rFonts w:ascii="Times New Roman" w:hAnsi="Times New Roman" w:cs="Times New Roman"/>
          <w:sz w:val="28"/>
          <w:szCs w:val="28"/>
        </w:rPr>
      </w:pPr>
      <w:r w:rsidRPr="000B7C5A">
        <w:rPr>
          <w:rFonts w:ascii="Times New Roman" w:hAnsi="Times New Roman" w:cs="Times New Roman"/>
          <w:sz w:val="28"/>
          <w:szCs w:val="28"/>
        </w:rPr>
        <w:t>From Fortune 500 companies to entrepreneurs, JAN has served customers across the United States and around the world for more than 25 years. Those who can benefit from JAN’s services include private employers of all sizes, government agencies, employee representatives, and service providers, as well as people with disabilities and their families.</w:t>
      </w:r>
    </w:p>
    <w:p w14:paraId="292B3DE0" w14:textId="77777777" w:rsidR="002F6C23" w:rsidRPr="000B7C5A" w:rsidRDefault="002F6C23" w:rsidP="002F6C23">
      <w:pPr>
        <w:spacing w:after="0" w:line="240" w:lineRule="auto"/>
        <w:rPr>
          <w:rFonts w:ascii="Times New Roman" w:hAnsi="Times New Roman" w:cs="Times New Roman"/>
          <w:sz w:val="28"/>
          <w:szCs w:val="28"/>
        </w:rPr>
      </w:pPr>
    </w:p>
    <w:p w14:paraId="7AF1952F" w14:textId="77777777" w:rsidR="002F6C23" w:rsidRPr="000B7C5A" w:rsidRDefault="002F6C23" w:rsidP="002F6C23">
      <w:pPr>
        <w:spacing w:after="100"/>
        <w:rPr>
          <w:rFonts w:ascii="Times New Roman" w:hAnsi="Times New Roman" w:cs="Times New Roman"/>
          <w:b/>
          <w:color w:val="17365D"/>
          <w:sz w:val="28"/>
          <w:szCs w:val="28"/>
        </w:rPr>
      </w:pPr>
      <w:r w:rsidRPr="000B7C5A">
        <w:rPr>
          <w:rFonts w:ascii="Times New Roman" w:hAnsi="Times New Roman" w:cs="Times New Roman"/>
          <w:b/>
          <w:color w:val="17365D"/>
          <w:sz w:val="28"/>
          <w:szCs w:val="28"/>
        </w:rPr>
        <w:t>Why is JAN a trusted, expert resource?</w:t>
      </w:r>
    </w:p>
    <w:p w14:paraId="20F531F9" w14:textId="77777777" w:rsidR="002F6C23" w:rsidRPr="000B7C5A" w:rsidRDefault="002F6C23" w:rsidP="002F6C23">
      <w:pPr>
        <w:spacing w:after="0" w:line="240" w:lineRule="auto"/>
        <w:rPr>
          <w:rFonts w:ascii="Times New Roman" w:hAnsi="Times New Roman" w:cs="Times New Roman"/>
          <w:sz w:val="28"/>
          <w:szCs w:val="28"/>
        </w:rPr>
      </w:pPr>
      <w:r w:rsidRPr="000B7C5A">
        <w:rPr>
          <w:rFonts w:ascii="Times New Roman" w:hAnsi="Times New Roman" w:cs="Times New Roman"/>
          <w:sz w:val="28"/>
          <w:szCs w:val="28"/>
        </w:rPr>
        <w:t>JAN represents the most comprehensive job accommodation resource available. Its consultants are thought leaders and innovators on disability employment issues and all have earned at least one master's degree in their specialized fields, ranging from rehabilitation counseling to education and engineering.</w:t>
      </w:r>
    </w:p>
    <w:p w14:paraId="798AE7B5" w14:textId="77777777" w:rsidR="00AB2FDB" w:rsidRPr="000B7C5A" w:rsidRDefault="00AB2FDB" w:rsidP="002F6C23">
      <w:pPr>
        <w:spacing w:after="0" w:line="240" w:lineRule="auto"/>
        <w:rPr>
          <w:rFonts w:ascii="Times New Roman" w:hAnsi="Times New Roman" w:cs="Times New Roman"/>
          <w:b/>
          <w:color w:val="17365D"/>
          <w:sz w:val="28"/>
          <w:szCs w:val="28"/>
        </w:rPr>
      </w:pPr>
    </w:p>
    <w:p w14:paraId="60E80B2E" w14:textId="77777777" w:rsidR="00680E3E" w:rsidRDefault="00680E3E">
      <w:pPr>
        <w:rPr>
          <w:rFonts w:ascii="Times New Roman" w:eastAsiaTheme="majorEastAsia" w:hAnsi="Times New Roman" w:cs="Times New Roman"/>
          <w:b/>
          <w:bCs/>
          <w:noProof/>
          <w:color w:val="4F81BD" w:themeColor="accent1"/>
          <w:sz w:val="28"/>
          <w:szCs w:val="28"/>
        </w:rPr>
      </w:pPr>
      <w:r>
        <w:rPr>
          <w:rFonts w:ascii="Times New Roman" w:hAnsi="Times New Roman" w:cs="Times New Roman"/>
          <w:noProof/>
          <w:sz w:val="28"/>
          <w:szCs w:val="28"/>
        </w:rPr>
        <w:br w:type="page"/>
      </w:r>
    </w:p>
    <w:p w14:paraId="4101CA70" w14:textId="77777777" w:rsidR="002F6C23" w:rsidRPr="0098721B" w:rsidRDefault="002F6C23" w:rsidP="007B631C">
      <w:pPr>
        <w:rPr>
          <w:rFonts w:ascii="Times New Roman" w:hAnsi="Times New Roman" w:cs="Times New Roman"/>
          <w:b/>
          <w:i/>
          <w:sz w:val="28"/>
          <w:szCs w:val="28"/>
        </w:rPr>
      </w:pPr>
      <w:bookmarkStart w:id="377" w:name="_Toc454812939"/>
      <w:bookmarkStart w:id="378" w:name="_Toc454813357"/>
      <w:bookmarkStart w:id="379" w:name="_Toc454862260"/>
      <w:bookmarkStart w:id="380" w:name="_Toc454863601"/>
      <w:bookmarkStart w:id="381" w:name="_Toc454863892"/>
      <w:r w:rsidRPr="0098721B">
        <w:rPr>
          <w:rFonts w:ascii="Times New Roman" w:hAnsi="Times New Roman" w:cs="Times New Roman"/>
          <w:b/>
          <w:i/>
          <w:sz w:val="28"/>
          <w:szCs w:val="28"/>
        </w:rPr>
        <w:lastRenderedPageBreak/>
        <w:t>How can I contact JAN?</w:t>
      </w:r>
      <w:bookmarkEnd w:id="377"/>
      <w:bookmarkEnd w:id="378"/>
      <w:bookmarkEnd w:id="379"/>
      <w:bookmarkEnd w:id="380"/>
      <w:bookmarkEnd w:id="381"/>
    </w:p>
    <w:p w14:paraId="7CC005A6" w14:textId="77777777" w:rsidR="002F6C23" w:rsidRPr="000B7C5A" w:rsidRDefault="002F6C23" w:rsidP="002F6C23">
      <w:pPr>
        <w:spacing w:after="0" w:line="240" w:lineRule="auto"/>
        <w:rPr>
          <w:rFonts w:ascii="Times New Roman" w:hAnsi="Times New Roman" w:cs="Times New Roman"/>
          <w:sz w:val="28"/>
          <w:szCs w:val="28"/>
        </w:rPr>
      </w:pPr>
      <w:r w:rsidRPr="000B7C5A">
        <w:rPr>
          <w:rFonts w:ascii="Times New Roman" w:hAnsi="Times New Roman" w:cs="Times New Roman"/>
          <w:sz w:val="28"/>
          <w:szCs w:val="28"/>
        </w:rPr>
        <w:t>JAN offers several ways to obtain confidential,</w:t>
      </w:r>
      <w:r w:rsidR="00680E3E">
        <w:rPr>
          <w:rFonts w:ascii="Times New Roman" w:hAnsi="Times New Roman" w:cs="Times New Roman"/>
          <w:sz w:val="28"/>
          <w:szCs w:val="28"/>
        </w:rPr>
        <w:t xml:space="preserve"> </w:t>
      </w:r>
      <w:r w:rsidRPr="000B7C5A">
        <w:rPr>
          <w:rFonts w:ascii="Times New Roman" w:hAnsi="Times New Roman" w:cs="Times New Roman"/>
          <w:sz w:val="28"/>
          <w:szCs w:val="28"/>
        </w:rPr>
        <w:t>personalized assistance</w:t>
      </w:r>
      <w:r w:rsidR="00B51B6D">
        <w:rPr>
          <w:rFonts w:ascii="Times New Roman" w:hAnsi="Times New Roman" w:cs="Times New Roman"/>
          <w:sz w:val="28"/>
          <w:szCs w:val="28"/>
        </w:rPr>
        <w:t xml:space="preserve"> </w:t>
      </w:r>
      <w:r w:rsidRPr="000B7C5A">
        <w:rPr>
          <w:rFonts w:ascii="Times New Roman" w:hAnsi="Times New Roman" w:cs="Times New Roman"/>
          <w:sz w:val="28"/>
          <w:szCs w:val="28"/>
        </w:rPr>
        <w:t>anytime, anywhere.</w:t>
      </w:r>
    </w:p>
    <w:p w14:paraId="6DA59EC6" w14:textId="77777777" w:rsidR="002F6C23" w:rsidRPr="000B7C5A" w:rsidRDefault="002F6C23" w:rsidP="002F6C23">
      <w:pPr>
        <w:spacing w:after="0" w:line="240" w:lineRule="auto"/>
        <w:rPr>
          <w:rFonts w:ascii="Times New Roman" w:hAnsi="Times New Roman" w:cs="Times New Roman"/>
          <w:sz w:val="28"/>
          <w:szCs w:val="28"/>
        </w:rPr>
      </w:pPr>
      <w:r w:rsidRPr="000B7C5A">
        <w:rPr>
          <w:rFonts w:ascii="Times New Roman" w:hAnsi="Times New Roman" w:cs="Times New Roman"/>
          <w:sz w:val="28"/>
          <w:szCs w:val="28"/>
        </w:rPr>
        <w:t>Get your questions answered…</w:t>
      </w:r>
    </w:p>
    <w:p w14:paraId="05C8FA4F" w14:textId="77777777" w:rsidR="002F6C23" w:rsidRPr="000B7C5A" w:rsidRDefault="002F6C23" w:rsidP="002F6C23">
      <w:pPr>
        <w:spacing w:after="0" w:line="240" w:lineRule="auto"/>
        <w:rPr>
          <w:rFonts w:ascii="Times New Roman" w:hAnsi="Times New Roman" w:cs="Times New Roman"/>
          <w:sz w:val="28"/>
          <w:szCs w:val="28"/>
        </w:rPr>
      </w:pPr>
    </w:p>
    <w:p w14:paraId="0A375D3A" w14:textId="77777777" w:rsidR="002F6C23" w:rsidRPr="00B51B6D" w:rsidRDefault="002F6C23" w:rsidP="00B51B6D">
      <w:pPr>
        <w:pStyle w:val="ListParagraph"/>
        <w:numPr>
          <w:ilvl w:val="0"/>
          <w:numId w:val="48"/>
        </w:numPr>
        <w:spacing w:after="0" w:line="240" w:lineRule="auto"/>
        <w:ind w:left="360"/>
        <w:rPr>
          <w:rFonts w:ascii="Times New Roman" w:hAnsi="Times New Roman" w:cs="Times New Roman"/>
          <w:b/>
          <w:sz w:val="28"/>
          <w:szCs w:val="28"/>
        </w:rPr>
      </w:pPr>
      <w:r w:rsidRPr="00B51B6D">
        <w:rPr>
          <w:rFonts w:ascii="Times New Roman" w:hAnsi="Times New Roman" w:cs="Times New Roman"/>
          <w:b/>
          <w:sz w:val="28"/>
          <w:szCs w:val="28"/>
          <w:u w:val="single"/>
        </w:rPr>
        <w:t>By Phone:</w:t>
      </w:r>
      <w:r w:rsidRPr="00B51B6D">
        <w:rPr>
          <w:rFonts w:ascii="Times New Roman" w:hAnsi="Times New Roman" w:cs="Times New Roman"/>
          <w:b/>
          <w:sz w:val="28"/>
          <w:szCs w:val="28"/>
        </w:rPr>
        <w:t xml:space="preserve"> </w:t>
      </w:r>
    </w:p>
    <w:p w14:paraId="09003A36" w14:textId="77777777" w:rsidR="00012BCF" w:rsidRDefault="002F6C23" w:rsidP="002F6C23">
      <w:pPr>
        <w:spacing w:after="0" w:line="240" w:lineRule="auto"/>
        <w:rPr>
          <w:rFonts w:ascii="Times New Roman" w:hAnsi="Times New Roman" w:cs="Times New Roman"/>
          <w:sz w:val="28"/>
          <w:szCs w:val="28"/>
        </w:rPr>
      </w:pPr>
      <w:r w:rsidRPr="000B7C5A">
        <w:rPr>
          <w:rFonts w:ascii="Times New Roman" w:hAnsi="Times New Roman" w:cs="Times New Roman"/>
          <w:sz w:val="28"/>
          <w:szCs w:val="28"/>
        </w:rPr>
        <w:t>From 9 am to 6 pm E</w:t>
      </w:r>
      <w:r w:rsidR="00B51B6D">
        <w:rPr>
          <w:rFonts w:ascii="Times New Roman" w:hAnsi="Times New Roman" w:cs="Times New Roman"/>
          <w:sz w:val="28"/>
          <w:szCs w:val="28"/>
        </w:rPr>
        <w:t xml:space="preserve">astern </w:t>
      </w:r>
      <w:r w:rsidRPr="000B7C5A">
        <w:rPr>
          <w:rFonts w:ascii="Times New Roman" w:hAnsi="Times New Roman" w:cs="Times New Roman"/>
          <w:sz w:val="28"/>
          <w:szCs w:val="28"/>
        </w:rPr>
        <w:t>T</w:t>
      </w:r>
      <w:r w:rsidR="00B51B6D">
        <w:rPr>
          <w:rFonts w:ascii="Times New Roman" w:hAnsi="Times New Roman" w:cs="Times New Roman"/>
          <w:sz w:val="28"/>
          <w:szCs w:val="28"/>
        </w:rPr>
        <w:t>ime</w:t>
      </w:r>
      <w:r w:rsidRPr="000B7C5A">
        <w:rPr>
          <w:rFonts w:ascii="Times New Roman" w:hAnsi="Times New Roman" w:cs="Times New Roman"/>
          <w:sz w:val="28"/>
          <w:szCs w:val="28"/>
        </w:rPr>
        <w:t>, customers</w:t>
      </w:r>
      <w:r w:rsidR="00B51B6D">
        <w:rPr>
          <w:rFonts w:ascii="Times New Roman" w:hAnsi="Times New Roman" w:cs="Times New Roman"/>
          <w:sz w:val="28"/>
          <w:szCs w:val="28"/>
        </w:rPr>
        <w:t xml:space="preserve"> </w:t>
      </w:r>
      <w:r w:rsidRPr="000B7C5A">
        <w:rPr>
          <w:rFonts w:ascii="Times New Roman" w:hAnsi="Times New Roman" w:cs="Times New Roman"/>
          <w:sz w:val="28"/>
          <w:szCs w:val="28"/>
        </w:rPr>
        <w:t>can call JAN toll</w:t>
      </w:r>
      <w:r w:rsidR="00012BCF">
        <w:rPr>
          <w:rFonts w:ascii="Times New Roman" w:hAnsi="Times New Roman" w:cs="Times New Roman"/>
          <w:sz w:val="28"/>
          <w:szCs w:val="28"/>
        </w:rPr>
        <w:t xml:space="preserve">-free to speak with a workplace </w:t>
      </w:r>
      <w:r w:rsidRPr="000B7C5A">
        <w:rPr>
          <w:rFonts w:ascii="Times New Roman" w:hAnsi="Times New Roman" w:cs="Times New Roman"/>
          <w:sz w:val="28"/>
          <w:szCs w:val="28"/>
        </w:rPr>
        <w:t xml:space="preserve">accommodation expert. </w:t>
      </w:r>
    </w:p>
    <w:p w14:paraId="68C5EFAC" w14:textId="77777777" w:rsidR="00012BCF" w:rsidRPr="00012BCF" w:rsidRDefault="002F6C23" w:rsidP="00012BCF">
      <w:pPr>
        <w:pStyle w:val="ListParagraph"/>
        <w:numPr>
          <w:ilvl w:val="0"/>
          <w:numId w:val="48"/>
        </w:numPr>
        <w:spacing w:after="0" w:line="240" w:lineRule="auto"/>
        <w:rPr>
          <w:rFonts w:ascii="Times New Roman" w:hAnsi="Times New Roman" w:cs="Times New Roman"/>
          <w:sz w:val="28"/>
          <w:szCs w:val="28"/>
        </w:rPr>
      </w:pPr>
      <w:r w:rsidRPr="00012BCF">
        <w:rPr>
          <w:rFonts w:ascii="Times New Roman" w:hAnsi="Times New Roman" w:cs="Times New Roman"/>
          <w:sz w:val="28"/>
          <w:szCs w:val="28"/>
        </w:rPr>
        <w:t>800</w:t>
      </w:r>
      <w:r w:rsidR="00012BCF" w:rsidRPr="00012BCF">
        <w:rPr>
          <w:rFonts w:ascii="Times New Roman" w:hAnsi="Times New Roman" w:cs="Times New Roman"/>
          <w:sz w:val="28"/>
          <w:szCs w:val="28"/>
        </w:rPr>
        <w:t>-526-7234 (Voice)</w:t>
      </w:r>
    </w:p>
    <w:p w14:paraId="0C889352" w14:textId="77777777" w:rsidR="002F6C23" w:rsidRPr="00012BCF" w:rsidRDefault="002F6C23" w:rsidP="00012BCF">
      <w:pPr>
        <w:pStyle w:val="ListParagraph"/>
        <w:numPr>
          <w:ilvl w:val="0"/>
          <w:numId w:val="48"/>
        </w:numPr>
        <w:spacing w:after="0" w:line="240" w:lineRule="auto"/>
        <w:rPr>
          <w:rFonts w:ascii="Times New Roman" w:hAnsi="Times New Roman" w:cs="Times New Roman"/>
          <w:sz w:val="28"/>
          <w:szCs w:val="28"/>
        </w:rPr>
      </w:pPr>
      <w:r w:rsidRPr="00012BCF">
        <w:rPr>
          <w:rFonts w:ascii="Times New Roman" w:hAnsi="Times New Roman" w:cs="Times New Roman"/>
          <w:sz w:val="28"/>
          <w:szCs w:val="28"/>
        </w:rPr>
        <w:t>877</w:t>
      </w:r>
      <w:r w:rsidR="00012BCF" w:rsidRPr="00012BCF">
        <w:rPr>
          <w:rFonts w:ascii="Times New Roman" w:hAnsi="Times New Roman" w:cs="Times New Roman"/>
          <w:sz w:val="28"/>
          <w:szCs w:val="28"/>
        </w:rPr>
        <w:t>-</w:t>
      </w:r>
      <w:r w:rsidRPr="00012BCF">
        <w:rPr>
          <w:rFonts w:ascii="Times New Roman" w:hAnsi="Times New Roman" w:cs="Times New Roman"/>
          <w:sz w:val="28"/>
          <w:szCs w:val="28"/>
        </w:rPr>
        <w:t>781-9403 (TTY).</w:t>
      </w:r>
    </w:p>
    <w:p w14:paraId="6E887199" w14:textId="77777777" w:rsidR="002F6C23" w:rsidRPr="000B7C5A" w:rsidRDefault="002F6C23" w:rsidP="002F6C23">
      <w:pPr>
        <w:spacing w:after="0" w:line="240" w:lineRule="auto"/>
        <w:rPr>
          <w:rFonts w:ascii="Times New Roman" w:hAnsi="Times New Roman" w:cs="Times New Roman"/>
          <w:sz w:val="28"/>
          <w:szCs w:val="28"/>
        </w:rPr>
      </w:pPr>
    </w:p>
    <w:p w14:paraId="037AFF5C" w14:textId="77777777" w:rsidR="002F6C23" w:rsidRPr="00012BCF" w:rsidRDefault="002F6C23" w:rsidP="00012BCF">
      <w:pPr>
        <w:pStyle w:val="ListParagraph"/>
        <w:numPr>
          <w:ilvl w:val="0"/>
          <w:numId w:val="48"/>
        </w:numPr>
        <w:spacing w:after="0" w:line="240" w:lineRule="auto"/>
        <w:ind w:left="360"/>
        <w:rPr>
          <w:rFonts w:ascii="Times New Roman" w:hAnsi="Times New Roman" w:cs="Times New Roman"/>
          <w:sz w:val="28"/>
          <w:szCs w:val="28"/>
        </w:rPr>
      </w:pPr>
      <w:r w:rsidRPr="00012BCF">
        <w:rPr>
          <w:rFonts w:ascii="Times New Roman" w:hAnsi="Times New Roman" w:cs="Times New Roman"/>
          <w:b/>
          <w:sz w:val="28"/>
          <w:szCs w:val="28"/>
        </w:rPr>
        <w:t>Via the Web:</w:t>
      </w:r>
      <w:r w:rsidRPr="00012BCF">
        <w:rPr>
          <w:rFonts w:ascii="Times New Roman" w:hAnsi="Times New Roman" w:cs="Times New Roman"/>
          <w:sz w:val="28"/>
          <w:szCs w:val="28"/>
        </w:rPr>
        <w:t xml:space="preserve"> </w:t>
      </w:r>
    </w:p>
    <w:p w14:paraId="20A31ACE" w14:textId="77777777" w:rsidR="002F6C23" w:rsidRPr="000B7C5A" w:rsidRDefault="002F6C23" w:rsidP="002F6C23">
      <w:pPr>
        <w:spacing w:after="0" w:line="240" w:lineRule="auto"/>
        <w:rPr>
          <w:rFonts w:ascii="Times New Roman" w:hAnsi="Times New Roman" w:cs="Times New Roman"/>
          <w:sz w:val="28"/>
          <w:szCs w:val="28"/>
        </w:rPr>
      </w:pPr>
      <w:r w:rsidRPr="000B7C5A">
        <w:rPr>
          <w:rFonts w:ascii="Times New Roman" w:hAnsi="Times New Roman" w:cs="Times New Roman"/>
          <w:sz w:val="28"/>
          <w:szCs w:val="28"/>
        </w:rPr>
        <w:t>AskJAN.org offers more than</w:t>
      </w:r>
      <w:r w:rsidR="00012BCF">
        <w:rPr>
          <w:rFonts w:ascii="Times New Roman" w:hAnsi="Times New Roman" w:cs="Times New Roman"/>
          <w:sz w:val="28"/>
          <w:szCs w:val="28"/>
        </w:rPr>
        <w:t xml:space="preserve"> </w:t>
      </w:r>
      <w:r w:rsidRPr="000B7C5A">
        <w:rPr>
          <w:rFonts w:ascii="Times New Roman" w:hAnsi="Times New Roman" w:cs="Times New Roman"/>
          <w:sz w:val="28"/>
          <w:szCs w:val="28"/>
        </w:rPr>
        <w:t>300 disability-specific publications, as well as the</w:t>
      </w:r>
      <w:r w:rsidR="00012BCF">
        <w:rPr>
          <w:rFonts w:ascii="Times New Roman" w:hAnsi="Times New Roman" w:cs="Times New Roman"/>
          <w:sz w:val="28"/>
          <w:szCs w:val="28"/>
        </w:rPr>
        <w:t xml:space="preserve"> </w:t>
      </w:r>
      <w:r w:rsidRPr="000B7C5A">
        <w:rPr>
          <w:rFonts w:ascii="Times New Roman" w:hAnsi="Times New Roman" w:cs="Times New Roman"/>
          <w:sz w:val="28"/>
          <w:szCs w:val="28"/>
        </w:rPr>
        <w:t>Searchable Online Accommodation Resource, which enables users to explore</w:t>
      </w:r>
      <w:r w:rsidR="00012BCF">
        <w:rPr>
          <w:rFonts w:ascii="Times New Roman" w:hAnsi="Times New Roman" w:cs="Times New Roman"/>
          <w:sz w:val="28"/>
          <w:szCs w:val="28"/>
        </w:rPr>
        <w:t xml:space="preserve"> </w:t>
      </w:r>
      <w:r w:rsidRPr="000B7C5A">
        <w:rPr>
          <w:rFonts w:ascii="Times New Roman" w:hAnsi="Times New Roman" w:cs="Times New Roman"/>
          <w:sz w:val="28"/>
          <w:szCs w:val="28"/>
        </w:rPr>
        <w:t>accommodation options for different disabilities</w:t>
      </w:r>
      <w:r w:rsidR="00012BCF">
        <w:rPr>
          <w:rFonts w:ascii="Times New Roman" w:hAnsi="Times New Roman" w:cs="Times New Roman"/>
          <w:sz w:val="28"/>
          <w:szCs w:val="28"/>
        </w:rPr>
        <w:t xml:space="preserve"> </w:t>
      </w:r>
      <w:r w:rsidRPr="000B7C5A">
        <w:rPr>
          <w:rFonts w:ascii="Times New Roman" w:hAnsi="Times New Roman" w:cs="Times New Roman"/>
          <w:sz w:val="28"/>
          <w:szCs w:val="28"/>
        </w:rPr>
        <w:t>and workplace settings.</w:t>
      </w:r>
    </w:p>
    <w:p w14:paraId="2C481506" w14:textId="77777777" w:rsidR="002F6C23" w:rsidRPr="000B7C5A" w:rsidRDefault="002F6C23" w:rsidP="002F6C23">
      <w:pPr>
        <w:spacing w:after="0" w:line="240" w:lineRule="auto"/>
        <w:rPr>
          <w:rFonts w:ascii="Times New Roman" w:hAnsi="Times New Roman" w:cs="Times New Roman"/>
          <w:sz w:val="28"/>
          <w:szCs w:val="28"/>
        </w:rPr>
      </w:pPr>
    </w:p>
    <w:p w14:paraId="645B45E5" w14:textId="77777777" w:rsidR="002F6C23" w:rsidRPr="00012BCF" w:rsidRDefault="002F6C23" w:rsidP="00012BCF">
      <w:pPr>
        <w:pStyle w:val="ListParagraph"/>
        <w:numPr>
          <w:ilvl w:val="0"/>
          <w:numId w:val="49"/>
        </w:numPr>
        <w:spacing w:after="0" w:line="240" w:lineRule="auto"/>
        <w:ind w:left="360"/>
        <w:rPr>
          <w:rFonts w:ascii="Times New Roman" w:hAnsi="Times New Roman" w:cs="Times New Roman"/>
          <w:sz w:val="28"/>
          <w:szCs w:val="28"/>
        </w:rPr>
      </w:pPr>
      <w:r w:rsidRPr="00012BCF">
        <w:rPr>
          <w:rFonts w:ascii="Times New Roman" w:hAnsi="Times New Roman" w:cs="Times New Roman"/>
          <w:b/>
          <w:sz w:val="28"/>
          <w:szCs w:val="28"/>
        </w:rPr>
        <w:t>On Demand:</w:t>
      </w:r>
      <w:r w:rsidRPr="00012BCF">
        <w:rPr>
          <w:rFonts w:ascii="Times New Roman" w:hAnsi="Times New Roman" w:cs="Times New Roman"/>
          <w:sz w:val="28"/>
          <w:szCs w:val="28"/>
        </w:rPr>
        <w:t xml:space="preserve"> </w:t>
      </w:r>
    </w:p>
    <w:p w14:paraId="1C953D4F" w14:textId="77777777" w:rsidR="002F6C23" w:rsidRPr="000B7C5A" w:rsidRDefault="002F6C23" w:rsidP="002F6C23">
      <w:pPr>
        <w:spacing w:after="0" w:line="240" w:lineRule="auto"/>
        <w:rPr>
          <w:rFonts w:ascii="Times New Roman" w:hAnsi="Times New Roman" w:cs="Times New Roman"/>
          <w:sz w:val="28"/>
          <w:szCs w:val="28"/>
        </w:rPr>
      </w:pPr>
      <w:r w:rsidRPr="000B7C5A">
        <w:rPr>
          <w:rFonts w:ascii="Times New Roman" w:hAnsi="Times New Roman" w:cs="Times New Roman"/>
          <w:sz w:val="28"/>
          <w:szCs w:val="28"/>
        </w:rPr>
        <w:t xml:space="preserve">JAN’s online service provides customers with individualized e-mail and chat responses to </w:t>
      </w:r>
      <w:r w:rsidR="00012BCF">
        <w:rPr>
          <w:rFonts w:ascii="Times New Roman" w:hAnsi="Times New Roman" w:cs="Times New Roman"/>
          <w:sz w:val="28"/>
          <w:szCs w:val="28"/>
        </w:rPr>
        <w:t>q</w:t>
      </w:r>
      <w:r w:rsidRPr="000B7C5A">
        <w:rPr>
          <w:rFonts w:ascii="Times New Roman" w:hAnsi="Times New Roman" w:cs="Times New Roman"/>
          <w:sz w:val="28"/>
          <w:szCs w:val="28"/>
        </w:rPr>
        <w:t>uestions about accommodations and the ADA.</w:t>
      </w:r>
    </w:p>
    <w:p w14:paraId="245DAE62" w14:textId="77777777" w:rsidR="002F6C23" w:rsidRPr="000B7C5A" w:rsidRDefault="002F6C23" w:rsidP="002F6C23">
      <w:pPr>
        <w:spacing w:after="0" w:line="240" w:lineRule="auto"/>
        <w:rPr>
          <w:rFonts w:ascii="Times New Roman" w:hAnsi="Times New Roman" w:cs="Times New Roman"/>
          <w:sz w:val="28"/>
          <w:szCs w:val="28"/>
        </w:rPr>
      </w:pPr>
    </w:p>
    <w:p w14:paraId="38F79F4C" w14:textId="77777777" w:rsidR="002F6C23" w:rsidRPr="00012BCF" w:rsidRDefault="002F6C23" w:rsidP="00012BCF">
      <w:pPr>
        <w:pStyle w:val="ListParagraph"/>
        <w:numPr>
          <w:ilvl w:val="0"/>
          <w:numId w:val="49"/>
        </w:numPr>
        <w:spacing w:after="0" w:line="240" w:lineRule="auto"/>
        <w:ind w:left="360"/>
        <w:rPr>
          <w:rFonts w:ascii="Times New Roman" w:hAnsi="Times New Roman" w:cs="Times New Roman"/>
          <w:sz w:val="28"/>
          <w:szCs w:val="28"/>
        </w:rPr>
      </w:pPr>
      <w:r w:rsidRPr="00012BCF">
        <w:rPr>
          <w:rFonts w:ascii="Times New Roman" w:hAnsi="Times New Roman" w:cs="Times New Roman"/>
          <w:b/>
          <w:sz w:val="28"/>
          <w:szCs w:val="28"/>
        </w:rPr>
        <w:t>Through Social Networks:</w:t>
      </w:r>
      <w:r w:rsidRPr="00012BCF">
        <w:rPr>
          <w:rFonts w:ascii="Times New Roman" w:hAnsi="Times New Roman" w:cs="Times New Roman"/>
          <w:sz w:val="28"/>
          <w:szCs w:val="28"/>
        </w:rPr>
        <w:t xml:space="preserve"> </w:t>
      </w:r>
    </w:p>
    <w:p w14:paraId="0EA6FB35" w14:textId="77777777" w:rsidR="002F6C23" w:rsidRPr="000B7C5A" w:rsidRDefault="002F6C23" w:rsidP="002F6C23">
      <w:pPr>
        <w:spacing w:after="0" w:line="240" w:lineRule="auto"/>
        <w:rPr>
          <w:rFonts w:ascii="Times New Roman" w:hAnsi="Times New Roman" w:cs="Times New Roman"/>
          <w:sz w:val="28"/>
          <w:szCs w:val="28"/>
        </w:rPr>
      </w:pPr>
      <w:r w:rsidRPr="000B7C5A">
        <w:rPr>
          <w:rFonts w:ascii="Times New Roman" w:hAnsi="Times New Roman" w:cs="Times New Roman"/>
          <w:sz w:val="28"/>
          <w:szCs w:val="28"/>
        </w:rPr>
        <w:t>JAN connects with users through a variety of social media platforms, from Facebook and LinkedIn, to Twitter, blogs, and Second Life.</w:t>
      </w:r>
    </w:p>
    <w:p w14:paraId="36FFD681" w14:textId="77777777" w:rsidR="002F6C23" w:rsidRPr="000B7C5A" w:rsidRDefault="002F6C23" w:rsidP="002F6C23">
      <w:pPr>
        <w:spacing w:after="0" w:line="240" w:lineRule="auto"/>
        <w:rPr>
          <w:rFonts w:ascii="Times New Roman" w:hAnsi="Times New Roman" w:cs="Times New Roman"/>
          <w:sz w:val="28"/>
          <w:szCs w:val="28"/>
        </w:rPr>
      </w:pPr>
    </w:p>
    <w:p w14:paraId="0FD4D9D3" w14:textId="77777777" w:rsidR="002F6C23" w:rsidRPr="00012BCF" w:rsidRDefault="002F6C23" w:rsidP="00012BCF">
      <w:pPr>
        <w:pStyle w:val="ListParagraph"/>
        <w:numPr>
          <w:ilvl w:val="0"/>
          <w:numId w:val="49"/>
        </w:numPr>
        <w:spacing w:after="0" w:line="240" w:lineRule="auto"/>
        <w:ind w:left="360"/>
        <w:rPr>
          <w:rFonts w:ascii="Times New Roman" w:hAnsi="Times New Roman" w:cs="Times New Roman"/>
          <w:sz w:val="28"/>
          <w:szCs w:val="28"/>
        </w:rPr>
      </w:pPr>
      <w:r w:rsidRPr="00012BCF">
        <w:rPr>
          <w:rFonts w:ascii="Times New Roman" w:hAnsi="Times New Roman" w:cs="Times New Roman"/>
          <w:b/>
          <w:sz w:val="28"/>
          <w:szCs w:val="28"/>
        </w:rPr>
        <w:t>Through In-Person Trainings:</w:t>
      </w:r>
      <w:r w:rsidRPr="00012BCF">
        <w:rPr>
          <w:rFonts w:ascii="Times New Roman" w:hAnsi="Times New Roman" w:cs="Times New Roman"/>
          <w:sz w:val="28"/>
          <w:szCs w:val="28"/>
        </w:rPr>
        <w:t xml:space="preserve"> </w:t>
      </w:r>
    </w:p>
    <w:p w14:paraId="73B527A6" w14:textId="77777777" w:rsidR="002F6C23" w:rsidRPr="000B7C5A" w:rsidRDefault="002F6C23" w:rsidP="00012BCF">
      <w:pPr>
        <w:tabs>
          <w:tab w:val="left" w:pos="1530"/>
        </w:tabs>
        <w:spacing w:after="0" w:line="240" w:lineRule="auto"/>
        <w:rPr>
          <w:rFonts w:ascii="Times New Roman" w:hAnsi="Times New Roman" w:cs="Times New Roman"/>
          <w:sz w:val="28"/>
          <w:szCs w:val="28"/>
        </w:rPr>
      </w:pPr>
      <w:r w:rsidRPr="000B7C5A">
        <w:rPr>
          <w:rFonts w:ascii="Times New Roman" w:hAnsi="Times New Roman" w:cs="Times New Roman"/>
          <w:sz w:val="28"/>
          <w:szCs w:val="28"/>
        </w:rPr>
        <w:t>JAN delivers training workshops at events sponsored by corporations; or</w:t>
      </w:r>
      <w:r w:rsidR="00012BCF">
        <w:rPr>
          <w:rFonts w:ascii="Times New Roman" w:hAnsi="Times New Roman" w:cs="Times New Roman"/>
          <w:sz w:val="28"/>
          <w:szCs w:val="28"/>
        </w:rPr>
        <w:t>ga</w:t>
      </w:r>
      <w:r w:rsidRPr="000B7C5A">
        <w:rPr>
          <w:rFonts w:ascii="Times New Roman" w:hAnsi="Times New Roman" w:cs="Times New Roman"/>
          <w:sz w:val="28"/>
          <w:szCs w:val="28"/>
        </w:rPr>
        <w:t>nizations; and federal, state, and local governments.</w:t>
      </w:r>
    </w:p>
    <w:p w14:paraId="07BF0DC2" w14:textId="77777777" w:rsidR="002F6C23" w:rsidRPr="000B7C5A" w:rsidRDefault="002F6C23" w:rsidP="00012BCF">
      <w:pPr>
        <w:tabs>
          <w:tab w:val="left" w:pos="1530"/>
        </w:tabs>
        <w:spacing w:after="0" w:line="240" w:lineRule="auto"/>
        <w:rPr>
          <w:rFonts w:ascii="Times New Roman" w:hAnsi="Times New Roman" w:cs="Times New Roman"/>
          <w:sz w:val="28"/>
          <w:szCs w:val="28"/>
        </w:rPr>
      </w:pPr>
      <w:r w:rsidRPr="000B7C5A">
        <w:rPr>
          <w:rFonts w:ascii="Times New Roman" w:hAnsi="Times New Roman" w:cs="Times New Roman"/>
          <w:noProof/>
          <w:sz w:val="28"/>
          <w:szCs w:val="28"/>
        </w:rPr>
        <w:drawing>
          <wp:anchor distT="0" distB="0" distL="114300" distR="114300" simplePos="0" relativeHeight="251663360" behindDoc="0" locked="0" layoutInCell="1" allowOverlap="1" wp14:anchorId="75CC2B9E" wp14:editId="34B25033">
            <wp:simplePos x="0" y="0"/>
            <wp:positionH relativeFrom="column">
              <wp:posOffset>3810</wp:posOffset>
            </wp:positionH>
            <wp:positionV relativeFrom="paragraph">
              <wp:posOffset>189230</wp:posOffset>
            </wp:positionV>
            <wp:extent cx="826770" cy="1162050"/>
            <wp:effectExtent l="0" t="0" r="0" b="0"/>
            <wp:wrapSquare wrapText="bothSides"/>
            <wp:docPr id="65" name="Picture 65"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DEP&#10;Office of Disability Employment Policy"/>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2677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7F8818" w14:textId="77777777" w:rsidR="002F6C23" w:rsidRPr="000B7C5A" w:rsidRDefault="002F6C23" w:rsidP="00012BCF">
      <w:pPr>
        <w:tabs>
          <w:tab w:val="left" w:pos="1080"/>
          <w:tab w:val="left" w:pos="1530"/>
        </w:tabs>
        <w:spacing w:after="0" w:line="240" w:lineRule="auto"/>
        <w:rPr>
          <w:rFonts w:ascii="Times New Roman" w:hAnsi="Times New Roman" w:cs="Times New Roman"/>
          <w:b/>
          <w:bCs/>
          <w:color w:val="00005C"/>
          <w:sz w:val="28"/>
          <w:szCs w:val="28"/>
        </w:rPr>
      </w:pPr>
      <w:r w:rsidRPr="000B7C5A">
        <w:rPr>
          <w:rFonts w:ascii="Times New Roman" w:hAnsi="Times New Roman" w:cs="Times New Roman"/>
          <w:b/>
          <w:bCs/>
          <w:color w:val="00005C"/>
          <w:sz w:val="28"/>
          <w:szCs w:val="28"/>
        </w:rPr>
        <w:t>A free confidential service</w:t>
      </w:r>
      <w:r w:rsidRPr="000B7C5A">
        <w:rPr>
          <w:rFonts w:ascii="Times New Roman" w:hAnsi="Times New Roman" w:cs="Times New Roman"/>
          <w:b/>
          <w:bCs/>
          <w:color w:val="00005C"/>
          <w:sz w:val="28"/>
          <w:szCs w:val="28"/>
        </w:rPr>
        <w:tab/>
      </w:r>
    </w:p>
    <w:p w14:paraId="0294D88A" w14:textId="77777777" w:rsidR="002F6C23" w:rsidRPr="000B7C5A" w:rsidRDefault="002F6C23" w:rsidP="00012BCF">
      <w:pPr>
        <w:tabs>
          <w:tab w:val="left" w:pos="1080"/>
          <w:tab w:val="left" w:pos="1530"/>
        </w:tabs>
        <w:spacing w:after="0" w:line="240" w:lineRule="auto"/>
        <w:rPr>
          <w:rFonts w:ascii="Times New Roman" w:hAnsi="Times New Roman" w:cs="Times New Roman"/>
          <w:b/>
          <w:bCs/>
          <w:color w:val="00005C"/>
          <w:sz w:val="28"/>
          <w:szCs w:val="28"/>
        </w:rPr>
      </w:pPr>
      <w:r w:rsidRPr="000B7C5A">
        <w:rPr>
          <w:rFonts w:ascii="Times New Roman" w:hAnsi="Times New Roman" w:cs="Times New Roman"/>
          <w:b/>
          <w:bCs/>
          <w:color w:val="00005C"/>
          <w:sz w:val="28"/>
          <w:szCs w:val="28"/>
        </w:rPr>
        <w:t>of the Office of Disability</w:t>
      </w:r>
    </w:p>
    <w:p w14:paraId="2343D51D" w14:textId="77777777" w:rsidR="002F6C23" w:rsidRPr="000B7C5A" w:rsidRDefault="002F6C23" w:rsidP="00012BCF">
      <w:pPr>
        <w:tabs>
          <w:tab w:val="left" w:pos="1080"/>
          <w:tab w:val="left" w:pos="1530"/>
        </w:tabs>
        <w:spacing w:after="0" w:line="240" w:lineRule="auto"/>
        <w:rPr>
          <w:rFonts w:ascii="Times New Roman" w:hAnsi="Times New Roman" w:cs="Times New Roman"/>
          <w:b/>
          <w:bCs/>
          <w:color w:val="00005C"/>
          <w:sz w:val="28"/>
          <w:szCs w:val="28"/>
        </w:rPr>
      </w:pPr>
      <w:r w:rsidRPr="000B7C5A">
        <w:rPr>
          <w:rFonts w:ascii="Times New Roman" w:hAnsi="Times New Roman" w:cs="Times New Roman"/>
          <w:b/>
          <w:bCs/>
          <w:color w:val="00005C"/>
          <w:sz w:val="28"/>
          <w:szCs w:val="28"/>
        </w:rPr>
        <w:t>Employment Policy,</w:t>
      </w:r>
    </w:p>
    <w:p w14:paraId="7C538F1A" w14:textId="77777777" w:rsidR="00473321" w:rsidRPr="000B7C5A" w:rsidRDefault="002F6C23" w:rsidP="00012BCF">
      <w:pPr>
        <w:tabs>
          <w:tab w:val="left" w:pos="1080"/>
          <w:tab w:val="left" w:pos="1530"/>
        </w:tabs>
        <w:spacing w:after="0" w:line="240" w:lineRule="auto"/>
        <w:rPr>
          <w:rFonts w:ascii="Times New Roman" w:hAnsi="Times New Roman" w:cs="Times New Roman"/>
          <w:sz w:val="28"/>
          <w:szCs w:val="28"/>
        </w:rPr>
      </w:pPr>
      <w:r w:rsidRPr="000B7C5A">
        <w:rPr>
          <w:rFonts w:ascii="Times New Roman" w:hAnsi="Times New Roman" w:cs="Times New Roman"/>
          <w:b/>
          <w:bCs/>
          <w:color w:val="00005C"/>
          <w:sz w:val="28"/>
          <w:szCs w:val="28"/>
        </w:rPr>
        <w:t>U</w:t>
      </w:r>
      <w:r w:rsidR="00012BCF">
        <w:rPr>
          <w:rFonts w:ascii="Times New Roman" w:hAnsi="Times New Roman" w:cs="Times New Roman"/>
          <w:b/>
          <w:bCs/>
          <w:color w:val="00005C"/>
          <w:sz w:val="28"/>
          <w:szCs w:val="28"/>
        </w:rPr>
        <w:t xml:space="preserve">S </w:t>
      </w:r>
      <w:r w:rsidRPr="000B7C5A">
        <w:rPr>
          <w:rFonts w:ascii="Times New Roman" w:hAnsi="Times New Roman" w:cs="Times New Roman"/>
          <w:b/>
          <w:bCs/>
          <w:color w:val="00005C"/>
          <w:sz w:val="28"/>
          <w:szCs w:val="28"/>
        </w:rPr>
        <w:t>Department of Labor</w:t>
      </w:r>
    </w:p>
    <w:p w14:paraId="2CA5D9EC" w14:textId="77777777" w:rsidR="00473321" w:rsidRDefault="00473321" w:rsidP="00012BCF">
      <w:pPr>
        <w:tabs>
          <w:tab w:val="left" w:pos="1530"/>
        </w:tabs>
        <w:spacing w:after="0"/>
        <w:rPr>
          <w:rFonts w:ascii="Times New Roman" w:hAnsi="Times New Roman" w:cs="Times New Roman"/>
          <w:sz w:val="28"/>
          <w:szCs w:val="28"/>
        </w:rPr>
      </w:pPr>
    </w:p>
    <w:p w14:paraId="71A607C6" w14:textId="77777777" w:rsidR="00012BCF" w:rsidRPr="00012BCF" w:rsidRDefault="00012BCF" w:rsidP="00012BCF">
      <w:pPr>
        <w:tabs>
          <w:tab w:val="left" w:pos="1080"/>
          <w:tab w:val="left" w:pos="1530"/>
        </w:tabs>
        <w:spacing w:after="0" w:line="240" w:lineRule="auto"/>
        <w:rPr>
          <w:rFonts w:ascii="Times New Roman" w:hAnsi="Times New Roman" w:cs="Times New Roman"/>
          <w:b/>
          <w:bCs/>
          <w:color w:val="00005C"/>
          <w:sz w:val="28"/>
          <w:szCs w:val="28"/>
        </w:rPr>
      </w:pPr>
      <w:r w:rsidRPr="00012BCF">
        <w:rPr>
          <w:rFonts w:ascii="Times New Roman" w:hAnsi="Times New Roman" w:cs="Times New Roman"/>
          <w:b/>
          <w:bCs/>
          <w:color w:val="00005C"/>
          <w:sz w:val="28"/>
          <w:szCs w:val="28"/>
        </w:rPr>
        <w:t>AskJAN.org</w:t>
      </w:r>
    </w:p>
    <w:p w14:paraId="09853D5B" w14:textId="77777777" w:rsidR="00012BCF" w:rsidRPr="00012BCF" w:rsidRDefault="00012BCF" w:rsidP="00012BCF">
      <w:pPr>
        <w:tabs>
          <w:tab w:val="left" w:pos="1080"/>
          <w:tab w:val="left" w:pos="1530"/>
        </w:tabs>
        <w:spacing w:after="0" w:line="240" w:lineRule="auto"/>
        <w:rPr>
          <w:rFonts w:ascii="Times New Roman" w:hAnsi="Times New Roman" w:cs="Times New Roman"/>
          <w:b/>
          <w:bCs/>
          <w:color w:val="00005C"/>
          <w:sz w:val="28"/>
          <w:szCs w:val="28"/>
        </w:rPr>
      </w:pPr>
      <w:r w:rsidRPr="00012BCF">
        <w:rPr>
          <w:rFonts w:ascii="Times New Roman" w:hAnsi="Times New Roman" w:cs="Times New Roman"/>
          <w:b/>
          <w:bCs/>
          <w:color w:val="00005C"/>
          <w:sz w:val="28"/>
          <w:szCs w:val="28"/>
        </w:rPr>
        <w:tab/>
      </w:r>
      <w:r>
        <w:rPr>
          <w:rFonts w:ascii="Times New Roman" w:hAnsi="Times New Roman" w:cs="Times New Roman"/>
          <w:b/>
          <w:bCs/>
          <w:color w:val="00005C"/>
          <w:sz w:val="28"/>
          <w:szCs w:val="28"/>
        </w:rPr>
        <w:tab/>
      </w:r>
      <w:r w:rsidRPr="00012BCF">
        <w:rPr>
          <w:rFonts w:ascii="Times New Roman" w:hAnsi="Times New Roman" w:cs="Times New Roman"/>
          <w:b/>
          <w:bCs/>
          <w:color w:val="00005C"/>
          <w:sz w:val="28"/>
          <w:szCs w:val="28"/>
        </w:rPr>
        <w:t>800-526-7234. (Voice)</w:t>
      </w:r>
    </w:p>
    <w:p w14:paraId="578F7A70" w14:textId="77777777" w:rsidR="00012BCF" w:rsidRPr="00012BCF" w:rsidRDefault="00012BCF" w:rsidP="00012BCF">
      <w:pPr>
        <w:tabs>
          <w:tab w:val="left" w:pos="1080"/>
          <w:tab w:val="left" w:pos="1530"/>
        </w:tabs>
        <w:spacing w:after="0" w:line="240" w:lineRule="auto"/>
        <w:rPr>
          <w:rFonts w:ascii="Times New Roman" w:hAnsi="Times New Roman" w:cs="Times New Roman"/>
          <w:b/>
          <w:bCs/>
          <w:color w:val="00005C"/>
          <w:sz w:val="28"/>
          <w:szCs w:val="28"/>
        </w:rPr>
      </w:pPr>
      <w:r w:rsidRPr="00012BCF">
        <w:rPr>
          <w:rFonts w:ascii="Times New Roman" w:hAnsi="Times New Roman" w:cs="Times New Roman"/>
          <w:b/>
          <w:bCs/>
          <w:color w:val="00005C"/>
          <w:sz w:val="28"/>
          <w:szCs w:val="28"/>
        </w:rPr>
        <w:tab/>
      </w:r>
      <w:r>
        <w:rPr>
          <w:rFonts w:ascii="Times New Roman" w:hAnsi="Times New Roman" w:cs="Times New Roman"/>
          <w:b/>
          <w:bCs/>
          <w:color w:val="00005C"/>
          <w:sz w:val="28"/>
          <w:szCs w:val="28"/>
        </w:rPr>
        <w:tab/>
      </w:r>
      <w:r w:rsidRPr="00012BCF">
        <w:rPr>
          <w:rFonts w:ascii="Times New Roman" w:hAnsi="Times New Roman" w:cs="Times New Roman"/>
          <w:b/>
          <w:bCs/>
          <w:color w:val="00005C"/>
          <w:sz w:val="28"/>
          <w:szCs w:val="28"/>
        </w:rPr>
        <w:t>877-781-9403. (TTY)</w:t>
      </w:r>
    </w:p>
    <w:sectPr w:rsidR="00012BCF" w:rsidRPr="00012BCF" w:rsidSect="00680E3E">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75A74" w14:textId="77777777" w:rsidR="00AC131E" w:rsidRDefault="00AC131E" w:rsidP="00B068CA">
      <w:pPr>
        <w:spacing w:after="0" w:line="240" w:lineRule="auto"/>
      </w:pPr>
      <w:r>
        <w:separator/>
      </w:r>
    </w:p>
  </w:endnote>
  <w:endnote w:type="continuationSeparator" w:id="0">
    <w:p w14:paraId="373C0860" w14:textId="77777777" w:rsidR="00AC131E" w:rsidRDefault="00AC131E" w:rsidP="00B06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0A017" w14:textId="6D270EA5" w:rsidR="00AC131E" w:rsidRPr="00730D91" w:rsidRDefault="00AC131E">
    <w:pPr>
      <w:pStyle w:val="Footer"/>
      <w:pBdr>
        <w:top w:val="thinThickSmallGap" w:sz="24" w:space="1" w:color="622423" w:themeColor="accent2" w:themeShade="7F"/>
      </w:pBdr>
      <w:rPr>
        <w:rFonts w:ascii="Times New Roman" w:eastAsiaTheme="majorEastAsia" w:hAnsi="Times New Roman" w:cs="Times New Roman"/>
        <w:noProof/>
        <w:sz w:val="20"/>
        <w:szCs w:val="20"/>
      </w:rPr>
    </w:pPr>
    <w:r w:rsidRPr="00730D91">
      <w:rPr>
        <w:rFonts w:ascii="Times New Roman" w:eastAsiaTheme="majorEastAsia" w:hAnsi="Times New Roman" w:cs="Times New Roman"/>
        <w:sz w:val="20"/>
        <w:szCs w:val="20"/>
      </w:rPr>
      <w:t>Revised 0</w:t>
    </w:r>
    <w:r>
      <w:rPr>
        <w:rFonts w:ascii="Times New Roman" w:eastAsiaTheme="majorEastAsia" w:hAnsi="Times New Roman" w:cs="Times New Roman"/>
        <w:sz w:val="20"/>
        <w:szCs w:val="20"/>
      </w:rPr>
      <w:t>7</w:t>
    </w:r>
    <w:r w:rsidRPr="00730D91">
      <w:rPr>
        <w:rFonts w:ascii="Times New Roman" w:eastAsiaTheme="majorEastAsia" w:hAnsi="Times New Roman" w:cs="Times New Roman"/>
        <w:sz w:val="20"/>
        <w:szCs w:val="20"/>
      </w:rPr>
      <w:t>/</w:t>
    </w:r>
    <w:r>
      <w:rPr>
        <w:rFonts w:ascii="Times New Roman" w:eastAsiaTheme="majorEastAsia" w:hAnsi="Times New Roman" w:cs="Times New Roman"/>
        <w:sz w:val="20"/>
        <w:szCs w:val="20"/>
      </w:rPr>
      <w:t>01/2019</w:t>
    </w:r>
    <w:r w:rsidRPr="00730D91">
      <w:rPr>
        <w:rFonts w:ascii="Times New Roman" w:eastAsiaTheme="majorEastAsia" w:hAnsi="Times New Roman" w:cs="Times New Roman"/>
        <w:sz w:val="20"/>
        <w:szCs w:val="20"/>
      </w:rPr>
      <w:ptab w:relativeTo="margin" w:alignment="right" w:leader="none"/>
    </w:r>
    <w:r w:rsidRPr="00730D91">
      <w:rPr>
        <w:rFonts w:ascii="Times New Roman" w:eastAsia="Times New Roman" w:hAnsi="Times New Roman" w:cs="Times New Roman"/>
        <w:sz w:val="20"/>
        <w:szCs w:val="20"/>
      </w:rPr>
      <w:t xml:space="preserve"> Page </w:t>
    </w:r>
    <w:r w:rsidRPr="00730D91">
      <w:rPr>
        <w:rFonts w:ascii="Times New Roman" w:eastAsia="Times New Roman" w:hAnsi="Times New Roman" w:cs="Times New Roman"/>
        <w:sz w:val="20"/>
        <w:szCs w:val="20"/>
      </w:rPr>
      <w:fldChar w:fldCharType="begin"/>
    </w:r>
    <w:r w:rsidRPr="00730D91">
      <w:rPr>
        <w:rFonts w:ascii="Times New Roman" w:eastAsia="Times New Roman" w:hAnsi="Times New Roman" w:cs="Times New Roman"/>
        <w:sz w:val="20"/>
        <w:szCs w:val="20"/>
      </w:rPr>
      <w:instrText xml:space="preserve"> PAGE </w:instrText>
    </w:r>
    <w:r w:rsidRPr="00730D91">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2</w:t>
    </w:r>
    <w:r w:rsidRPr="00730D91">
      <w:rPr>
        <w:rFonts w:ascii="Times New Roman" w:eastAsia="Times New Roman" w:hAnsi="Times New Roman" w:cs="Times New Roman"/>
        <w:sz w:val="20"/>
        <w:szCs w:val="20"/>
      </w:rPr>
      <w:fldChar w:fldCharType="end"/>
    </w:r>
    <w:r w:rsidRPr="00730D91">
      <w:rPr>
        <w:rFonts w:ascii="Times New Roman" w:eastAsia="Times New Roman" w:hAnsi="Times New Roman" w:cs="Times New Roman"/>
        <w:sz w:val="20"/>
        <w:szCs w:val="20"/>
      </w:rPr>
      <w:t xml:space="preserve"> of </w:t>
    </w:r>
    <w:r w:rsidRPr="00730D91">
      <w:rPr>
        <w:rFonts w:ascii="Times New Roman" w:eastAsia="Times New Roman" w:hAnsi="Times New Roman" w:cs="Times New Roman"/>
        <w:sz w:val="20"/>
        <w:szCs w:val="20"/>
      </w:rPr>
      <w:fldChar w:fldCharType="begin"/>
    </w:r>
    <w:r w:rsidRPr="00730D91">
      <w:rPr>
        <w:rFonts w:ascii="Times New Roman" w:eastAsia="Times New Roman" w:hAnsi="Times New Roman" w:cs="Times New Roman"/>
        <w:sz w:val="20"/>
        <w:szCs w:val="20"/>
      </w:rPr>
      <w:instrText xml:space="preserve"> NUMPAGES  </w:instrText>
    </w:r>
    <w:r w:rsidRPr="00730D91">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42</w:t>
    </w:r>
    <w:r w:rsidRPr="00730D91">
      <w:rPr>
        <w:rFonts w:ascii="Times New Roman" w:eastAsia="Times New Roman" w:hAnsi="Times New Roman" w:cs="Times New Roman"/>
        <w:sz w:val="20"/>
        <w:szCs w:val="20"/>
      </w:rPr>
      <w:fldChar w:fldCharType="end"/>
    </w:r>
    <w:r w:rsidRPr="00730D91">
      <w:rPr>
        <w:rFonts w:ascii="Times New Roman" w:eastAsiaTheme="majorEastAsia" w:hAnsi="Times New Roman" w:cs="Times New Roman"/>
        <w:noProof/>
        <w:sz w:val="20"/>
        <w:szCs w:val="20"/>
      </w:rPr>
      <w:t xml:space="preserve"> </w:t>
    </w:r>
  </w:p>
  <w:p w14:paraId="70AA5E55" w14:textId="77777777" w:rsidR="00AC131E" w:rsidRPr="00730D91" w:rsidRDefault="00AC131E" w:rsidP="00B838A8">
    <w:pPr>
      <w:pStyle w:val="Footer"/>
      <w:pBdr>
        <w:top w:val="thinThickSmallGap" w:sz="24" w:space="1" w:color="622423" w:themeColor="accent2" w:themeShade="7F"/>
      </w:pBdr>
      <w:jc w:val="center"/>
      <w:rPr>
        <w:rFonts w:ascii="Times New Roman" w:hAnsi="Times New Roman" w:cs="Times New Roman"/>
        <w:i/>
        <w:sz w:val="12"/>
        <w:szCs w:val="12"/>
      </w:rPr>
    </w:pPr>
    <w:r w:rsidRPr="00730D91">
      <w:rPr>
        <w:rFonts w:ascii="Times New Roman" w:hAnsi="Times New Roman" w:cs="Times New Roman"/>
        <w:i/>
        <w:sz w:val="12"/>
        <w:szCs w:val="12"/>
      </w:rPr>
      <w:t xml:space="preserve">Workforce Solutions is an equal opportunity employer/program.  Auxiliary aids and services are available upon request to individuals with disabilities.  </w:t>
    </w:r>
  </w:p>
  <w:p w14:paraId="52F1C3C3" w14:textId="09074726" w:rsidR="00AC131E" w:rsidRPr="00730D91" w:rsidRDefault="00827701" w:rsidP="00B838A8">
    <w:pPr>
      <w:pStyle w:val="Footer"/>
      <w:pBdr>
        <w:top w:val="thinThickSmallGap" w:sz="24" w:space="1" w:color="622423" w:themeColor="accent2" w:themeShade="7F"/>
      </w:pBdr>
      <w:jc w:val="center"/>
      <w:rPr>
        <w:rFonts w:ascii="Times New Roman" w:hAnsi="Times New Roman" w:cs="Times New Roman"/>
        <w:sz w:val="12"/>
        <w:szCs w:val="12"/>
      </w:rPr>
    </w:pPr>
    <w:r w:rsidRPr="00827701">
      <w:rPr>
        <w:rFonts w:ascii="Times New Roman" w:hAnsi="Times New Roman" w:cs="Times New Roman"/>
        <w:i/>
        <w:sz w:val="12"/>
        <w:szCs w:val="12"/>
      </w:rPr>
      <w:t xml:space="preserve">(Please request reasonable accommodations a minimum of two business days in advance.) </w:t>
    </w:r>
    <w:r w:rsidR="00AC131E" w:rsidRPr="00730D91">
      <w:rPr>
        <w:rFonts w:ascii="Times New Roman" w:hAnsi="Times New Roman" w:cs="Times New Roman"/>
        <w:i/>
        <w:sz w:val="12"/>
        <w:szCs w:val="12"/>
      </w:rPr>
      <w:t>Relay Texas Numbers: 1-800-735-2989 (TDD) 1-800-735-2988 (Voice)</w:t>
    </w:r>
    <w:r w:rsidR="00AC131E">
      <w:rPr>
        <w:rFonts w:ascii="Times New Roman" w:hAnsi="Times New Roman" w:cs="Times New Roman"/>
        <w:i/>
        <w:sz w:val="12"/>
        <w:szCs w:val="12"/>
      </w:rPr>
      <w:t xml:space="preserve"> or 711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B7B7C" w14:textId="77777777" w:rsidR="00AC131E" w:rsidRDefault="00AC131E" w:rsidP="00B068CA">
      <w:pPr>
        <w:spacing w:after="0" w:line="240" w:lineRule="auto"/>
      </w:pPr>
      <w:r>
        <w:separator/>
      </w:r>
    </w:p>
  </w:footnote>
  <w:footnote w:type="continuationSeparator" w:id="0">
    <w:p w14:paraId="11047E3C" w14:textId="77777777" w:rsidR="00AC131E" w:rsidRDefault="00AC131E" w:rsidP="00B06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6B8B2" w14:textId="77777777" w:rsidR="00AC131E" w:rsidRDefault="00AC131E">
    <w:pPr>
      <w:pStyle w:val="Header"/>
      <w:rPr>
        <w:rFonts w:ascii="Times New Roman" w:eastAsia="Times New Roman" w:hAnsi="Times New Roman" w:cs="Times New Roman"/>
        <w:sz w:val="32"/>
        <w:szCs w:val="32"/>
      </w:rPr>
    </w:pPr>
    <w:r>
      <w:rPr>
        <w:b/>
        <w:noProof/>
        <w:sz w:val="40"/>
        <w:szCs w:val="40"/>
      </w:rPr>
      <w:drawing>
        <wp:anchor distT="0" distB="0" distL="114300" distR="114300" simplePos="0" relativeHeight="251659264" behindDoc="1" locked="0" layoutInCell="1" allowOverlap="1" wp14:anchorId="20498826" wp14:editId="3FF8CDCE">
          <wp:simplePos x="0" y="0"/>
          <wp:positionH relativeFrom="margin">
            <wp:posOffset>0</wp:posOffset>
          </wp:positionH>
          <wp:positionV relativeFrom="paragraph">
            <wp:posOffset>-90170</wp:posOffset>
          </wp:positionV>
          <wp:extent cx="2009775" cy="529590"/>
          <wp:effectExtent l="0" t="0" r="9525" b="3810"/>
          <wp:wrapTight wrapText="bothSides">
            <wp:wrapPolygon edited="0">
              <wp:start x="0" y="0"/>
              <wp:lineTo x="0" y="20978"/>
              <wp:lineTo x="21498" y="20978"/>
              <wp:lineTo x="21498" y="0"/>
              <wp:lineTo x="0" y="0"/>
            </wp:wrapPolygon>
          </wp:wrapTight>
          <wp:docPr id="21" name="Picture 2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ideler\Desktop\Logos\WFS Logos\WS-logo-color-BI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9775" cy="5295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E083824" w14:textId="77777777" w:rsidR="00AC131E" w:rsidRDefault="00AC131E">
    <w:pPr>
      <w:pStyle w:val="Header"/>
      <w:rPr>
        <w:rFonts w:ascii="Times New Roman" w:eastAsia="Times New Roman" w:hAnsi="Times New Roman" w:cs="Times New Roman"/>
        <w:sz w:val="32"/>
        <w:szCs w:val="32"/>
      </w:rPr>
    </w:pPr>
  </w:p>
  <w:p w14:paraId="2C5E8EC0" w14:textId="77777777" w:rsidR="00AC131E" w:rsidRDefault="00AC131E">
    <w:pPr>
      <w:pStyle w:val="Header"/>
      <w:rPr>
        <w:b/>
        <w:noProof/>
        <w:sz w:val="40"/>
        <w:szCs w:val="40"/>
      </w:rPr>
    </w:pPr>
    <w:r>
      <w:rPr>
        <w:rFonts w:ascii="Times New Roman" w:eastAsia="Times New Roman" w:hAnsi="Times New Roman" w:cs="Times New Roman"/>
        <w:sz w:val="32"/>
        <w:szCs w:val="32"/>
      </w:rPr>
      <w:t>Assistive Technology &amp; Auxiliary Aids Resource Guide</w:t>
    </w:r>
    <w:r>
      <w:rPr>
        <w:b/>
        <w:noProof/>
        <w:sz w:val="40"/>
        <w:szCs w:val="40"/>
      </w:rPr>
      <w:t xml:space="preserve"> </w:t>
    </w:r>
  </w:p>
  <w:p w14:paraId="42973524" w14:textId="77777777" w:rsidR="00AC131E" w:rsidRDefault="00AC1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5F4"/>
    <w:multiLevelType w:val="multilevel"/>
    <w:tmpl w:val="0A8CF71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Courier New" w:hAnsi="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A3298"/>
    <w:multiLevelType w:val="multilevel"/>
    <w:tmpl w:val="7576AF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35D32"/>
    <w:multiLevelType w:val="multilevel"/>
    <w:tmpl w:val="4752904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Courier New" w:hAnsi="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37151"/>
    <w:multiLevelType w:val="multilevel"/>
    <w:tmpl w:val="7576AF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82A3C"/>
    <w:multiLevelType w:val="multilevel"/>
    <w:tmpl w:val="D916A97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5B345C"/>
    <w:multiLevelType w:val="hybridMultilevel"/>
    <w:tmpl w:val="DBC4A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B40B7"/>
    <w:multiLevelType w:val="multilevel"/>
    <w:tmpl w:val="DE7AA29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Courier New" w:hAnsi="Courier New" w:hint="default"/>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327146"/>
    <w:multiLevelType w:val="multilevel"/>
    <w:tmpl w:val="7576AF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415BCB"/>
    <w:multiLevelType w:val="hybridMultilevel"/>
    <w:tmpl w:val="FBF0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71F35"/>
    <w:multiLevelType w:val="multilevel"/>
    <w:tmpl w:val="B4BAE06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Courier New" w:hAnsi="Courier New" w:hint="default"/>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64561A"/>
    <w:multiLevelType w:val="multilevel"/>
    <w:tmpl w:val="DB28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A4146"/>
    <w:multiLevelType w:val="multilevel"/>
    <w:tmpl w:val="A38479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Courier New" w:hAnsi="Courier New" w:hint="default"/>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A97867"/>
    <w:multiLevelType w:val="hybridMultilevel"/>
    <w:tmpl w:val="ABC6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13EAA"/>
    <w:multiLevelType w:val="hybridMultilevel"/>
    <w:tmpl w:val="67C4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F968E5"/>
    <w:multiLevelType w:val="multilevel"/>
    <w:tmpl w:val="C434802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Courier New" w:hAnsi="Courier New" w:hint="default"/>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C65504"/>
    <w:multiLevelType w:val="hybridMultilevel"/>
    <w:tmpl w:val="8DA46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AF41BB"/>
    <w:multiLevelType w:val="multilevel"/>
    <w:tmpl w:val="F00C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BB1973"/>
    <w:multiLevelType w:val="hybridMultilevel"/>
    <w:tmpl w:val="25905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4C62F6"/>
    <w:multiLevelType w:val="multilevel"/>
    <w:tmpl w:val="84065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5929F1"/>
    <w:multiLevelType w:val="hybridMultilevel"/>
    <w:tmpl w:val="5BD2D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AC26CB"/>
    <w:multiLevelType w:val="multilevel"/>
    <w:tmpl w:val="7576AF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CD06DA"/>
    <w:multiLevelType w:val="hybridMultilevel"/>
    <w:tmpl w:val="FD3EE142"/>
    <w:lvl w:ilvl="0" w:tplc="F8C687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48358E"/>
    <w:multiLevelType w:val="multilevel"/>
    <w:tmpl w:val="D99E2F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8018A4"/>
    <w:multiLevelType w:val="hybridMultilevel"/>
    <w:tmpl w:val="DCCAB1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830F53"/>
    <w:multiLevelType w:val="hybridMultilevel"/>
    <w:tmpl w:val="4B38F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83257A"/>
    <w:multiLevelType w:val="hybridMultilevel"/>
    <w:tmpl w:val="C220C7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84859"/>
    <w:multiLevelType w:val="multilevel"/>
    <w:tmpl w:val="A55075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DC21E3"/>
    <w:multiLevelType w:val="hybridMultilevel"/>
    <w:tmpl w:val="715AEE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C51A98"/>
    <w:multiLevelType w:val="hybridMultilevel"/>
    <w:tmpl w:val="DD1C0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F73568"/>
    <w:multiLevelType w:val="multilevel"/>
    <w:tmpl w:val="3304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096D8F"/>
    <w:multiLevelType w:val="multilevel"/>
    <w:tmpl w:val="C63ED3C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Courier New" w:hAnsi="Courier New" w:hint="default"/>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AA3AA2"/>
    <w:multiLevelType w:val="hybridMultilevel"/>
    <w:tmpl w:val="1248B9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927828"/>
    <w:multiLevelType w:val="hybridMultilevel"/>
    <w:tmpl w:val="E13C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54213E"/>
    <w:multiLevelType w:val="multilevel"/>
    <w:tmpl w:val="08A4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575B39"/>
    <w:multiLevelType w:val="hybridMultilevel"/>
    <w:tmpl w:val="4F1691A6"/>
    <w:lvl w:ilvl="0" w:tplc="FFC4B5FE">
      <w:start w:val="1"/>
      <w:numFmt w:val="bullet"/>
      <w:pStyle w:val="List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685357"/>
    <w:multiLevelType w:val="multilevel"/>
    <w:tmpl w:val="D2BCFBA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Courier New" w:hAnsi="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870B63"/>
    <w:multiLevelType w:val="hybridMultilevel"/>
    <w:tmpl w:val="0876EB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5800D4"/>
    <w:multiLevelType w:val="hybridMultilevel"/>
    <w:tmpl w:val="A900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F57A57"/>
    <w:multiLevelType w:val="multilevel"/>
    <w:tmpl w:val="75A6E79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Courier New" w:hAnsi="Courier New" w:hint="default"/>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2C02AF"/>
    <w:multiLevelType w:val="multilevel"/>
    <w:tmpl w:val="5370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C67553"/>
    <w:multiLevelType w:val="hybridMultilevel"/>
    <w:tmpl w:val="76203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984973"/>
    <w:multiLevelType w:val="multilevel"/>
    <w:tmpl w:val="00482BF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Courier New" w:hAnsi="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7B7AA1"/>
    <w:multiLevelType w:val="multilevel"/>
    <w:tmpl w:val="5A4C6A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5E1953"/>
    <w:multiLevelType w:val="multilevel"/>
    <w:tmpl w:val="7AFA498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Courier New" w:hAnsi="Courier New" w:hint="default"/>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9E17BB"/>
    <w:multiLevelType w:val="multilevel"/>
    <w:tmpl w:val="434644B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Courier New" w:hAnsi="Courier New" w:hint="default"/>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01274F"/>
    <w:multiLevelType w:val="multilevel"/>
    <w:tmpl w:val="55B8055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3C4D21"/>
    <w:multiLevelType w:val="multilevel"/>
    <w:tmpl w:val="7576AF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666D05"/>
    <w:multiLevelType w:val="hybridMultilevel"/>
    <w:tmpl w:val="8DBE44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7A735E"/>
    <w:multiLevelType w:val="multilevel"/>
    <w:tmpl w:val="806AE2F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Courier New" w:hAnsi="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47"/>
  </w:num>
  <w:num w:numId="3">
    <w:abstractNumId w:val="28"/>
  </w:num>
  <w:num w:numId="4">
    <w:abstractNumId w:val="34"/>
  </w:num>
  <w:num w:numId="5">
    <w:abstractNumId w:val="32"/>
  </w:num>
  <w:num w:numId="6">
    <w:abstractNumId w:val="24"/>
  </w:num>
  <w:num w:numId="7">
    <w:abstractNumId w:val="21"/>
  </w:num>
  <w:num w:numId="8">
    <w:abstractNumId w:val="13"/>
  </w:num>
  <w:num w:numId="9">
    <w:abstractNumId w:val="10"/>
  </w:num>
  <w:num w:numId="10">
    <w:abstractNumId w:val="42"/>
  </w:num>
  <w:num w:numId="11">
    <w:abstractNumId w:val="35"/>
  </w:num>
  <w:num w:numId="12">
    <w:abstractNumId w:val="11"/>
  </w:num>
  <w:num w:numId="13">
    <w:abstractNumId w:val="1"/>
  </w:num>
  <w:num w:numId="14">
    <w:abstractNumId w:val="3"/>
  </w:num>
  <w:num w:numId="15">
    <w:abstractNumId w:val="46"/>
  </w:num>
  <w:num w:numId="16">
    <w:abstractNumId w:val="20"/>
  </w:num>
  <w:num w:numId="17">
    <w:abstractNumId w:val="18"/>
  </w:num>
  <w:num w:numId="18">
    <w:abstractNumId w:val="33"/>
  </w:num>
  <w:num w:numId="19">
    <w:abstractNumId w:val="39"/>
  </w:num>
  <w:num w:numId="20">
    <w:abstractNumId w:val="16"/>
  </w:num>
  <w:num w:numId="21">
    <w:abstractNumId w:val="29"/>
  </w:num>
  <w:num w:numId="22">
    <w:abstractNumId w:val="22"/>
  </w:num>
  <w:num w:numId="23">
    <w:abstractNumId w:val="7"/>
  </w:num>
  <w:num w:numId="24">
    <w:abstractNumId w:val="36"/>
  </w:num>
  <w:num w:numId="25">
    <w:abstractNumId w:val="12"/>
  </w:num>
  <w:num w:numId="26">
    <w:abstractNumId w:val="40"/>
  </w:num>
  <w:num w:numId="27">
    <w:abstractNumId w:val="17"/>
  </w:num>
  <w:num w:numId="28">
    <w:abstractNumId w:val="15"/>
  </w:num>
  <w:num w:numId="29">
    <w:abstractNumId w:val="25"/>
  </w:num>
  <w:num w:numId="30">
    <w:abstractNumId w:val="27"/>
  </w:num>
  <w:num w:numId="31">
    <w:abstractNumId w:val="19"/>
  </w:num>
  <w:num w:numId="32">
    <w:abstractNumId w:val="41"/>
  </w:num>
  <w:num w:numId="33">
    <w:abstractNumId w:val="0"/>
  </w:num>
  <w:num w:numId="34">
    <w:abstractNumId w:val="48"/>
  </w:num>
  <w:num w:numId="35">
    <w:abstractNumId w:val="2"/>
  </w:num>
  <w:num w:numId="36">
    <w:abstractNumId w:val="14"/>
  </w:num>
  <w:num w:numId="37">
    <w:abstractNumId w:val="38"/>
  </w:num>
  <w:num w:numId="38">
    <w:abstractNumId w:val="6"/>
  </w:num>
  <w:num w:numId="39">
    <w:abstractNumId w:val="43"/>
  </w:num>
  <w:num w:numId="40">
    <w:abstractNumId w:val="44"/>
  </w:num>
  <w:num w:numId="41">
    <w:abstractNumId w:val="9"/>
  </w:num>
  <w:num w:numId="42">
    <w:abstractNumId w:val="30"/>
  </w:num>
  <w:num w:numId="43">
    <w:abstractNumId w:val="4"/>
  </w:num>
  <w:num w:numId="44">
    <w:abstractNumId w:val="26"/>
  </w:num>
  <w:num w:numId="45">
    <w:abstractNumId w:val="45"/>
  </w:num>
  <w:num w:numId="46">
    <w:abstractNumId w:val="31"/>
  </w:num>
  <w:num w:numId="47">
    <w:abstractNumId w:val="5"/>
  </w:num>
  <w:num w:numId="48">
    <w:abstractNumId w:val="8"/>
  </w:num>
  <w:num w:numId="49">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775"/>
    <w:rsid w:val="000013B4"/>
    <w:rsid w:val="00012BCF"/>
    <w:rsid w:val="000135D9"/>
    <w:rsid w:val="000137E3"/>
    <w:rsid w:val="00020560"/>
    <w:rsid w:val="000311D7"/>
    <w:rsid w:val="00035521"/>
    <w:rsid w:val="0004287B"/>
    <w:rsid w:val="00043108"/>
    <w:rsid w:val="00045678"/>
    <w:rsid w:val="00071BF1"/>
    <w:rsid w:val="000733C2"/>
    <w:rsid w:val="000736B9"/>
    <w:rsid w:val="00080CF0"/>
    <w:rsid w:val="00084298"/>
    <w:rsid w:val="00085AF9"/>
    <w:rsid w:val="00090D17"/>
    <w:rsid w:val="000912A8"/>
    <w:rsid w:val="00091872"/>
    <w:rsid w:val="00097AC8"/>
    <w:rsid w:val="000A11C4"/>
    <w:rsid w:val="000A69A5"/>
    <w:rsid w:val="000A6D66"/>
    <w:rsid w:val="000B7C5A"/>
    <w:rsid w:val="000C1911"/>
    <w:rsid w:val="000C2528"/>
    <w:rsid w:val="000C4306"/>
    <w:rsid w:val="000C48F4"/>
    <w:rsid w:val="000C5DD1"/>
    <w:rsid w:val="000D14AC"/>
    <w:rsid w:val="000D2532"/>
    <w:rsid w:val="000D6C60"/>
    <w:rsid w:val="000E2349"/>
    <w:rsid w:val="000E50BC"/>
    <w:rsid w:val="000E52CA"/>
    <w:rsid w:val="000E5E1D"/>
    <w:rsid w:val="000E7F09"/>
    <w:rsid w:val="000F019A"/>
    <w:rsid w:val="000F1931"/>
    <w:rsid w:val="000F2531"/>
    <w:rsid w:val="00111420"/>
    <w:rsid w:val="00111604"/>
    <w:rsid w:val="00112C9D"/>
    <w:rsid w:val="001152A0"/>
    <w:rsid w:val="0011637F"/>
    <w:rsid w:val="0012168E"/>
    <w:rsid w:val="00122D3A"/>
    <w:rsid w:val="00125D5F"/>
    <w:rsid w:val="00126535"/>
    <w:rsid w:val="00130960"/>
    <w:rsid w:val="00132628"/>
    <w:rsid w:val="001353EA"/>
    <w:rsid w:val="00143A42"/>
    <w:rsid w:val="00147F96"/>
    <w:rsid w:val="00151F0F"/>
    <w:rsid w:val="00153037"/>
    <w:rsid w:val="00160F25"/>
    <w:rsid w:val="00161E8D"/>
    <w:rsid w:val="00162065"/>
    <w:rsid w:val="0017113B"/>
    <w:rsid w:val="00175E67"/>
    <w:rsid w:val="001832F1"/>
    <w:rsid w:val="00190919"/>
    <w:rsid w:val="00192DF0"/>
    <w:rsid w:val="001950E5"/>
    <w:rsid w:val="00196453"/>
    <w:rsid w:val="001978D1"/>
    <w:rsid w:val="001A5812"/>
    <w:rsid w:val="001B246F"/>
    <w:rsid w:val="001D1671"/>
    <w:rsid w:val="001D1938"/>
    <w:rsid w:val="001D400B"/>
    <w:rsid w:val="001E7295"/>
    <w:rsid w:val="001E77BA"/>
    <w:rsid w:val="001F06D4"/>
    <w:rsid w:val="001F4A82"/>
    <w:rsid w:val="001F574A"/>
    <w:rsid w:val="001F6489"/>
    <w:rsid w:val="002033B5"/>
    <w:rsid w:val="00204661"/>
    <w:rsid w:val="002059C1"/>
    <w:rsid w:val="002142D0"/>
    <w:rsid w:val="00215E21"/>
    <w:rsid w:val="0021662A"/>
    <w:rsid w:val="00222504"/>
    <w:rsid w:val="002226C8"/>
    <w:rsid w:val="002335D8"/>
    <w:rsid w:val="00234549"/>
    <w:rsid w:val="00236728"/>
    <w:rsid w:val="0024043F"/>
    <w:rsid w:val="0025198E"/>
    <w:rsid w:val="00257B31"/>
    <w:rsid w:val="002724F4"/>
    <w:rsid w:val="00275BD2"/>
    <w:rsid w:val="002767A7"/>
    <w:rsid w:val="00291FBE"/>
    <w:rsid w:val="00292FCE"/>
    <w:rsid w:val="0029368C"/>
    <w:rsid w:val="00293CE3"/>
    <w:rsid w:val="00297DD7"/>
    <w:rsid w:val="002A04BF"/>
    <w:rsid w:val="002A36A3"/>
    <w:rsid w:val="002A4C9F"/>
    <w:rsid w:val="002A680A"/>
    <w:rsid w:val="002B2A93"/>
    <w:rsid w:val="002B74F7"/>
    <w:rsid w:val="002C1F63"/>
    <w:rsid w:val="002D296D"/>
    <w:rsid w:val="002E08C1"/>
    <w:rsid w:val="002F4D0B"/>
    <w:rsid w:val="002F6C23"/>
    <w:rsid w:val="003039D0"/>
    <w:rsid w:val="003060F7"/>
    <w:rsid w:val="00311CC9"/>
    <w:rsid w:val="00312509"/>
    <w:rsid w:val="00314B1C"/>
    <w:rsid w:val="00317448"/>
    <w:rsid w:val="00320630"/>
    <w:rsid w:val="00321A15"/>
    <w:rsid w:val="00324D90"/>
    <w:rsid w:val="00334ACC"/>
    <w:rsid w:val="00346427"/>
    <w:rsid w:val="003470A7"/>
    <w:rsid w:val="003472C3"/>
    <w:rsid w:val="00350854"/>
    <w:rsid w:val="00366A17"/>
    <w:rsid w:val="00371DB9"/>
    <w:rsid w:val="0037588D"/>
    <w:rsid w:val="00376DEE"/>
    <w:rsid w:val="003777F5"/>
    <w:rsid w:val="0038034E"/>
    <w:rsid w:val="003862A3"/>
    <w:rsid w:val="003869FF"/>
    <w:rsid w:val="0039138A"/>
    <w:rsid w:val="003B0881"/>
    <w:rsid w:val="003C726A"/>
    <w:rsid w:val="003D08AF"/>
    <w:rsid w:val="003D0AE7"/>
    <w:rsid w:val="003D26FC"/>
    <w:rsid w:val="003E092B"/>
    <w:rsid w:val="003F0373"/>
    <w:rsid w:val="003F183B"/>
    <w:rsid w:val="003F36EC"/>
    <w:rsid w:val="003F58A9"/>
    <w:rsid w:val="00401255"/>
    <w:rsid w:val="00401F6F"/>
    <w:rsid w:val="00412293"/>
    <w:rsid w:val="00412DEA"/>
    <w:rsid w:val="00414A21"/>
    <w:rsid w:val="00420014"/>
    <w:rsid w:val="0042201F"/>
    <w:rsid w:val="00422741"/>
    <w:rsid w:val="004471BC"/>
    <w:rsid w:val="00450752"/>
    <w:rsid w:val="00457FF9"/>
    <w:rsid w:val="00464656"/>
    <w:rsid w:val="0046519C"/>
    <w:rsid w:val="00465FDA"/>
    <w:rsid w:val="00470395"/>
    <w:rsid w:val="0047061A"/>
    <w:rsid w:val="00473321"/>
    <w:rsid w:val="00481F54"/>
    <w:rsid w:val="0048206E"/>
    <w:rsid w:val="00483A0C"/>
    <w:rsid w:val="00486A9B"/>
    <w:rsid w:val="00490081"/>
    <w:rsid w:val="004949D9"/>
    <w:rsid w:val="004B0E30"/>
    <w:rsid w:val="004C726B"/>
    <w:rsid w:val="004D0E89"/>
    <w:rsid w:val="004D747F"/>
    <w:rsid w:val="004E443E"/>
    <w:rsid w:val="004E454C"/>
    <w:rsid w:val="004E5924"/>
    <w:rsid w:val="004E5D64"/>
    <w:rsid w:val="004E6105"/>
    <w:rsid w:val="004F157F"/>
    <w:rsid w:val="0050609D"/>
    <w:rsid w:val="00506925"/>
    <w:rsid w:val="00507C22"/>
    <w:rsid w:val="005108A8"/>
    <w:rsid w:val="00513AAB"/>
    <w:rsid w:val="00514B7A"/>
    <w:rsid w:val="0051720E"/>
    <w:rsid w:val="005259F4"/>
    <w:rsid w:val="005261B2"/>
    <w:rsid w:val="0053045B"/>
    <w:rsid w:val="00530AF3"/>
    <w:rsid w:val="00530C93"/>
    <w:rsid w:val="00531C4D"/>
    <w:rsid w:val="0053386F"/>
    <w:rsid w:val="0053521C"/>
    <w:rsid w:val="00541D3A"/>
    <w:rsid w:val="005422CD"/>
    <w:rsid w:val="00543CC8"/>
    <w:rsid w:val="00543FE1"/>
    <w:rsid w:val="005504D6"/>
    <w:rsid w:val="005509F2"/>
    <w:rsid w:val="00550E57"/>
    <w:rsid w:val="00553654"/>
    <w:rsid w:val="005550F9"/>
    <w:rsid w:val="00556C40"/>
    <w:rsid w:val="0056382E"/>
    <w:rsid w:val="00576B60"/>
    <w:rsid w:val="0058780D"/>
    <w:rsid w:val="005A7722"/>
    <w:rsid w:val="005B29D6"/>
    <w:rsid w:val="005B6C2B"/>
    <w:rsid w:val="005C001F"/>
    <w:rsid w:val="005C4DCB"/>
    <w:rsid w:val="005C677E"/>
    <w:rsid w:val="005D0F64"/>
    <w:rsid w:val="005D1A6E"/>
    <w:rsid w:val="005D35B5"/>
    <w:rsid w:val="005D6B05"/>
    <w:rsid w:val="005E2255"/>
    <w:rsid w:val="005E3B28"/>
    <w:rsid w:val="005E5130"/>
    <w:rsid w:val="005E57B9"/>
    <w:rsid w:val="005E60F9"/>
    <w:rsid w:val="005E640C"/>
    <w:rsid w:val="005F3FBB"/>
    <w:rsid w:val="005F41E7"/>
    <w:rsid w:val="00611C6F"/>
    <w:rsid w:val="006178F2"/>
    <w:rsid w:val="00623E44"/>
    <w:rsid w:val="00623EBB"/>
    <w:rsid w:val="00624CBB"/>
    <w:rsid w:val="00627F33"/>
    <w:rsid w:val="00632179"/>
    <w:rsid w:val="006366DE"/>
    <w:rsid w:val="00637601"/>
    <w:rsid w:val="006379A3"/>
    <w:rsid w:val="0064105B"/>
    <w:rsid w:val="00653069"/>
    <w:rsid w:val="00653CC2"/>
    <w:rsid w:val="00654138"/>
    <w:rsid w:val="006653AB"/>
    <w:rsid w:val="006709CC"/>
    <w:rsid w:val="00671E07"/>
    <w:rsid w:val="00672DC2"/>
    <w:rsid w:val="006769AF"/>
    <w:rsid w:val="00680E3E"/>
    <w:rsid w:val="00681073"/>
    <w:rsid w:val="0068112B"/>
    <w:rsid w:val="00681B8B"/>
    <w:rsid w:val="0068341A"/>
    <w:rsid w:val="00684902"/>
    <w:rsid w:val="006855FB"/>
    <w:rsid w:val="006857D5"/>
    <w:rsid w:val="00691D42"/>
    <w:rsid w:val="006A0642"/>
    <w:rsid w:val="006A2130"/>
    <w:rsid w:val="006A4E94"/>
    <w:rsid w:val="006A5B7B"/>
    <w:rsid w:val="006B073E"/>
    <w:rsid w:val="006B446A"/>
    <w:rsid w:val="006B5477"/>
    <w:rsid w:val="006B5C8C"/>
    <w:rsid w:val="006C4F44"/>
    <w:rsid w:val="006D2628"/>
    <w:rsid w:val="006D3763"/>
    <w:rsid w:val="006D62B5"/>
    <w:rsid w:val="006E2463"/>
    <w:rsid w:val="006F215D"/>
    <w:rsid w:val="006F258A"/>
    <w:rsid w:val="006F4928"/>
    <w:rsid w:val="006F622E"/>
    <w:rsid w:val="006F77E0"/>
    <w:rsid w:val="00700B2F"/>
    <w:rsid w:val="00702D20"/>
    <w:rsid w:val="00703D4A"/>
    <w:rsid w:val="0070489B"/>
    <w:rsid w:val="007106F9"/>
    <w:rsid w:val="007178F6"/>
    <w:rsid w:val="00720A18"/>
    <w:rsid w:val="00720F63"/>
    <w:rsid w:val="00721715"/>
    <w:rsid w:val="00721C1F"/>
    <w:rsid w:val="00726CDA"/>
    <w:rsid w:val="00727131"/>
    <w:rsid w:val="00727C2D"/>
    <w:rsid w:val="007306BF"/>
    <w:rsid w:val="00730D91"/>
    <w:rsid w:val="00746180"/>
    <w:rsid w:val="0074696D"/>
    <w:rsid w:val="0075314C"/>
    <w:rsid w:val="007543DC"/>
    <w:rsid w:val="00755869"/>
    <w:rsid w:val="00770608"/>
    <w:rsid w:val="0077414A"/>
    <w:rsid w:val="007748A5"/>
    <w:rsid w:val="007806AC"/>
    <w:rsid w:val="0078379E"/>
    <w:rsid w:val="007941C9"/>
    <w:rsid w:val="007963DE"/>
    <w:rsid w:val="00797CCD"/>
    <w:rsid w:val="007B2B02"/>
    <w:rsid w:val="007B2D8E"/>
    <w:rsid w:val="007B3956"/>
    <w:rsid w:val="007B40E6"/>
    <w:rsid w:val="007B489A"/>
    <w:rsid w:val="007B631C"/>
    <w:rsid w:val="007D2C83"/>
    <w:rsid w:val="007D4B9A"/>
    <w:rsid w:val="007E6B75"/>
    <w:rsid w:val="007F2ED6"/>
    <w:rsid w:val="007F6DBD"/>
    <w:rsid w:val="0080705B"/>
    <w:rsid w:val="00810EEE"/>
    <w:rsid w:val="0082028A"/>
    <w:rsid w:val="0082419D"/>
    <w:rsid w:val="00826522"/>
    <w:rsid w:val="00827701"/>
    <w:rsid w:val="00833850"/>
    <w:rsid w:val="008361F4"/>
    <w:rsid w:val="00836745"/>
    <w:rsid w:val="00836933"/>
    <w:rsid w:val="0084003A"/>
    <w:rsid w:val="0085122B"/>
    <w:rsid w:val="008517B2"/>
    <w:rsid w:val="008564DA"/>
    <w:rsid w:val="008579C4"/>
    <w:rsid w:val="00857CDB"/>
    <w:rsid w:val="00861128"/>
    <w:rsid w:val="0086412B"/>
    <w:rsid w:val="00871840"/>
    <w:rsid w:val="008763F9"/>
    <w:rsid w:val="008776BC"/>
    <w:rsid w:val="00884260"/>
    <w:rsid w:val="00891759"/>
    <w:rsid w:val="00891925"/>
    <w:rsid w:val="00895A6B"/>
    <w:rsid w:val="00896568"/>
    <w:rsid w:val="008A0B19"/>
    <w:rsid w:val="008A52C9"/>
    <w:rsid w:val="008B0E1A"/>
    <w:rsid w:val="008C63FA"/>
    <w:rsid w:val="008D17A4"/>
    <w:rsid w:val="008D45A1"/>
    <w:rsid w:val="008D616E"/>
    <w:rsid w:val="008E59FD"/>
    <w:rsid w:val="008F5125"/>
    <w:rsid w:val="009007AB"/>
    <w:rsid w:val="00902A2D"/>
    <w:rsid w:val="00903B16"/>
    <w:rsid w:val="00904BEF"/>
    <w:rsid w:val="00906D34"/>
    <w:rsid w:val="009115DD"/>
    <w:rsid w:val="00920E00"/>
    <w:rsid w:val="00933BBD"/>
    <w:rsid w:val="009409E9"/>
    <w:rsid w:val="00941A05"/>
    <w:rsid w:val="009437D8"/>
    <w:rsid w:val="009557FD"/>
    <w:rsid w:val="00956668"/>
    <w:rsid w:val="0095696A"/>
    <w:rsid w:val="00965151"/>
    <w:rsid w:val="00973F68"/>
    <w:rsid w:val="0098026B"/>
    <w:rsid w:val="00982C95"/>
    <w:rsid w:val="0098721B"/>
    <w:rsid w:val="0099004A"/>
    <w:rsid w:val="00992390"/>
    <w:rsid w:val="009941CA"/>
    <w:rsid w:val="009A02B6"/>
    <w:rsid w:val="009A0FFF"/>
    <w:rsid w:val="009A2AED"/>
    <w:rsid w:val="009A4D04"/>
    <w:rsid w:val="009A766C"/>
    <w:rsid w:val="009B49D0"/>
    <w:rsid w:val="009B4EE2"/>
    <w:rsid w:val="009B60AD"/>
    <w:rsid w:val="009B7E84"/>
    <w:rsid w:val="009C12DD"/>
    <w:rsid w:val="009C36B2"/>
    <w:rsid w:val="009C69D4"/>
    <w:rsid w:val="009D0231"/>
    <w:rsid w:val="009D1683"/>
    <w:rsid w:val="009D7756"/>
    <w:rsid w:val="009E0D1D"/>
    <w:rsid w:val="009E2ACC"/>
    <w:rsid w:val="009E38AB"/>
    <w:rsid w:val="009E4135"/>
    <w:rsid w:val="009F5D72"/>
    <w:rsid w:val="009F65DA"/>
    <w:rsid w:val="00A02B8C"/>
    <w:rsid w:val="00A07EB1"/>
    <w:rsid w:val="00A23517"/>
    <w:rsid w:val="00A23799"/>
    <w:rsid w:val="00A41339"/>
    <w:rsid w:val="00A414DC"/>
    <w:rsid w:val="00A44CB7"/>
    <w:rsid w:val="00A56D49"/>
    <w:rsid w:val="00A62823"/>
    <w:rsid w:val="00A62E70"/>
    <w:rsid w:val="00A704BF"/>
    <w:rsid w:val="00A73169"/>
    <w:rsid w:val="00A77731"/>
    <w:rsid w:val="00A8062D"/>
    <w:rsid w:val="00A84023"/>
    <w:rsid w:val="00A87CF5"/>
    <w:rsid w:val="00A91A47"/>
    <w:rsid w:val="00A964D3"/>
    <w:rsid w:val="00AA7BCD"/>
    <w:rsid w:val="00AB0C73"/>
    <w:rsid w:val="00AB2FDB"/>
    <w:rsid w:val="00AB5B80"/>
    <w:rsid w:val="00AC131E"/>
    <w:rsid w:val="00AC1D93"/>
    <w:rsid w:val="00AC441D"/>
    <w:rsid w:val="00AD67FC"/>
    <w:rsid w:val="00AD7F01"/>
    <w:rsid w:val="00AE3B93"/>
    <w:rsid w:val="00AE5AC5"/>
    <w:rsid w:val="00B04153"/>
    <w:rsid w:val="00B068CA"/>
    <w:rsid w:val="00B14092"/>
    <w:rsid w:val="00B20377"/>
    <w:rsid w:val="00B23BB5"/>
    <w:rsid w:val="00B2719A"/>
    <w:rsid w:val="00B27249"/>
    <w:rsid w:val="00B300F4"/>
    <w:rsid w:val="00B3051B"/>
    <w:rsid w:val="00B31C1A"/>
    <w:rsid w:val="00B36474"/>
    <w:rsid w:val="00B42121"/>
    <w:rsid w:val="00B505A0"/>
    <w:rsid w:val="00B51B30"/>
    <w:rsid w:val="00B51B6D"/>
    <w:rsid w:val="00B546D1"/>
    <w:rsid w:val="00B56F8E"/>
    <w:rsid w:val="00B663CC"/>
    <w:rsid w:val="00B77A7D"/>
    <w:rsid w:val="00B838A8"/>
    <w:rsid w:val="00B8592B"/>
    <w:rsid w:val="00B86934"/>
    <w:rsid w:val="00B86E46"/>
    <w:rsid w:val="00B86ED2"/>
    <w:rsid w:val="00B8717F"/>
    <w:rsid w:val="00B901FF"/>
    <w:rsid w:val="00B902E1"/>
    <w:rsid w:val="00BB12C3"/>
    <w:rsid w:val="00BB2783"/>
    <w:rsid w:val="00BB5A3D"/>
    <w:rsid w:val="00BC0700"/>
    <w:rsid w:val="00BC1CE0"/>
    <w:rsid w:val="00BC6D84"/>
    <w:rsid w:val="00BD0D88"/>
    <w:rsid w:val="00BD223F"/>
    <w:rsid w:val="00BD3E62"/>
    <w:rsid w:val="00BD521D"/>
    <w:rsid w:val="00BE1D23"/>
    <w:rsid w:val="00BE2740"/>
    <w:rsid w:val="00BF7DC9"/>
    <w:rsid w:val="00C00D2E"/>
    <w:rsid w:val="00C01AF2"/>
    <w:rsid w:val="00C12053"/>
    <w:rsid w:val="00C14F84"/>
    <w:rsid w:val="00C2499D"/>
    <w:rsid w:val="00C33512"/>
    <w:rsid w:val="00C40434"/>
    <w:rsid w:val="00C4490D"/>
    <w:rsid w:val="00C44993"/>
    <w:rsid w:val="00C4670A"/>
    <w:rsid w:val="00C47664"/>
    <w:rsid w:val="00C53DE7"/>
    <w:rsid w:val="00C60518"/>
    <w:rsid w:val="00C60C25"/>
    <w:rsid w:val="00C6254F"/>
    <w:rsid w:val="00C62E8C"/>
    <w:rsid w:val="00C6442D"/>
    <w:rsid w:val="00C72C3C"/>
    <w:rsid w:val="00C75909"/>
    <w:rsid w:val="00C80DC0"/>
    <w:rsid w:val="00C928C2"/>
    <w:rsid w:val="00CA292A"/>
    <w:rsid w:val="00CA40D3"/>
    <w:rsid w:val="00CB3D51"/>
    <w:rsid w:val="00CB483F"/>
    <w:rsid w:val="00CB5256"/>
    <w:rsid w:val="00CC2279"/>
    <w:rsid w:val="00CC2565"/>
    <w:rsid w:val="00CC6257"/>
    <w:rsid w:val="00CD0C19"/>
    <w:rsid w:val="00CD1260"/>
    <w:rsid w:val="00CE0FB2"/>
    <w:rsid w:val="00CE1798"/>
    <w:rsid w:val="00CE2A88"/>
    <w:rsid w:val="00CF0B54"/>
    <w:rsid w:val="00CF5C15"/>
    <w:rsid w:val="00CF6DB2"/>
    <w:rsid w:val="00D048AC"/>
    <w:rsid w:val="00D11C61"/>
    <w:rsid w:val="00D12707"/>
    <w:rsid w:val="00D148B2"/>
    <w:rsid w:val="00D20114"/>
    <w:rsid w:val="00D2534B"/>
    <w:rsid w:val="00D26757"/>
    <w:rsid w:val="00D27260"/>
    <w:rsid w:val="00D304F5"/>
    <w:rsid w:val="00D30931"/>
    <w:rsid w:val="00D32F64"/>
    <w:rsid w:val="00D37C6F"/>
    <w:rsid w:val="00D37C93"/>
    <w:rsid w:val="00D42D5E"/>
    <w:rsid w:val="00D441EA"/>
    <w:rsid w:val="00D45447"/>
    <w:rsid w:val="00D645DA"/>
    <w:rsid w:val="00D67F9E"/>
    <w:rsid w:val="00D70565"/>
    <w:rsid w:val="00D7232E"/>
    <w:rsid w:val="00D72AD8"/>
    <w:rsid w:val="00D76315"/>
    <w:rsid w:val="00D82134"/>
    <w:rsid w:val="00D86423"/>
    <w:rsid w:val="00D90D1C"/>
    <w:rsid w:val="00D968B9"/>
    <w:rsid w:val="00D96A95"/>
    <w:rsid w:val="00DA4C60"/>
    <w:rsid w:val="00DA5E3A"/>
    <w:rsid w:val="00DA61F0"/>
    <w:rsid w:val="00DB041C"/>
    <w:rsid w:val="00DB67F0"/>
    <w:rsid w:val="00DC1747"/>
    <w:rsid w:val="00DC280A"/>
    <w:rsid w:val="00DD33EA"/>
    <w:rsid w:val="00DE3085"/>
    <w:rsid w:val="00DE709A"/>
    <w:rsid w:val="00DF313A"/>
    <w:rsid w:val="00DF4C3C"/>
    <w:rsid w:val="00E04227"/>
    <w:rsid w:val="00E05D44"/>
    <w:rsid w:val="00E1303E"/>
    <w:rsid w:val="00E201E0"/>
    <w:rsid w:val="00E30682"/>
    <w:rsid w:val="00E331A4"/>
    <w:rsid w:val="00E351F9"/>
    <w:rsid w:val="00E445A0"/>
    <w:rsid w:val="00E46584"/>
    <w:rsid w:val="00E50DF3"/>
    <w:rsid w:val="00E53C51"/>
    <w:rsid w:val="00E55E4E"/>
    <w:rsid w:val="00E6080B"/>
    <w:rsid w:val="00E70F40"/>
    <w:rsid w:val="00E7180D"/>
    <w:rsid w:val="00E75062"/>
    <w:rsid w:val="00E81243"/>
    <w:rsid w:val="00E86707"/>
    <w:rsid w:val="00E90CE9"/>
    <w:rsid w:val="00E93AE6"/>
    <w:rsid w:val="00E94596"/>
    <w:rsid w:val="00EA241A"/>
    <w:rsid w:val="00EA265E"/>
    <w:rsid w:val="00EA2750"/>
    <w:rsid w:val="00EA7716"/>
    <w:rsid w:val="00EB33AD"/>
    <w:rsid w:val="00EB4F16"/>
    <w:rsid w:val="00EB5D6B"/>
    <w:rsid w:val="00EC1279"/>
    <w:rsid w:val="00EC6F65"/>
    <w:rsid w:val="00ED0534"/>
    <w:rsid w:val="00ED09CD"/>
    <w:rsid w:val="00ED4763"/>
    <w:rsid w:val="00ED5488"/>
    <w:rsid w:val="00EE4E24"/>
    <w:rsid w:val="00EE5989"/>
    <w:rsid w:val="00EF28BE"/>
    <w:rsid w:val="00EF2EDB"/>
    <w:rsid w:val="00EF4B61"/>
    <w:rsid w:val="00F010C7"/>
    <w:rsid w:val="00F03A83"/>
    <w:rsid w:val="00F11E3E"/>
    <w:rsid w:val="00F1752C"/>
    <w:rsid w:val="00F17F4F"/>
    <w:rsid w:val="00F218D1"/>
    <w:rsid w:val="00F23090"/>
    <w:rsid w:val="00F24A3E"/>
    <w:rsid w:val="00F2535D"/>
    <w:rsid w:val="00F26A9E"/>
    <w:rsid w:val="00F33709"/>
    <w:rsid w:val="00F354DC"/>
    <w:rsid w:val="00F537A7"/>
    <w:rsid w:val="00F63DCB"/>
    <w:rsid w:val="00F64056"/>
    <w:rsid w:val="00F65DE1"/>
    <w:rsid w:val="00F66FFE"/>
    <w:rsid w:val="00F67886"/>
    <w:rsid w:val="00F84D33"/>
    <w:rsid w:val="00F87756"/>
    <w:rsid w:val="00F90366"/>
    <w:rsid w:val="00F93775"/>
    <w:rsid w:val="00F963BD"/>
    <w:rsid w:val="00FA2B5E"/>
    <w:rsid w:val="00FB3A8C"/>
    <w:rsid w:val="00FB57A9"/>
    <w:rsid w:val="00FB7B80"/>
    <w:rsid w:val="00FC1F38"/>
    <w:rsid w:val="00FC271B"/>
    <w:rsid w:val="00FC2C8B"/>
    <w:rsid w:val="00FC41B2"/>
    <w:rsid w:val="00FD2403"/>
    <w:rsid w:val="00FE4BC9"/>
    <w:rsid w:val="00FE5F39"/>
    <w:rsid w:val="00FE77CB"/>
    <w:rsid w:val="00FF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60C7A4"/>
  <w15:docId w15:val="{136137B0-1CAF-41FC-8839-6633B643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qFormat/>
    <w:rsid w:val="00FE5F39"/>
    <w:pPr>
      <w:spacing w:after="0" w:line="240" w:lineRule="auto"/>
      <w:contextualSpacing/>
      <w:outlineLvl w:val="0"/>
    </w:pPr>
    <w:rPr>
      <w:rFonts w:ascii="Times New Roman" w:hAnsi="Times New Roman" w:cs="ArialMT"/>
      <w:b/>
      <w:sz w:val="32"/>
      <w:szCs w:val="36"/>
      <w:lang w:val="es-VE"/>
    </w:rPr>
  </w:style>
  <w:style w:type="paragraph" w:styleId="Heading2">
    <w:name w:val="heading 2"/>
    <w:basedOn w:val="Normal"/>
    <w:next w:val="Normal"/>
    <w:link w:val="Heading2Char"/>
    <w:autoRedefine/>
    <w:qFormat/>
    <w:rsid w:val="00F24A3E"/>
    <w:pPr>
      <w:spacing w:after="0" w:line="240" w:lineRule="auto"/>
      <w:outlineLvl w:val="1"/>
    </w:pPr>
    <w:rPr>
      <w:rFonts w:ascii="Times New Roman" w:hAnsi="Times New Roman"/>
      <w:b/>
      <w:bCs/>
      <w:i/>
      <w:iCs/>
      <w:sz w:val="28"/>
      <w:szCs w:val="36"/>
      <w:lang w:val="es-VE"/>
    </w:rPr>
  </w:style>
  <w:style w:type="paragraph" w:styleId="Heading3">
    <w:name w:val="heading 3"/>
    <w:basedOn w:val="Normal"/>
    <w:next w:val="Normal"/>
    <w:link w:val="Heading3Char"/>
    <w:uiPriority w:val="9"/>
    <w:unhideWhenUsed/>
    <w:qFormat/>
    <w:rsid w:val="000C2528"/>
    <w:pPr>
      <w:spacing w:after="0"/>
      <w:outlineLvl w:val="2"/>
    </w:pPr>
    <w:rPr>
      <w:rFonts w:ascii="Times New Roman" w:eastAsia="Times New Roman" w:hAnsi="Times New Roman" w:cs="Times New Roman"/>
      <w:b/>
      <w:color w:val="000000"/>
      <w:sz w:val="28"/>
      <w:szCs w:val="28"/>
    </w:rPr>
  </w:style>
  <w:style w:type="paragraph" w:styleId="Heading4">
    <w:name w:val="heading 4"/>
    <w:basedOn w:val="Normal"/>
    <w:next w:val="Normal"/>
    <w:link w:val="Heading4Char"/>
    <w:uiPriority w:val="9"/>
    <w:unhideWhenUsed/>
    <w:qFormat/>
    <w:rsid w:val="00BD521D"/>
    <w:pPr>
      <w:keepNext/>
      <w:keepLines/>
      <w:spacing w:before="200" w:after="0"/>
      <w:outlineLvl w:val="3"/>
    </w:pPr>
    <w:rPr>
      <w:rFonts w:ascii="Times New Roman" w:eastAsiaTheme="majorEastAsia" w:hAnsi="Times New Roman" w:cstheme="majorBidi"/>
      <w:b/>
      <w:bCs/>
      <w:i/>
      <w:iCs/>
      <w:color w:val="4F81BD"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5A1"/>
    <w:pPr>
      <w:ind w:left="720"/>
      <w:contextualSpacing/>
    </w:pPr>
  </w:style>
  <w:style w:type="character" w:customStyle="1" w:styleId="Heading1Char">
    <w:name w:val="Heading 1 Char"/>
    <w:basedOn w:val="DefaultParagraphFont"/>
    <w:link w:val="Heading1"/>
    <w:rsid w:val="00FE5F39"/>
    <w:rPr>
      <w:rFonts w:ascii="Times New Roman" w:hAnsi="Times New Roman" w:cs="ArialMT"/>
      <w:b/>
      <w:sz w:val="32"/>
      <w:szCs w:val="36"/>
      <w:lang w:val="es-VE"/>
    </w:rPr>
  </w:style>
  <w:style w:type="character" w:customStyle="1" w:styleId="Heading2Char">
    <w:name w:val="Heading 2 Char"/>
    <w:basedOn w:val="DefaultParagraphFont"/>
    <w:link w:val="Heading2"/>
    <w:rsid w:val="00F24A3E"/>
    <w:rPr>
      <w:rFonts w:ascii="Times New Roman" w:hAnsi="Times New Roman"/>
      <w:b/>
      <w:bCs/>
      <w:i/>
      <w:iCs/>
      <w:sz w:val="28"/>
      <w:szCs w:val="36"/>
      <w:lang w:val="es-VE"/>
    </w:rPr>
  </w:style>
  <w:style w:type="character" w:customStyle="1" w:styleId="Heading3Char">
    <w:name w:val="Heading 3 Char"/>
    <w:basedOn w:val="DefaultParagraphFont"/>
    <w:link w:val="Heading3"/>
    <w:uiPriority w:val="9"/>
    <w:rsid w:val="000C2528"/>
    <w:rPr>
      <w:rFonts w:ascii="Times New Roman" w:eastAsia="Times New Roman" w:hAnsi="Times New Roman" w:cs="Times New Roman"/>
      <w:b/>
      <w:color w:val="000000"/>
      <w:sz w:val="28"/>
      <w:szCs w:val="28"/>
    </w:rPr>
  </w:style>
  <w:style w:type="paragraph" w:customStyle="1" w:styleId="TipNoteText">
    <w:name w:val="Tip/Note Text"/>
    <w:basedOn w:val="Normal"/>
    <w:next w:val="Normal"/>
    <w:link w:val="TipNoteTextChar"/>
    <w:rsid w:val="008D45A1"/>
    <w:pPr>
      <w:keepLines/>
      <w:shd w:val="clear" w:color="auto" w:fill="E0E0E0"/>
      <w:tabs>
        <w:tab w:val="left" w:pos="1260"/>
      </w:tabs>
      <w:spacing w:before="200" w:after="120" w:line="240" w:lineRule="auto"/>
      <w:ind w:left="1260" w:hanging="900"/>
    </w:pPr>
    <w:rPr>
      <w:rFonts w:ascii="Arial" w:eastAsia="Times New Roman" w:hAnsi="Arial" w:cs="Times New Roman"/>
      <w:color w:val="000000"/>
      <w:sz w:val="28"/>
      <w:szCs w:val="28"/>
    </w:rPr>
  </w:style>
  <w:style w:type="character" w:styleId="Hyperlink">
    <w:name w:val="Hyperlink"/>
    <w:uiPriority w:val="99"/>
    <w:rsid w:val="008D45A1"/>
    <w:rPr>
      <w:rFonts w:ascii="Arial" w:hAnsi="Arial"/>
      <w:color w:val="0000FF"/>
      <w:sz w:val="28"/>
      <w:u w:val="single"/>
    </w:rPr>
  </w:style>
  <w:style w:type="paragraph" w:styleId="ListBullet">
    <w:name w:val="List Bullet"/>
    <w:basedOn w:val="Normal"/>
    <w:rsid w:val="008D45A1"/>
    <w:pPr>
      <w:keepLines/>
      <w:numPr>
        <w:numId w:val="4"/>
      </w:numPr>
      <w:spacing w:before="120" w:after="120" w:line="240" w:lineRule="auto"/>
    </w:pPr>
    <w:rPr>
      <w:rFonts w:ascii="Arial" w:eastAsia="Times New Roman" w:hAnsi="Arial" w:cs="Arial"/>
      <w:bCs/>
      <w:sz w:val="28"/>
      <w:szCs w:val="24"/>
      <w:lang w:bidi="he-IL"/>
    </w:rPr>
  </w:style>
  <w:style w:type="character" w:customStyle="1" w:styleId="TipNoteTextChar">
    <w:name w:val="Tip/Note Text Char"/>
    <w:link w:val="TipNoteText"/>
    <w:rsid w:val="008D45A1"/>
    <w:rPr>
      <w:rFonts w:ascii="Arial" w:eastAsia="Times New Roman" w:hAnsi="Arial" w:cs="Times New Roman"/>
      <w:color w:val="000000"/>
      <w:sz w:val="28"/>
      <w:szCs w:val="28"/>
      <w:shd w:val="clear" w:color="auto" w:fill="E0E0E0"/>
    </w:rPr>
  </w:style>
  <w:style w:type="character" w:styleId="Strong">
    <w:name w:val="Strong"/>
    <w:uiPriority w:val="22"/>
    <w:qFormat/>
    <w:rsid w:val="008D45A1"/>
    <w:rPr>
      <w:b/>
      <w:bCs/>
    </w:rPr>
  </w:style>
  <w:style w:type="table" w:styleId="TableGrid">
    <w:name w:val="Table Grid"/>
    <w:basedOn w:val="TableNormal"/>
    <w:uiPriority w:val="59"/>
    <w:rsid w:val="00306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4F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text">
    <w:name w:val="tip-text"/>
    <w:basedOn w:val="Normal"/>
    <w:rsid w:val="00C14F8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14F84"/>
    <w:rPr>
      <w:color w:val="800080" w:themeColor="followedHyperlink"/>
      <w:u w:val="single"/>
    </w:rPr>
  </w:style>
  <w:style w:type="paragraph" w:customStyle="1" w:styleId="Default">
    <w:name w:val="Default"/>
    <w:rsid w:val="00702D2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02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D20"/>
    <w:rPr>
      <w:rFonts w:ascii="Tahoma" w:hAnsi="Tahoma" w:cs="Tahoma"/>
      <w:sz w:val="16"/>
      <w:szCs w:val="16"/>
    </w:rPr>
  </w:style>
  <w:style w:type="character" w:customStyle="1" w:styleId="Heading4Char">
    <w:name w:val="Heading 4 Char"/>
    <w:basedOn w:val="DefaultParagraphFont"/>
    <w:link w:val="Heading4"/>
    <w:uiPriority w:val="9"/>
    <w:rsid w:val="00BD521D"/>
    <w:rPr>
      <w:rFonts w:ascii="Times New Roman" w:eastAsiaTheme="majorEastAsia" w:hAnsi="Times New Roman" w:cstheme="majorBidi"/>
      <w:b/>
      <w:bCs/>
      <w:i/>
      <w:iCs/>
      <w:color w:val="4F81BD" w:themeColor="accent1"/>
      <w:sz w:val="28"/>
    </w:rPr>
  </w:style>
  <w:style w:type="character" w:customStyle="1" w:styleId="notlocalizable">
    <w:name w:val="notlocalizable"/>
    <w:basedOn w:val="DefaultParagraphFont"/>
    <w:rsid w:val="00085AF9"/>
  </w:style>
  <w:style w:type="paragraph" w:customStyle="1" w:styleId="para">
    <w:name w:val="para"/>
    <w:basedOn w:val="Normal"/>
    <w:rsid w:val="00085A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textcontainer">
    <w:name w:val="link_text_container"/>
    <w:basedOn w:val="DefaultParagraphFont"/>
    <w:rsid w:val="00085AF9"/>
  </w:style>
  <w:style w:type="character" w:customStyle="1" w:styleId="phrase">
    <w:name w:val="phrase"/>
    <w:basedOn w:val="DefaultParagraphFont"/>
    <w:rsid w:val="00085AF9"/>
  </w:style>
  <w:style w:type="character" w:customStyle="1" w:styleId="ui">
    <w:name w:val="ui"/>
    <w:basedOn w:val="DefaultParagraphFont"/>
    <w:rsid w:val="00085AF9"/>
  </w:style>
  <w:style w:type="character" w:customStyle="1" w:styleId="leadinphrasesummary">
    <w:name w:val="leadinphrase_summary"/>
    <w:basedOn w:val="DefaultParagraphFont"/>
    <w:rsid w:val="00085AF9"/>
  </w:style>
  <w:style w:type="character" w:customStyle="1" w:styleId="leadinphraseother">
    <w:name w:val="leadinphrase_other"/>
    <w:basedOn w:val="DefaultParagraphFont"/>
    <w:rsid w:val="00085AF9"/>
  </w:style>
  <w:style w:type="character" w:customStyle="1" w:styleId="para1">
    <w:name w:val="para1"/>
    <w:basedOn w:val="DefaultParagraphFont"/>
    <w:rsid w:val="00085AF9"/>
  </w:style>
  <w:style w:type="character" w:customStyle="1" w:styleId="matxl">
    <w:name w:val="matxl"/>
    <w:basedOn w:val="DefaultParagraphFont"/>
    <w:rsid w:val="00085AF9"/>
  </w:style>
  <w:style w:type="paragraph" w:styleId="Caption">
    <w:name w:val="caption"/>
    <w:basedOn w:val="Normal"/>
    <w:next w:val="Normal"/>
    <w:uiPriority w:val="35"/>
    <w:semiHidden/>
    <w:unhideWhenUsed/>
    <w:qFormat/>
    <w:rsid w:val="00085AF9"/>
    <w:pPr>
      <w:spacing w:line="240" w:lineRule="auto"/>
    </w:pPr>
    <w:rPr>
      <w:rFonts w:ascii="Times New Roman" w:eastAsia="Calibri" w:hAnsi="Times New Roman" w:cs="Times New Roman"/>
      <w:b/>
      <w:bCs/>
      <w:color w:val="4F81BD"/>
      <w:sz w:val="18"/>
      <w:szCs w:val="18"/>
    </w:rPr>
  </w:style>
  <w:style w:type="character" w:customStyle="1" w:styleId="apple-converted-space">
    <w:name w:val="apple-converted-space"/>
    <w:rsid w:val="00BB2783"/>
  </w:style>
  <w:style w:type="paragraph" w:styleId="Header">
    <w:name w:val="header"/>
    <w:basedOn w:val="Normal"/>
    <w:link w:val="HeaderChar"/>
    <w:uiPriority w:val="99"/>
    <w:unhideWhenUsed/>
    <w:rsid w:val="00B06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8CA"/>
  </w:style>
  <w:style w:type="paragraph" w:styleId="Footer">
    <w:name w:val="footer"/>
    <w:basedOn w:val="Normal"/>
    <w:link w:val="FooterChar"/>
    <w:uiPriority w:val="99"/>
    <w:unhideWhenUsed/>
    <w:rsid w:val="00B06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8CA"/>
  </w:style>
  <w:style w:type="paragraph" w:styleId="TOCHeading">
    <w:name w:val="TOC Heading"/>
    <w:basedOn w:val="Heading1"/>
    <w:next w:val="Normal"/>
    <w:uiPriority w:val="39"/>
    <w:unhideWhenUsed/>
    <w:qFormat/>
    <w:rsid w:val="00DC1747"/>
    <w:pPr>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111420"/>
    <w:pPr>
      <w:tabs>
        <w:tab w:val="right" w:leader="dot" w:pos="9350"/>
      </w:tabs>
      <w:spacing w:before="120" w:after="0"/>
    </w:pPr>
    <w:rPr>
      <w:rFonts w:ascii="Times New Roman" w:hAnsi="Times New Roman"/>
      <w:b/>
      <w:bCs/>
      <w:caps/>
      <w:sz w:val="28"/>
      <w:szCs w:val="24"/>
    </w:rPr>
  </w:style>
  <w:style w:type="paragraph" w:styleId="TOC2">
    <w:name w:val="toc 2"/>
    <w:basedOn w:val="Normal"/>
    <w:next w:val="Normal"/>
    <w:autoRedefine/>
    <w:uiPriority w:val="39"/>
    <w:unhideWhenUsed/>
    <w:rsid w:val="00627F33"/>
    <w:pPr>
      <w:spacing w:before="120" w:after="120"/>
      <w:ind w:left="720"/>
    </w:pPr>
    <w:rPr>
      <w:rFonts w:ascii="Times New Roman" w:hAnsi="Times New Roman"/>
      <w:bCs/>
      <w:i/>
      <w:sz w:val="24"/>
      <w:szCs w:val="20"/>
    </w:rPr>
  </w:style>
  <w:style w:type="paragraph" w:styleId="TOC3">
    <w:name w:val="toc 3"/>
    <w:basedOn w:val="Normal"/>
    <w:next w:val="Normal"/>
    <w:autoRedefine/>
    <w:uiPriority w:val="39"/>
    <w:unhideWhenUsed/>
    <w:rsid w:val="00FE5F39"/>
    <w:pPr>
      <w:spacing w:after="0"/>
      <w:ind w:left="220"/>
    </w:pPr>
    <w:rPr>
      <w:sz w:val="20"/>
      <w:szCs w:val="20"/>
    </w:rPr>
  </w:style>
  <w:style w:type="paragraph" w:customStyle="1" w:styleId="TOC-Body">
    <w:name w:val="TOC-Body"/>
    <w:basedOn w:val="Normal"/>
    <w:link w:val="TOC-BodyChar"/>
    <w:qFormat/>
    <w:rsid w:val="00902A2D"/>
    <w:pPr>
      <w:spacing w:after="100" w:line="240" w:lineRule="auto"/>
    </w:pPr>
    <w:rPr>
      <w:rFonts w:ascii="ArialMT" w:hAnsi="ArialMT" w:cs="ArialMT"/>
      <w:b/>
      <w:color w:val="17365D"/>
      <w:sz w:val="36"/>
      <w:szCs w:val="36"/>
    </w:rPr>
  </w:style>
  <w:style w:type="character" w:customStyle="1" w:styleId="TOC-BodyChar">
    <w:name w:val="TOC-Body Char"/>
    <w:basedOn w:val="DefaultParagraphFont"/>
    <w:link w:val="TOC-Body"/>
    <w:rsid w:val="00902A2D"/>
    <w:rPr>
      <w:rFonts w:ascii="ArialMT" w:hAnsi="ArialMT" w:cs="ArialMT"/>
      <w:b/>
      <w:color w:val="17365D"/>
      <w:sz w:val="36"/>
      <w:szCs w:val="36"/>
    </w:rPr>
  </w:style>
  <w:style w:type="paragraph" w:styleId="TOC4">
    <w:name w:val="toc 4"/>
    <w:basedOn w:val="Normal"/>
    <w:next w:val="Normal"/>
    <w:autoRedefine/>
    <w:uiPriority w:val="39"/>
    <w:unhideWhenUsed/>
    <w:rsid w:val="00B300F4"/>
    <w:pPr>
      <w:spacing w:after="0"/>
      <w:ind w:left="440"/>
    </w:pPr>
    <w:rPr>
      <w:sz w:val="20"/>
      <w:szCs w:val="20"/>
    </w:rPr>
  </w:style>
  <w:style w:type="paragraph" w:styleId="TOC5">
    <w:name w:val="toc 5"/>
    <w:basedOn w:val="Normal"/>
    <w:next w:val="Normal"/>
    <w:autoRedefine/>
    <w:uiPriority w:val="39"/>
    <w:unhideWhenUsed/>
    <w:rsid w:val="00B300F4"/>
    <w:pPr>
      <w:spacing w:after="0"/>
      <w:ind w:left="660"/>
    </w:pPr>
    <w:rPr>
      <w:sz w:val="20"/>
      <w:szCs w:val="20"/>
    </w:rPr>
  </w:style>
  <w:style w:type="paragraph" w:styleId="TOC6">
    <w:name w:val="toc 6"/>
    <w:basedOn w:val="Normal"/>
    <w:next w:val="Normal"/>
    <w:autoRedefine/>
    <w:uiPriority w:val="39"/>
    <w:unhideWhenUsed/>
    <w:rsid w:val="00B300F4"/>
    <w:pPr>
      <w:spacing w:after="0"/>
      <w:ind w:left="880"/>
    </w:pPr>
    <w:rPr>
      <w:sz w:val="20"/>
      <w:szCs w:val="20"/>
    </w:rPr>
  </w:style>
  <w:style w:type="paragraph" w:styleId="TOC7">
    <w:name w:val="toc 7"/>
    <w:basedOn w:val="Normal"/>
    <w:next w:val="Normal"/>
    <w:autoRedefine/>
    <w:uiPriority w:val="39"/>
    <w:unhideWhenUsed/>
    <w:rsid w:val="00B300F4"/>
    <w:pPr>
      <w:spacing w:after="0"/>
      <w:ind w:left="1100"/>
    </w:pPr>
    <w:rPr>
      <w:sz w:val="20"/>
      <w:szCs w:val="20"/>
    </w:rPr>
  </w:style>
  <w:style w:type="paragraph" w:styleId="TOC8">
    <w:name w:val="toc 8"/>
    <w:basedOn w:val="Normal"/>
    <w:next w:val="Normal"/>
    <w:autoRedefine/>
    <w:uiPriority w:val="39"/>
    <w:unhideWhenUsed/>
    <w:rsid w:val="00B300F4"/>
    <w:pPr>
      <w:spacing w:after="0"/>
      <w:ind w:left="1320"/>
    </w:pPr>
    <w:rPr>
      <w:sz w:val="20"/>
      <w:szCs w:val="20"/>
    </w:rPr>
  </w:style>
  <w:style w:type="paragraph" w:styleId="TOC9">
    <w:name w:val="toc 9"/>
    <w:basedOn w:val="Normal"/>
    <w:next w:val="Normal"/>
    <w:autoRedefine/>
    <w:uiPriority w:val="39"/>
    <w:unhideWhenUsed/>
    <w:rsid w:val="00B300F4"/>
    <w:pPr>
      <w:spacing w:after="0"/>
      <w:ind w:left="1540"/>
    </w:pPr>
    <w:rPr>
      <w:sz w:val="20"/>
      <w:szCs w:val="20"/>
    </w:rPr>
  </w:style>
  <w:style w:type="character" w:styleId="CommentReference">
    <w:name w:val="annotation reference"/>
    <w:basedOn w:val="DefaultParagraphFont"/>
    <w:uiPriority w:val="99"/>
    <w:semiHidden/>
    <w:unhideWhenUsed/>
    <w:rsid w:val="00311CC9"/>
    <w:rPr>
      <w:sz w:val="16"/>
      <w:szCs w:val="16"/>
    </w:rPr>
  </w:style>
  <w:style w:type="paragraph" w:styleId="CommentText">
    <w:name w:val="annotation text"/>
    <w:basedOn w:val="Normal"/>
    <w:link w:val="CommentTextChar"/>
    <w:uiPriority w:val="99"/>
    <w:semiHidden/>
    <w:unhideWhenUsed/>
    <w:rsid w:val="00311CC9"/>
    <w:pPr>
      <w:spacing w:line="240" w:lineRule="auto"/>
    </w:pPr>
    <w:rPr>
      <w:sz w:val="20"/>
      <w:szCs w:val="20"/>
    </w:rPr>
  </w:style>
  <w:style w:type="character" w:customStyle="1" w:styleId="CommentTextChar">
    <w:name w:val="Comment Text Char"/>
    <w:basedOn w:val="DefaultParagraphFont"/>
    <w:link w:val="CommentText"/>
    <w:uiPriority w:val="99"/>
    <w:semiHidden/>
    <w:rsid w:val="00311CC9"/>
    <w:rPr>
      <w:sz w:val="20"/>
      <w:szCs w:val="20"/>
    </w:rPr>
  </w:style>
  <w:style w:type="paragraph" w:styleId="CommentSubject">
    <w:name w:val="annotation subject"/>
    <w:basedOn w:val="CommentText"/>
    <w:next w:val="CommentText"/>
    <w:link w:val="CommentSubjectChar"/>
    <w:uiPriority w:val="99"/>
    <w:semiHidden/>
    <w:unhideWhenUsed/>
    <w:rsid w:val="00311CC9"/>
    <w:rPr>
      <w:b/>
      <w:bCs/>
    </w:rPr>
  </w:style>
  <w:style w:type="character" w:customStyle="1" w:styleId="CommentSubjectChar">
    <w:name w:val="Comment Subject Char"/>
    <w:basedOn w:val="CommentTextChar"/>
    <w:link w:val="CommentSubject"/>
    <w:uiPriority w:val="99"/>
    <w:semiHidden/>
    <w:rsid w:val="00311C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c.texas.gov/relaytexas/relay/Glossary.aspx" TargetMode="External"/><Relationship Id="rId18" Type="http://schemas.openxmlformats.org/officeDocument/2006/relationships/hyperlink" Target="http://www.freedomscientific.com/" TargetMode="External"/><Relationship Id="rId26" Type="http://schemas.openxmlformats.org/officeDocument/2006/relationships/image" Target="media/image10.emf"/><Relationship Id="rId39" Type="http://schemas.openxmlformats.org/officeDocument/2006/relationships/image" Target="media/image23.emf"/><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image" Target="media/image18.emf"/><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2.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4.png"/><Relationship Id="rId29" Type="http://schemas.openxmlformats.org/officeDocument/2006/relationships/image" Target="media/image13.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1.emf"/><Relationship Id="rId40" Type="http://schemas.openxmlformats.org/officeDocument/2006/relationships/image" Target="media/image24.emf"/><Relationship Id="rId5" Type="http://schemas.openxmlformats.org/officeDocument/2006/relationships/numbering" Target="numbering.xml"/><Relationship Id="rId15" Type="http://schemas.openxmlformats.org/officeDocument/2006/relationships/hyperlink" Target="http://www.microsoft.com/enable" TargetMode="Externa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20.emf"/><Relationship Id="rId10" Type="http://schemas.openxmlformats.org/officeDocument/2006/relationships/endnotes" Target="endnotes.xml"/><Relationship Id="rId19" Type="http://schemas.openxmlformats.org/officeDocument/2006/relationships/hyperlink" Target="mailto:support@freedomscientific.com" TargetMode="External"/><Relationship Id="rId31" Type="http://schemas.openxmlformats.org/officeDocument/2006/relationships/image" Target="media/image1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indows.microsoft.com/en-us/windows7/what-accessibility-features-does-windows-offer" TargetMode="External"/><Relationship Id="rId22" Type="http://schemas.openxmlformats.org/officeDocument/2006/relationships/image" Target="media/image6.png"/><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69E17FB2855B4996DBFF895D0628DF" ma:contentTypeVersion="13" ma:contentTypeDescription="Create a new document." ma:contentTypeScope="" ma:versionID="27ffc07927f56e873e641b8d2fef26ad">
  <xsd:schema xmlns:xsd="http://www.w3.org/2001/XMLSchema" xmlns:xs="http://www.w3.org/2001/XMLSchema" xmlns:p="http://schemas.microsoft.com/office/2006/metadata/properties" xmlns:ns3="db9b5254-4bd8-4c90-96a6-10d6d4bf7cd3" xmlns:ns4="d3edf67f-6f1b-46c1-9f30-7b4c1812c64d" targetNamespace="http://schemas.microsoft.com/office/2006/metadata/properties" ma:root="true" ma:fieldsID="1e7bbb909b027f1c502c7e7b61bb212a" ns3:_="" ns4:_="">
    <xsd:import namespace="db9b5254-4bd8-4c90-96a6-10d6d4bf7cd3"/>
    <xsd:import namespace="d3edf67f-6f1b-46c1-9f30-7b4c1812c6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b5254-4bd8-4c90-96a6-10d6d4bf7c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f67f-6f1b-46c1-9f30-7b4c1812c64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7D4B3-D6DD-44E5-8FE2-6F4A5CF65314}">
  <ds:schemaRefs>
    <ds:schemaRef ds:uri="http://www.w3.org/XML/1998/namespace"/>
    <ds:schemaRef ds:uri="http://purl.org/dc/elements/1.1/"/>
    <ds:schemaRef ds:uri="http://purl.org/dc/dcmitype/"/>
    <ds:schemaRef ds:uri="db9b5254-4bd8-4c90-96a6-10d6d4bf7cd3"/>
    <ds:schemaRef ds:uri="d3edf67f-6f1b-46c1-9f30-7b4c1812c64d"/>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160D332-21F0-45A4-B114-887C6E695D66}">
  <ds:schemaRefs>
    <ds:schemaRef ds:uri="http://schemas.microsoft.com/sharepoint/v3/contenttype/forms"/>
  </ds:schemaRefs>
</ds:datastoreItem>
</file>

<file path=customXml/itemProps3.xml><?xml version="1.0" encoding="utf-8"?>
<ds:datastoreItem xmlns:ds="http://schemas.openxmlformats.org/officeDocument/2006/customXml" ds:itemID="{A2A1655A-28B4-4B3C-8617-EDB516A52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b5254-4bd8-4c90-96a6-10d6d4bf7cd3"/>
    <ds:schemaRef ds:uri="d3edf67f-6f1b-46c1-9f30-7b4c1812c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C4CDD4-1D9E-496B-99C1-0C9416048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8682</Words>
  <Characters>49494</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DISNAV01</dc:creator>
  <cp:lastModifiedBy>Cook, Bobi</cp:lastModifiedBy>
  <cp:revision>3</cp:revision>
  <cp:lastPrinted>2016-07-05T20:27:00Z</cp:lastPrinted>
  <dcterms:created xsi:type="dcterms:W3CDTF">2019-08-05T22:06:00Z</dcterms:created>
  <dcterms:modified xsi:type="dcterms:W3CDTF">2019-08-05T22:08:00Z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0x0101000869E17FB2855B4996DBFF895D0628DF</vt:lpwstr>
  </property>
</Properties>
</file>