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7469" w14:textId="77777777" w:rsidR="006C61C6" w:rsidRPr="00F77E98" w:rsidRDefault="006C61C6" w:rsidP="0034105E">
      <w:pPr>
        <w:pStyle w:val="Heading1"/>
        <w:spacing w:after="200"/>
        <w:rPr>
          <w:lang w:val="es-US"/>
        </w:rPr>
      </w:pPr>
      <w:proofErr w:type="spellStart"/>
      <w:r w:rsidRPr="00F77E98">
        <w:rPr>
          <w:lang w:val="es-US"/>
        </w:rPr>
        <w:t>Gulf</w:t>
      </w:r>
      <w:proofErr w:type="spellEnd"/>
      <w:r w:rsidRPr="00F77E98">
        <w:rPr>
          <w:lang w:val="es-US"/>
        </w:rPr>
        <w:t xml:space="preserve"> </w:t>
      </w:r>
      <w:proofErr w:type="spellStart"/>
      <w:r w:rsidRPr="00F77E98">
        <w:rPr>
          <w:lang w:val="es-US"/>
        </w:rPr>
        <w:t>Coast</w:t>
      </w:r>
      <w:proofErr w:type="spellEnd"/>
      <w:r w:rsidRPr="00F77E98">
        <w:rPr>
          <w:lang w:val="es-US"/>
        </w:rPr>
        <w:t xml:space="preserve"> Workforce Board Noticia</w:t>
      </w:r>
    </w:p>
    <w:p w14:paraId="3453CFDD" w14:textId="77777777" w:rsidR="006C61C6" w:rsidRPr="00F77E98" w:rsidRDefault="006C61C6" w:rsidP="0034105E">
      <w:pPr>
        <w:pStyle w:val="Heading2"/>
        <w:spacing w:after="200"/>
        <w:rPr>
          <w:lang w:val="es-US"/>
        </w:rPr>
      </w:pPr>
      <w:r w:rsidRPr="00F77E98">
        <w:rPr>
          <w:lang w:val="es-US"/>
        </w:rPr>
        <w:t>La Igualdad de Oportunidades Es La Ley</w:t>
      </w:r>
    </w:p>
    <w:p w14:paraId="0E5A2475" w14:textId="77777777" w:rsidR="006C61C6" w:rsidRPr="007A350E" w:rsidRDefault="006C61C6" w:rsidP="006C61C6">
      <w:pPr>
        <w:rPr>
          <w:rFonts w:ascii="Verdana" w:hAnsi="Verdana"/>
          <w:sz w:val="24"/>
          <w:szCs w:val="24"/>
          <w:lang w:val="es-US"/>
        </w:rPr>
      </w:pPr>
      <w:proofErr w:type="spellStart"/>
      <w:r w:rsidRPr="007A350E">
        <w:rPr>
          <w:rFonts w:ascii="Verdana" w:hAnsi="Verdana"/>
          <w:sz w:val="24"/>
          <w:szCs w:val="24"/>
          <w:lang w:val="es-US"/>
        </w:rPr>
        <w:t>Gulf</w:t>
      </w:r>
      <w:proofErr w:type="spellEnd"/>
      <w:r w:rsidRPr="007A350E">
        <w:rPr>
          <w:rFonts w:ascii="Verdana" w:hAnsi="Verdana"/>
          <w:sz w:val="24"/>
          <w:szCs w:val="24"/>
          <w:lang w:val="es-US"/>
        </w:rPr>
        <w:t xml:space="preserve"> </w:t>
      </w:r>
      <w:proofErr w:type="spellStart"/>
      <w:r w:rsidRPr="007A350E">
        <w:rPr>
          <w:rFonts w:ascii="Verdana" w:hAnsi="Verdana"/>
          <w:sz w:val="24"/>
          <w:szCs w:val="24"/>
          <w:lang w:val="es-US"/>
        </w:rPr>
        <w:t>Coast</w:t>
      </w:r>
      <w:proofErr w:type="spellEnd"/>
      <w:r w:rsidRPr="007A350E">
        <w:rPr>
          <w:rFonts w:ascii="Verdana" w:hAnsi="Verdana"/>
          <w:sz w:val="24"/>
          <w:szCs w:val="24"/>
          <w:lang w:val="es-US"/>
        </w:rPr>
        <w:t xml:space="preserve"> Workforce Board, como recipiente de asistencia financiera federal, tiene que proveer la siguiente noticia que no discrimina por motivos de cualquier base prohibido. </w:t>
      </w:r>
    </w:p>
    <w:p w14:paraId="333567CF" w14:textId="77777777" w:rsidR="006C61C6" w:rsidRPr="007A350E" w:rsidRDefault="006C61C6" w:rsidP="006C61C6">
      <w:pPr>
        <w:pStyle w:val="Heading3"/>
        <w:rPr>
          <w:lang w:val="es-US"/>
        </w:rPr>
      </w:pPr>
      <w:proofErr w:type="gramStart"/>
      <w:r w:rsidRPr="007A350E">
        <w:rPr>
          <w:lang w:val="es-US"/>
        </w:rPr>
        <w:t>LA  IGUALDAD</w:t>
      </w:r>
      <w:proofErr w:type="gramEnd"/>
      <w:r w:rsidRPr="007A350E">
        <w:rPr>
          <w:lang w:val="es-US"/>
        </w:rPr>
        <w:t xml:space="preserve"> DE OPORTUNIDADES ES LA  LEY</w:t>
      </w:r>
    </w:p>
    <w:p w14:paraId="22DC38BB" w14:textId="77777777" w:rsidR="006C61C6" w:rsidRPr="007A350E" w:rsidRDefault="006C61C6" w:rsidP="006C61C6">
      <w:pPr>
        <w:rPr>
          <w:rFonts w:ascii="Verdana" w:hAnsi="Verdana"/>
          <w:sz w:val="24"/>
          <w:szCs w:val="24"/>
          <w:lang w:val="es-US"/>
        </w:rPr>
      </w:pPr>
      <w:r w:rsidRPr="007A350E">
        <w:rPr>
          <w:rFonts w:ascii="Verdana" w:hAnsi="Verdana"/>
          <w:sz w:val="24"/>
          <w:szCs w:val="24"/>
          <w:lang w:val="es-US"/>
        </w:rPr>
        <w:t xml:space="preserve">La ley prohíbe que este beneficiario de asistencia financiera federal discrimine por los siguientes motivos: contra cualquier individuo en los Estados Unidos por su raza, color, religión, sexo (incluyendo el embarazo, el parto y las condiciones médicas relacionadas, y los estereotipos sexuales, el estatus transgénero y la identidad de género), origen nacional (incluyendo el dominio limitado del inglés), edad, discapacidad, afiliación o creencia política, o contra cualquier beneficiario, solicitante de trabajo o participante en programas de capacitación que reciben apoyo financiero bajo el Título I de la ley de Innovación y Oportunidad en la Fuerza Laboral (WIOA, por sus siglas en inglés), debido a su ciudadanía, o por su participación en un programa o actividad que recibe asistencia financiera bajo el Título </w:t>
      </w:r>
      <w:r w:rsidR="005320A4">
        <w:rPr>
          <w:rFonts w:ascii="Verdana" w:hAnsi="Verdana"/>
          <w:sz w:val="24"/>
          <w:szCs w:val="24"/>
          <w:lang w:val="es-US"/>
        </w:rPr>
        <w:t>1</w:t>
      </w:r>
      <w:r w:rsidRPr="007A350E">
        <w:rPr>
          <w:rFonts w:ascii="Verdana" w:hAnsi="Verdana"/>
          <w:sz w:val="24"/>
          <w:szCs w:val="24"/>
          <w:lang w:val="es-US"/>
        </w:rPr>
        <w:t xml:space="preserve"> de WIOA. El beneficiario no deberá discriminar en </w:t>
      </w:r>
      <w:proofErr w:type="gramStart"/>
      <w:r w:rsidRPr="007A350E">
        <w:rPr>
          <w:rFonts w:ascii="Verdana" w:hAnsi="Verdana"/>
          <w:sz w:val="24"/>
          <w:szCs w:val="24"/>
          <w:lang w:val="es-US"/>
        </w:rPr>
        <w:t>los siguientes áreas</w:t>
      </w:r>
      <w:proofErr w:type="gramEnd"/>
      <w:r w:rsidRPr="007A350E">
        <w:rPr>
          <w:rFonts w:ascii="Verdana" w:hAnsi="Verdana"/>
          <w:sz w:val="24"/>
          <w:szCs w:val="24"/>
          <w:lang w:val="es-US"/>
        </w:rPr>
        <w:t xml:space="preserve">: decidiendo quién será permitido de participar, o tendrá acceso a cualquier programa o actividad que recibe apoyo financiero bajo el Título </w:t>
      </w:r>
      <w:r w:rsidR="005320A4">
        <w:rPr>
          <w:rFonts w:ascii="Verdana" w:hAnsi="Verdana"/>
          <w:sz w:val="24"/>
          <w:szCs w:val="24"/>
          <w:lang w:val="es-US"/>
        </w:rPr>
        <w:t>1</w:t>
      </w:r>
      <w:r w:rsidRPr="007A350E">
        <w:rPr>
          <w:rFonts w:ascii="Verdana" w:hAnsi="Verdana"/>
          <w:sz w:val="24"/>
          <w:szCs w:val="24"/>
          <w:lang w:val="es-US"/>
        </w:rPr>
        <w:t xml:space="preserve"> de WIOA; proporcionando oportunidades en, o tratar a cualquier persona con respecto a un programa o actividad semejante; o tomar decisiones de empleo en la administración de, o en conexión a un programa o actividad semejante. Los beneficiarios de asistencia financiera federal deben tomar medidas razonables para garantizar que las comunicaciones con las personas con discapacidades sean tan efectivas como las comunicaciones con los demás. Esto significa que, a petición y sin costo alguno para el individuo, los recipientes están obligados a proporcionar ayuda auxiliar y servicios para individuos con discapacidades calificados.</w:t>
      </w:r>
    </w:p>
    <w:p w14:paraId="7579312D" w14:textId="77777777" w:rsidR="006C61C6" w:rsidRPr="007A350E" w:rsidRDefault="006C61C6" w:rsidP="006C61C6">
      <w:pPr>
        <w:pStyle w:val="Heading3"/>
        <w:rPr>
          <w:lang w:val="es-US"/>
        </w:rPr>
      </w:pPr>
      <w:r w:rsidRPr="007A350E">
        <w:rPr>
          <w:lang w:val="es-US"/>
        </w:rPr>
        <w:t>QUÉ HACER SI USTED CREE HABER SIDO DISCRIMINADO/A</w:t>
      </w:r>
    </w:p>
    <w:p w14:paraId="456083FB" w14:textId="77777777" w:rsidR="006C61C6" w:rsidRPr="007A350E" w:rsidRDefault="006C61C6" w:rsidP="006C61C6">
      <w:pPr>
        <w:rPr>
          <w:rFonts w:ascii="Verdana" w:hAnsi="Verdana"/>
          <w:sz w:val="24"/>
          <w:szCs w:val="24"/>
          <w:lang w:val="es-US"/>
        </w:rPr>
      </w:pPr>
      <w:r w:rsidRPr="007A350E">
        <w:rPr>
          <w:rFonts w:ascii="Verdana" w:hAnsi="Verdana"/>
          <w:sz w:val="24"/>
          <w:szCs w:val="24"/>
          <w:lang w:val="es-US"/>
        </w:rPr>
        <w:t xml:space="preserve">Si usted piensa que ha sido discriminado en un programa o actividad que recibe apoyo financiero bajo el Título </w:t>
      </w:r>
      <w:r w:rsidR="005320A4">
        <w:rPr>
          <w:rFonts w:ascii="Verdana" w:hAnsi="Verdana"/>
          <w:sz w:val="24"/>
          <w:szCs w:val="24"/>
          <w:lang w:val="es-US"/>
        </w:rPr>
        <w:t>1</w:t>
      </w:r>
      <w:r w:rsidRPr="007A350E">
        <w:rPr>
          <w:rFonts w:ascii="Verdana" w:hAnsi="Verdana"/>
          <w:sz w:val="24"/>
          <w:szCs w:val="24"/>
          <w:lang w:val="es-US"/>
        </w:rPr>
        <w:t xml:space="preserve"> de WIOA, usted puede presentar una queja no más de 180 días después de la fecha en que ocurrió la presunta </w:t>
      </w:r>
      <w:r w:rsidRPr="007A350E">
        <w:rPr>
          <w:rFonts w:ascii="Verdana" w:hAnsi="Verdana"/>
          <w:sz w:val="24"/>
          <w:szCs w:val="24"/>
          <w:lang w:val="es-US"/>
        </w:rPr>
        <w:lastRenderedPageBreak/>
        <w:t>violación, ya sea con: El Oficial de Igualdad de Oportunidad del recipiente (o la persona que el recipiente haya designado para este propósito);</w:t>
      </w:r>
    </w:p>
    <w:p w14:paraId="22B41F1C" w14:textId="77777777" w:rsidR="006C61C6" w:rsidRPr="007A350E" w:rsidRDefault="006C61C6" w:rsidP="00837D95">
      <w:pPr>
        <w:pStyle w:val="ListParagraph"/>
        <w:numPr>
          <w:ilvl w:val="0"/>
          <w:numId w:val="3"/>
        </w:numPr>
        <w:ind w:hanging="360"/>
        <w:rPr>
          <w:rFonts w:ascii="Verdana" w:hAnsi="Verdana"/>
          <w:sz w:val="24"/>
          <w:szCs w:val="24"/>
          <w:lang w:val="es-US"/>
        </w:rPr>
      </w:pPr>
      <w:r w:rsidRPr="007A350E">
        <w:rPr>
          <w:rFonts w:ascii="Verdana" w:hAnsi="Verdana"/>
          <w:sz w:val="24"/>
          <w:szCs w:val="24"/>
          <w:lang w:val="es-US"/>
        </w:rPr>
        <w:t>El Oficial de Igualdad Oportunidades del destinatario de asistencia federal (o la persona designada por el destinatario para ese efecto); o bien con</w:t>
      </w:r>
    </w:p>
    <w:p w14:paraId="731A305D" w14:textId="77777777" w:rsidR="006C61C6" w:rsidRPr="007A350E" w:rsidRDefault="006C61C6" w:rsidP="00837D95">
      <w:pPr>
        <w:pStyle w:val="ListParagraph"/>
        <w:numPr>
          <w:ilvl w:val="0"/>
          <w:numId w:val="3"/>
        </w:numPr>
        <w:ind w:hanging="360"/>
        <w:rPr>
          <w:rFonts w:ascii="Verdana" w:hAnsi="Verdana"/>
          <w:sz w:val="24"/>
          <w:szCs w:val="24"/>
          <w:lang w:val="es-US"/>
        </w:rPr>
      </w:pPr>
      <w:r w:rsidRPr="007A350E">
        <w:rPr>
          <w:rFonts w:ascii="Verdana" w:hAnsi="Verdana"/>
          <w:sz w:val="24"/>
          <w:szCs w:val="24"/>
          <w:lang w:val="es-US"/>
        </w:rPr>
        <w:t xml:space="preserve">El </w:t>
      </w:r>
      <w:proofErr w:type="gramStart"/>
      <w:r w:rsidRPr="007A350E">
        <w:rPr>
          <w:rFonts w:ascii="Verdana" w:hAnsi="Verdana"/>
          <w:sz w:val="24"/>
          <w:szCs w:val="24"/>
          <w:lang w:val="es-US"/>
        </w:rPr>
        <w:t>Director</w:t>
      </w:r>
      <w:proofErr w:type="gramEnd"/>
      <w:r w:rsidRPr="007A350E">
        <w:rPr>
          <w:rFonts w:ascii="Verdana" w:hAnsi="Verdana"/>
          <w:sz w:val="24"/>
          <w:szCs w:val="24"/>
          <w:lang w:val="es-US"/>
        </w:rPr>
        <w:t xml:space="preserve">, Civil </w:t>
      </w:r>
      <w:proofErr w:type="spellStart"/>
      <w:r w:rsidRPr="007A350E">
        <w:rPr>
          <w:rFonts w:ascii="Verdana" w:hAnsi="Verdana"/>
          <w:sz w:val="24"/>
          <w:szCs w:val="24"/>
          <w:lang w:val="es-US"/>
        </w:rPr>
        <w:t>Rights</w:t>
      </w:r>
      <w:proofErr w:type="spellEnd"/>
      <w:r w:rsidRPr="007A350E">
        <w:rPr>
          <w:rFonts w:ascii="Verdana" w:hAnsi="Verdana"/>
          <w:sz w:val="24"/>
          <w:szCs w:val="24"/>
          <w:lang w:val="es-US"/>
        </w:rPr>
        <w:t xml:space="preserve"> Center (</w:t>
      </w:r>
      <w:proofErr w:type="spellStart"/>
      <w:r w:rsidR="005320A4">
        <w:rPr>
          <w:rFonts w:ascii="Verdana" w:hAnsi="Verdana"/>
          <w:sz w:val="24"/>
          <w:szCs w:val="24"/>
          <w:lang w:val="es-US"/>
        </w:rPr>
        <w:t>or</w:t>
      </w:r>
      <w:proofErr w:type="spellEnd"/>
      <w:r w:rsidR="005320A4">
        <w:rPr>
          <w:rFonts w:ascii="Verdana" w:hAnsi="Verdana"/>
          <w:sz w:val="24"/>
          <w:szCs w:val="24"/>
          <w:lang w:val="es-US"/>
        </w:rPr>
        <w:t xml:space="preserve"> </w:t>
      </w:r>
      <w:r w:rsidRPr="007A350E">
        <w:rPr>
          <w:rFonts w:ascii="Verdana" w:hAnsi="Verdana"/>
          <w:sz w:val="24"/>
          <w:szCs w:val="24"/>
          <w:lang w:val="es-US"/>
        </w:rPr>
        <w:t xml:space="preserve">CRC), US Department </w:t>
      </w:r>
      <w:proofErr w:type="spellStart"/>
      <w:r w:rsidRPr="007A350E">
        <w:rPr>
          <w:rFonts w:ascii="Verdana" w:hAnsi="Verdana"/>
          <w:sz w:val="24"/>
          <w:szCs w:val="24"/>
          <w:lang w:val="es-US"/>
        </w:rPr>
        <w:t>of</w:t>
      </w:r>
      <w:proofErr w:type="spellEnd"/>
      <w:r w:rsidRPr="007A350E">
        <w:rPr>
          <w:rFonts w:ascii="Verdana" w:hAnsi="Verdana"/>
          <w:sz w:val="24"/>
          <w:szCs w:val="24"/>
          <w:lang w:val="es-US"/>
        </w:rPr>
        <w:t xml:space="preserve"> Labor, 200 </w:t>
      </w:r>
      <w:proofErr w:type="spellStart"/>
      <w:r w:rsidRPr="007A350E">
        <w:rPr>
          <w:rFonts w:ascii="Verdana" w:hAnsi="Verdana"/>
          <w:sz w:val="24"/>
          <w:szCs w:val="24"/>
          <w:lang w:val="es-US"/>
        </w:rPr>
        <w:t>Constitution</w:t>
      </w:r>
      <w:proofErr w:type="spellEnd"/>
      <w:r w:rsidRPr="007A350E">
        <w:rPr>
          <w:rFonts w:ascii="Verdana" w:hAnsi="Verdana"/>
          <w:sz w:val="24"/>
          <w:szCs w:val="24"/>
          <w:lang w:val="es-US"/>
        </w:rPr>
        <w:t xml:space="preserve"> Avenue N</w:t>
      </w:r>
      <w:r w:rsidR="005320A4">
        <w:rPr>
          <w:rFonts w:ascii="Verdana" w:hAnsi="Verdana"/>
          <w:sz w:val="24"/>
          <w:szCs w:val="24"/>
          <w:lang w:val="es-US"/>
        </w:rPr>
        <w:t xml:space="preserve">orth </w:t>
      </w:r>
      <w:r w:rsidRPr="007A350E">
        <w:rPr>
          <w:rFonts w:ascii="Verdana" w:hAnsi="Verdana"/>
          <w:sz w:val="24"/>
          <w:szCs w:val="24"/>
          <w:lang w:val="es-US"/>
        </w:rPr>
        <w:t>W</w:t>
      </w:r>
      <w:r w:rsidR="005320A4">
        <w:rPr>
          <w:rFonts w:ascii="Verdana" w:hAnsi="Verdana"/>
          <w:sz w:val="24"/>
          <w:szCs w:val="24"/>
          <w:lang w:val="es-US"/>
        </w:rPr>
        <w:t>est</w:t>
      </w:r>
      <w:r w:rsidRPr="007A350E">
        <w:rPr>
          <w:rFonts w:ascii="Verdana" w:hAnsi="Verdana"/>
          <w:sz w:val="24"/>
          <w:szCs w:val="24"/>
          <w:lang w:val="es-US"/>
        </w:rPr>
        <w:t xml:space="preserve">, </w:t>
      </w:r>
      <w:proofErr w:type="spellStart"/>
      <w:r w:rsidRPr="007A350E">
        <w:rPr>
          <w:rFonts w:ascii="Verdana" w:hAnsi="Verdana"/>
          <w:sz w:val="24"/>
          <w:szCs w:val="24"/>
          <w:lang w:val="es-US"/>
        </w:rPr>
        <w:t>Room</w:t>
      </w:r>
      <w:proofErr w:type="spellEnd"/>
      <w:r w:rsidRPr="007A350E">
        <w:rPr>
          <w:rFonts w:ascii="Verdana" w:hAnsi="Verdana"/>
          <w:sz w:val="24"/>
          <w:szCs w:val="24"/>
          <w:lang w:val="es-US"/>
        </w:rPr>
        <w:t xml:space="preserve"> N-4123, Washington, DC 20210 o electrónicamente como indica el sitio web del CRC </w:t>
      </w:r>
      <w:hyperlink r:id="rId10" w:history="1">
        <w:r w:rsidR="005320A4">
          <w:rPr>
            <w:rStyle w:val="Hyperlink"/>
            <w:rFonts w:ascii="Verdana" w:hAnsi="Verdana"/>
            <w:sz w:val="24"/>
            <w:szCs w:val="24"/>
            <w:lang w:val="es-US"/>
          </w:rPr>
          <w:t>dol.gov/</w:t>
        </w:r>
        <w:proofErr w:type="spellStart"/>
        <w:r w:rsidR="005320A4">
          <w:rPr>
            <w:rStyle w:val="Hyperlink"/>
            <w:rFonts w:ascii="Verdana" w:hAnsi="Verdana"/>
            <w:sz w:val="24"/>
            <w:szCs w:val="24"/>
            <w:lang w:val="es-US"/>
          </w:rPr>
          <w:t>crc</w:t>
        </w:r>
        <w:proofErr w:type="spellEnd"/>
      </w:hyperlink>
      <w:r w:rsidR="005320A4">
        <w:rPr>
          <w:rFonts w:ascii="Verdana" w:hAnsi="Verdana"/>
          <w:sz w:val="24"/>
          <w:szCs w:val="24"/>
          <w:lang w:val="es-US"/>
        </w:rPr>
        <w:t xml:space="preserve"> (sitio web del departamento de trabajo)</w:t>
      </w:r>
      <w:r w:rsidRPr="007A350E">
        <w:rPr>
          <w:rFonts w:ascii="Verdana" w:hAnsi="Verdana"/>
          <w:sz w:val="24"/>
          <w:szCs w:val="24"/>
          <w:lang w:val="es-US"/>
        </w:rPr>
        <w:t>.</w:t>
      </w:r>
    </w:p>
    <w:p w14:paraId="4EBE4CA8" w14:textId="77777777" w:rsidR="006C61C6" w:rsidRPr="007A350E" w:rsidRDefault="006C61C6" w:rsidP="006C61C6">
      <w:pPr>
        <w:rPr>
          <w:rFonts w:ascii="Verdana" w:hAnsi="Verdana"/>
          <w:sz w:val="24"/>
          <w:szCs w:val="24"/>
          <w:lang w:val="es-US"/>
        </w:rPr>
      </w:pPr>
      <w:r w:rsidRPr="007A350E">
        <w:rPr>
          <w:rFonts w:ascii="Verdana" w:hAnsi="Verdana"/>
          <w:sz w:val="24"/>
          <w:szCs w:val="24"/>
          <w:lang w:val="es-US"/>
        </w:rPr>
        <w:t>Si usted presenta una queja con el recipiente, usted debe esperar hasta que el recipiente emita una decisión final escrita o que pasen por lo menos 90 días (lo que ocurra primero), antes de presentar una queja con el Centro de Derechos Civiles (CRC, por sus siglas en inglés) a la dirección mencionada previamente. Si el beneficiario no le entrega una decisión final escrita dentro de 90 días después de la fecha en que presento su queja, usted puede presentar su queja con el CRC antes que reciba la decisión final. Sin embargo, es necesario presentar su queja con el CRC dentro de 30 días después</w:t>
      </w:r>
      <w:r w:rsidR="005320A4">
        <w:rPr>
          <w:rFonts w:ascii="Verdana" w:hAnsi="Verdana"/>
          <w:sz w:val="24"/>
          <w:szCs w:val="24"/>
          <w:lang w:val="es-US"/>
        </w:rPr>
        <w:t xml:space="preserve"> de la fecha límite de 90 días; </w:t>
      </w:r>
      <w:r w:rsidRPr="007A350E">
        <w:rPr>
          <w:rFonts w:ascii="Verdana" w:hAnsi="Verdana"/>
          <w:sz w:val="24"/>
          <w:szCs w:val="24"/>
          <w:lang w:val="es-US"/>
        </w:rPr>
        <w:t>en otras palabras, dentro de 120 días después de la fecha en presento la queja con el recipiente. Si el recipiente emite una decisión final escrita, pero usted no está satisfecho con el resultado o resolución, usted puede presentar una queja con el CRC. Usted debe presentar su queja con el CRC dentro de 30 días después que reciba la decisión final escrita.</w:t>
      </w:r>
    </w:p>
    <w:p w14:paraId="758FA005" w14:textId="77777777" w:rsidR="006C61C6" w:rsidRPr="007A350E" w:rsidRDefault="006C61C6" w:rsidP="006C61C6">
      <w:pPr>
        <w:pStyle w:val="Heading3"/>
        <w:rPr>
          <w:lang w:val="es-US"/>
        </w:rPr>
      </w:pPr>
      <w:r w:rsidRPr="007A350E">
        <w:rPr>
          <w:lang w:val="es-US"/>
        </w:rPr>
        <w:t xml:space="preserve">Si desea presentar una queja, sírvase preguntar por el Administrador de Oficinas Central (Workforce Solutions Office </w:t>
      </w:r>
      <w:proofErr w:type="gramStart"/>
      <w:r w:rsidRPr="007A350E">
        <w:rPr>
          <w:lang w:val="es-US"/>
        </w:rPr>
        <w:t>manager</w:t>
      </w:r>
      <w:proofErr w:type="gramEnd"/>
      <w:r w:rsidRPr="007A350E">
        <w:rPr>
          <w:lang w:val="es-US"/>
        </w:rPr>
        <w:t>), o comuníquese con:</w:t>
      </w:r>
    </w:p>
    <w:p w14:paraId="21FADB9A" w14:textId="77777777" w:rsidR="006C61C6" w:rsidRPr="007A350E" w:rsidRDefault="006C61C6" w:rsidP="006C61C6">
      <w:pPr>
        <w:spacing w:after="0"/>
        <w:rPr>
          <w:rFonts w:ascii="Verdana" w:hAnsi="Verdana"/>
          <w:sz w:val="24"/>
          <w:szCs w:val="24"/>
          <w:lang w:val="es-US"/>
        </w:rPr>
      </w:pPr>
      <w:proofErr w:type="spellStart"/>
      <w:r w:rsidRPr="007A350E">
        <w:rPr>
          <w:rFonts w:ascii="Verdana" w:hAnsi="Verdana"/>
          <w:sz w:val="24"/>
          <w:szCs w:val="24"/>
          <w:lang w:val="es-US"/>
        </w:rPr>
        <w:t>Gulf</w:t>
      </w:r>
      <w:proofErr w:type="spellEnd"/>
      <w:r w:rsidRPr="007A350E">
        <w:rPr>
          <w:rFonts w:ascii="Verdana" w:hAnsi="Verdana"/>
          <w:sz w:val="24"/>
          <w:szCs w:val="24"/>
          <w:lang w:val="es-US"/>
        </w:rPr>
        <w:t xml:space="preserve"> </w:t>
      </w:r>
      <w:proofErr w:type="spellStart"/>
      <w:r w:rsidRPr="007A350E">
        <w:rPr>
          <w:rFonts w:ascii="Verdana" w:hAnsi="Verdana"/>
          <w:sz w:val="24"/>
          <w:szCs w:val="24"/>
          <w:lang w:val="es-US"/>
        </w:rPr>
        <w:t>Coast</w:t>
      </w:r>
      <w:proofErr w:type="spellEnd"/>
      <w:r w:rsidRPr="007A350E">
        <w:rPr>
          <w:rFonts w:ascii="Verdana" w:hAnsi="Verdana"/>
          <w:sz w:val="24"/>
          <w:szCs w:val="24"/>
          <w:lang w:val="es-US"/>
        </w:rPr>
        <w:t xml:space="preserve"> Workforce Board</w:t>
      </w:r>
    </w:p>
    <w:p w14:paraId="2FC7591F" w14:textId="413E3722" w:rsidR="006C61C6" w:rsidRPr="007A350E" w:rsidRDefault="00320825" w:rsidP="006C61C6">
      <w:pPr>
        <w:spacing w:after="0"/>
        <w:rPr>
          <w:rFonts w:ascii="Verdana" w:hAnsi="Verdana"/>
          <w:sz w:val="24"/>
          <w:szCs w:val="24"/>
          <w:lang w:val="es-US"/>
        </w:rPr>
      </w:pPr>
      <w:r>
        <w:rPr>
          <w:rFonts w:ascii="Verdana" w:hAnsi="Verdana"/>
          <w:sz w:val="24"/>
          <w:szCs w:val="24"/>
          <w:lang w:val="es-US"/>
        </w:rPr>
        <w:t>Sabrina Parras</w:t>
      </w:r>
      <w:r w:rsidR="006C61C6" w:rsidRPr="007A350E">
        <w:rPr>
          <w:rFonts w:ascii="Verdana" w:hAnsi="Verdana"/>
          <w:sz w:val="24"/>
          <w:szCs w:val="24"/>
          <w:lang w:val="es-US"/>
        </w:rPr>
        <w:t>, Oficial de Igualdad Oportunidades</w:t>
      </w:r>
    </w:p>
    <w:p w14:paraId="0DB2BA41" w14:textId="77777777" w:rsidR="006C61C6" w:rsidRPr="001E3E36" w:rsidRDefault="006C61C6" w:rsidP="006C61C6">
      <w:pPr>
        <w:spacing w:after="0"/>
        <w:rPr>
          <w:rFonts w:ascii="Verdana" w:hAnsi="Verdana"/>
          <w:sz w:val="24"/>
          <w:szCs w:val="24"/>
        </w:rPr>
      </w:pPr>
      <w:r w:rsidRPr="001E3E36">
        <w:rPr>
          <w:rFonts w:ascii="Verdana" w:hAnsi="Verdana"/>
          <w:sz w:val="24"/>
          <w:szCs w:val="24"/>
        </w:rPr>
        <w:t>3555 Timmons Lane</w:t>
      </w:r>
    </w:p>
    <w:p w14:paraId="1CA007BD" w14:textId="77777777" w:rsidR="006C61C6" w:rsidRPr="001E3E36" w:rsidRDefault="006C61C6" w:rsidP="006C61C6">
      <w:pPr>
        <w:spacing w:after="0"/>
        <w:rPr>
          <w:rFonts w:ascii="Verdana" w:hAnsi="Verdana"/>
          <w:sz w:val="24"/>
          <w:szCs w:val="24"/>
        </w:rPr>
      </w:pPr>
      <w:r w:rsidRPr="001E3E36">
        <w:rPr>
          <w:rFonts w:ascii="Verdana" w:hAnsi="Verdana"/>
          <w:sz w:val="24"/>
          <w:szCs w:val="24"/>
        </w:rPr>
        <w:t>Houston, TX 77027</w:t>
      </w:r>
      <w:r w:rsidR="00CC61CA" w:rsidRPr="001E3E36">
        <w:rPr>
          <w:rFonts w:ascii="Verdana" w:hAnsi="Verdana"/>
          <w:sz w:val="24"/>
          <w:szCs w:val="24"/>
        </w:rPr>
        <w:tab/>
      </w:r>
    </w:p>
    <w:p w14:paraId="42559302" w14:textId="77777777" w:rsidR="006C61C6" w:rsidRPr="001E3E36" w:rsidRDefault="006C61C6" w:rsidP="006C61C6">
      <w:pPr>
        <w:spacing w:after="0"/>
        <w:rPr>
          <w:rFonts w:ascii="Verdana" w:hAnsi="Verdana"/>
          <w:sz w:val="24"/>
          <w:szCs w:val="24"/>
        </w:rPr>
      </w:pPr>
      <w:r w:rsidRPr="001E3E36">
        <w:rPr>
          <w:rFonts w:ascii="Verdana" w:hAnsi="Verdana"/>
          <w:sz w:val="24"/>
          <w:szCs w:val="24"/>
        </w:rPr>
        <w:t xml:space="preserve">713-627-3200 / 713-993-4578 (Fax) </w:t>
      </w:r>
    </w:p>
    <w:p w14:paraId="67F59A27" w14:textId="77777777" w:rsidR="006C61C6" w:rsidRPr="001E3E36" w:rsidRDefault="006C61C6" w:rsidP="006C61C6">
      <w:pPr>
        <w:spacing w:after="0"/>
        <w:rPr>
          <w:rFonts w:ascii="Verdana" w:hAnsi="Verdana"/>
          <w:sz w:val="24"/>
          <w:szCs w:val="24"/>
        </w:rPr>
      </w:pPr>
      <w:r w:rsidRPr="001E3E36">
        <w:rPr>
          <w:rFonts w:ascii="Verdana" w:hAnsi="Verdana"/>
          <w:sz w:val="24"/>
          <w:szCs w:val="24"/>
        </w:rPr>
        <w:t xml:space="preserve">Relay Texas: 711 or </w:t>
      </w:r>
    </w:p>
    <w:p w14:paraId="5427AF9F" w14:textId="77777777" w:rsidR="006C61C6" w:rsidRPr="001E3E36" w:rsidRDefault="006C61C6" w:rsidP="006C61C6">
      <w:pPr>
        <w:spacing w:after="0"/>
        <w:rPr>
          <w:rFonts w:ascii="Verdana" w:hAnsi="Verdana"/>
          <w:sz w:val="24"/>
          <w:szCs w:val="24"/>
        </w:rPr>
      </w:pPr>
      <w:r w:rsidRPr="001E3E36">
        <w:rPr>
          <w:rFonts w:ascii="Verdana" w:hAnsi="Verdana"/>
          <w:sz w:val="24"/>
          <w:szCs w:val="24"/>
        </w:rPr>
        <w:t>1-800-735-2989 (TDD)</w:t>
      </w:r>
    </w:p>
    <w:p w14:paraId="11893E5B" w14:textId="77777777" w:rsidR="006C61C6" w:rsidRPr="001E3E36" w:rsidRDefault="006C61C6" w:rsidP="006C61C6">
      <w:pPr>
        <w:spacing w:after="0"/>
        <w:rPr>
          <w:rFonts w:ascii="Verdana" w:hAnsi="Verdana"/>
          <w:sz w:val="24"/>
          <w:szCs w:val="24"/>
        </w:rPr>
      </w:pPr>
      <w:r w:rsidRPr="001E3E36">
        <w:rPr>
          <w:rFonts w:ascii="Verdana" w:hAnsi="Verdana"/>
          <w:sz w:val="24"/>
          <w:szCs w:val="24"/>
        </w:rPr>
        <w:t>1-800-735-2988 (Voice)</w:t>
      </w:r>
    </w:p>
    <w:p w14:paraId="5929E97F" w14:textId="77777777" w:rsidR="005320A4" w:rsidRPr="001E3E36" w:rsidRDefault="005320A4" w:rsidP="006C61C6">
      <w:pPr>
        <w:spacing w:after="0"/>
        <w:rPr>
          <w:rFonts w:ascii="Verdana" w:hAnsi="Verdana"/>
          <w:sz w:val="24"/>
          <w:szCs w:val="24"/>
        </w:rPr>
      </w:pPr>
    </w:p>
    <w:p w14:paraId="37EF8F12" w14:textId="44CEF88A" w:rsidR="006C61C6" w:rsidRPr="007A350E" w:rsidRDefault="001E3E36" w:rsidP="006C61C6">
      <w:pPr>
        <w:spacing w:after="0"/>
        <w:rPr>
          <w:rFonts w:ascii="Verdana" w:hAnsi="Verdana"/>
          <w:sz w:val="24"/>
          <w:szCs w:val="24"/>
          <w:lang w:val="es-US"/>
        </w:rPr>
      </w:pPr>
      <w:r>
        <w:rPr>
          <w:rFonts w:ascii="Verdana" w:hAnsi="Verdana"/>
          <w:sz w:val="24"/>
          <w:szCs w:val="24"/>
          <w:lang w:val="es-US"/>
        </w:rPr>
        <w:lastRenderedPageBreak/>
        <w:t xml:space="preserve">Jon </w:t>
      </w:r>
      <w:proofErr w:type="spellStart"/>
      <w:r>
        <w:rPr>
          <w:rFonts w:ascii="Verdana" w:hAnsi="Verdana"/>
          <w:sz w:val="24"/>
          <w:szCs w:val="24"/>
          <w:lang w:val="es-US"/>
        </w:rPr>
        <w:t>Pokorney</w:t>
      </w:r>
      <w:proofErr w:type="spellEnd"/>
      <w:r w:rsidR="006C61C6" w:rsidRPr="007A350E">
        <w:rPr>
          <w:rFonts w:ascii="Verdana" w:hAnsi="Verdana"/>
          <w:sz w:val="24"/>
          <w:szCs w:val="24"/>
          <w:lang w:val="es-US"/>
        </w:rPr>
        <w:t xml:space="preserve">, Oficial de Igualdad Oportunidades de la TWC </w:t>
      </w:r>
    </w:p>
    <w:p w14:paraId="33C6C55B" w14:textId="3777495C" w:rsidR="006C61C6" w:rsidRPr="001E3E36" w:rsidRDefault="006C61C6" w:rsidP="006C61C6">
      <w:pPr>
        <w:spacing w:after="0"/>
        <w:rPr>
          <w:rFonts w:ascii="Verdana" w:hAnsi="Verdana"/>
          <w:sz w:val="24"/>
          <w:szCs w:val="24"/>
        </w:rPr>
      </w:pPr>
      <w:r w:rsidRPr="001E3E36">
        <w:rPr>
          <w:rFonts w:ascii="Verdana" w:hAnsi="Verdana"/>
          <w:sz w:val="24"/>
          <w:szCs w:val="24"/>
        </w:rPr>
        <w:t>101 E. 15th Street, Room 5</w:t>
      </w:r>
      <w:r w:rsidR="001E3E36">
        <w:rPr>
          <w:rFonts w:ascii="Verdana" w:hAnsi="Verdana"/>
          <w:sz w:val="24"/>
          <w:szCs w:val="24"/>
        </w:rPr>
        <w:t>56</w:t>
      </w:r>
      <w:r w:rsidR="002E7C18">
        <w:rPr>
          <w:rFonts w:ascii="Verdana" w:hAnsi="Verdana"/>
          <w:sz w:val="24"/>
          <w:szCs w:val="24"/>
        </w:rPr>
        <w:t xml:space="preserve"> </w:t>
      </w:r>
      <w:r w:rsidRPr="001E3E36">
        <w:rPr>
          <w:rFonts w:ascii="Verdana" w:hAnsi="Verdana"/>
          <w:sz w:val="24"/>
          <w:szCs w:val="24"/>
        </w:rPr>
        <w:t xml:space="preserve">Austin, Texas 78778 </w:t>
      </w:r>
    </w:p>
    <w:p w14:paraId="6B8E0474" w14:textId="085F7B73" w:rsidR="006C61C6" w:rsidRPr="001E3E36" w:rsidRDefault="006C61C6" w:rsidP="006C61C6">
      <w:pPr>
        <w:spacing w:after="0"/>
        <w:rPr>
          <w:rFonts w:ascii="Verdana" w:hAnsi="Verdana"/>
          <w:sz w:val="24"/>
          <w:szCs w:val="24"/>
        </w:rPr>
      </w:pPr>
      <w:r w:rsidRPr="001E3E36">
        <w:rPr>
          <w:rFonts w:ascii="Verdana" w:hAnsi="Verdana"/>
          <w:sz w:val="24"/>
          <w:szCs w:val="24"/>
        </w:rPr>
        <w:t>(512) 463-2400/ Fax: (512) 463-7804</w:t>
      </w:r>
    </w:p>
    <w:p w14:paraId="424DD286" w14:textId="77777777" w:rsidR="006C61C6" w:rsidRPr="001E3E36" w:rsidRDefault="006C61C6" w:rsidP="006C61C6">
      <w:pPr>
        <w:spacing w:after="0"/>
        <w:rPr>
          <w:rFonts w:ascii="Verdana" w:hAnsi="Verdana"/>
          <w:sz w:val="24"/>
          <w:szCs w:val="24"/>
        </w:rPr>
      </w:pPr>
      <w:r w:rsidRPr="001E3E36">
        <w:rPr>
          <w:rFonts w:ascii="Verdana" w:hAnsi="Verdana"/>
          <w:sz w:val="24"/>
          <w:szCs w:val="24"/>
        </w:rPr>
        <w:t>Relay Texas: 1-800-735-2989 (TDD) 711 or 1-800-735-2988 (Voice)</w:t>
      </w:r>
    </w:p>
    <w:p w14:paraId="76EF1C80" w14:textId="77777777" w:rsidR="002E7C18" w:rsidRPr="006C61C6" w:rsidRDefault="002E7C18" w:rsidP="00F60D42"/>
    <w:sectPr w:rsidR="002E7C18" w:rsidRPr="006C61C6" w:rsidSect="00C65412">
      <w:footerReference w:type="default" r:id="rId11"/>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48FF2" w14:textId="77777777" w:rsidR="005718A3" w:rsidRDefault="005718A3" w:rsidP="000D3893">
      <w:pPr>
        <w:spacing w:after="0" w:line="240" w:lineRule="auto"/>
      </w:pPr>
      <w:r>
        <w:separator/>
      </w:r>
    </w:p>
  </w:endnote>
  <w:endnote w:type="continuationSeparator" w:id="0">
    <w:p w14:paraId="66A68988" w14:textId="77777777" w:rsidR="005718A3" w:rsidRDefault="005718A3" w:rsidP="000D3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25CB" w14:textId="77777777" w:rsidR="0034105E" w:rsidRPr="00FC133B" w:rsidRDefault="0034105E" w:rsidP="0034105E">
    <w:pPr>
      <w:pStyle w:val="Footer"/>
      <w:jc w:val="center"/>
      <w:rPr>
        <w:rFonts w:ascii="Verdana" w:hAnsi="Verdana"/>
        <w:sz w:val="20"/>
        <w:szCs w:val="20"/>
        <w:lang w:val="es-US"/>
      </w:rPr>
    </w:pPr>
    <w:r w:rsidRPr="00FC133B">
      <w:rPr>
        <w:rFonts w:ascii="Verdana" w:hAnsi="Verdana"/>
        <w:sz w:val="20"/>
        <w:szCs w:val="20"/>
        <w:lang w:val="es-US"/>
      </w:rPr>
      <w:t>Ayudas auxiliares y servicios están disponibles a petición para individuos con incapacidades.</w:t>
    </w:r>
  </w:p>
  <w:p w14:paraId="03A6CC51" w14:textId="77777777" w:rsidR="0034105E" w:rsidRPr="001E3E36" w:rsidRDefault="0034105E" w:rsidP="0034105E">
    <w:pPr>
      <w:pStyle w:val="Footer"/>
      <w:jc w:val="center"/>
      <w:rPr>
        <w:rFonts w:ascii="Verdana" w:hAnsi="Verdana"/>
        <w:sz w:val="20"/>
        <w:szCs w:val="20"/>
        <w:lang w:val="es-MX"/>
      </w:rPr>
    </w:pPr>
    <w:r w:rsidRPr="00FC133B">
      <w:rPr>
        <w:rFonts w:ascii="Verdana" w:hAnsi="Verdana"/>
        <w:sz w:val="20"/>
        <w:szCs w:val="20"/>
        <w:lang w:val="es-US"/>
      </w:rPr>
      <w:t>Empleador con igualdad de oportunidad de empleo / programas</w:t>
    </w:r>
  </w:p>
  <w:p w14:paraId="30F904A9" w14:textId="77777777" w:rsidR="0034105E" w:rsidRPr="001E3E36" w:rsidRDefault="0034105E">
    <w:pPr>
      <w:pStyle w:val="Foo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220A2" w14:textId="77777777" w:rsidR="005718A3" w:rsidRDefault="005718A3" w:rsidP="000D3893">
      <w:pPr>
        <w:spacing w:after="0" w:line="240" w:lineRule="auto"/>
      </w:pPr>
      <w:r>
        <w:separator/>
      </w:r>
    </w:p>
  </w:footnote>
  <w:footnote w:type="continuationSeparator" w:id="0">
    <w:p w14:paraId="575766B7" w14:textId="77777777" w:rsidR="005718A3" w:rsidRDefault="005718A3" w:rsidP="000D3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5725"/>
    <w:multiLevelType w:val="hybridMultilevel"/>
    <w:tmpl w:val="A454AE74"/>
    <w:lvl w:ilvl="0" w:tplc="E018AC1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A43E6D"/>
    <w:multiLevelType w:val="hybridMultilevel"/>
    <w:tmpl w:val="CA70BBD0"/>
    <w:lvl w:ilvl="0" w:tplc="54F8FEF6">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0B3794"/>
    <w:multiLevelType w:val="hybridMultilevel"/>
    <w:tmpl w:val="F1D0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093650">
    <w:abstractNumId w:val="1"/>
  </w:num>
  <w:num w:numId="2" w16cid:durableId="23218715">
    <w:abstractNumId w:val="2"/>
  </w:num>
  <w:num w:numId="3" w16cid:durableId="52298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DE"/>
    <w:rsid w:val="000009B7"/>
    <w:rsid w:val="00000C62"/>
    <w:rsid w:val="00000E90"/>
    <w:rsid w:val="000013B4"/>
    <w:rsid w:val="00001C3A"/>
    <w:rsid w:val="00001DDD"/>
    <w:rsid w:val="00002EC2"/>
    <w:rsid w:val="00007E9D"/>
    <w:rsid w:val="00010AF5"/>
    <w:rsid w:val="000115E1"/>
    <w:rsid w:val="00011A58"/>
    <w:rsid w:val="00011B76"/>
    <w:rsid w:val="00012B87"/>
    <w:rsid w:val="000136FF"/>
    <w:rsid w:val="00013761"/>
    <w:rsid w:val="000141EB"/>
    <w:rsid w:val="00014EB5"/>
    <w:rsid w:val="000161E0"/>
    <w:rsid w:val="00016E82"/>
    <w:rsid w:val="00017202"/>
    <w:rsid w:val="000179D1"/>
    <w:rsid w:val="00020560"/>
    <w:rsid w:val="00021E67"/>
    <w:rsid w:val="000220BC"/>
    <w:rsid w:val="00022D7B"/>
    <w:rsid w:val="00022ECC"/>
    <w:rsid w:val="00024387"/>
    <w:rsid w:val="00025397"/>
    <w:rsid w:val="000262CD"/>
    <w:rsid w:val="00026AC3"/>
    <w:rsid w:val="00026CB4"/>
    <w:rsid w:val="00031AA6"/>
    <w:rsid w:val="000324A1"/>
    <w:rsid w:val="0003294A"/>
    <w:rsid w:val="00033A4B"/>
    <w:rsid w:val="00033CF4"/>
    <w:rsid w:val="00034377"/>
    <w:rsid w:val="00034768"/>
    <w:rsid w:val="00034AD5"/>
    <w:rsid w:val="00035521"/>
    <w:rsid w:val="00035C18"/>
    <w:rsid w:val="000408F1"/>
    <w:rsid w:val="0004287B"/>
    <w:rsid w:val="00043108"/>
    <w:rsid w:val="00045678"/>
    <w:rsid w:val="000459B3"/>
    <w:rsid w:val="00045B48"/>
    <w:rsid w:val="00046AE1"/>
    <w:rsid w:val="0005214A"/>
    <w:rsid w:val="000524A7"/>
    <w:rsid w:val="00053C0B"/>
    <w:rsid w:val="00054143"/>
    <w:rsid w:val="0005561A"/>
    <w:rsid w:val="0005738F"/>
    <w:rsid w:val="000573B4"/>
    <w:rsid w:val="000617E3"/>
    <w:rsid w:val="00061D4B"/>
    <w:rsid w:val="0006395D"/>
    <w:rsid w:val="00067482"/>
    <w:rsid w:val="0006775E"/>
    <w:rsid w:val="00067B3F"/>
    <w:rsid w:val="00070AAC"/>
    <w:rsid w:val="00071BF1"/>
    <w:rsid w:val="000736B9"/>
    <w:rsid w:val="000737A4"/>
    <w:rsid w:val="0007591F"/>
    <w:rsid w:val="00075A77"/>
    <w:rsid w:val="00075EFB"/>
    <w:rsid w:val="0007649C"/>
    <w:rsid w:val="00077699"/>
    <w:rsid w:val="00077964"/>
    <w:rsid w:val="00080983"/>
    <w:rsid w:val="00080CF0"/>
    <w:rsid w:val="00080D54"/>
    <w:rsid w:val="000816B6"/>
    <w:rsid w:val="00082635"/>
    <w:rsid w:val="00084298"/>
    <w:rsid w:val="0008602F"/>
    <w:rsid w:val="00090E17"/>
    <w:rsid w:val="000912A8"/>
    <w:rsid w:val="00091872"/>
    <w:rsid w:val="00091D16"/>
    <w:rsid w:val="00093091"/>
    <w:rsid w:val="000934D3"/>
    <w:rsid w:val="00093C7D"/>
    <w:rsid w:val="00094133"/>
    <w:rsid w:val="000957FC"/>
    <w:rsid w:val="00095BD9"/>
    <w:rsid w:val="000964E7"/>
    <w:rsid w:val="00097AC8"/>
    <w:rsid w:val="000A047B"/>
    <w:rsid w:val="000A0CD1"/>
    <w:rsid w:val="000A0EB1"/>
    <w:rsid w:val="000A11C4"/>
    <w:rsid w:val="000A1E52"/>
    <w:rsid w:val="000A2C83"/>
    <w:rsid w:val="000A44F1"/>
    <w:rsid w:val="000A69A5"/>
    <w:rsid w:val="000A6D66"/>
    <w:rsid w:val="000A76A9"/>
    <w:rsid w:val="000B1243"/>
    <w:rsid w:val="000B1478"/>
    <w:rsid w:val="000B37C8"/>
    <w:rsid w:val="000B38D8"/>
    <w:rsid w:val="000B3A7F"/>
    <w:rsid w:val="000B3A91"/>
    <w:rsid w:val="000B3CCA"/>
    <w:rsid w:val="000B41EA"/>
    <w:rsid w:val="000B5C2C"/>
    <w:rsid w:val="000B5E17"/>
    <w:rsid w:val="000B6C66"/>
    <w:rsid w:val="000B7D03"/>
    <w:rsid w:val="000C141B"/>
    <w:rsid w:val="000C29CD"/>
    <w:rsid w:val="000C4306"/>
    <w:rsid w:val="000C48F4"/>
    <w:rsid w:val="000C4A68"/>
    <w:rsid w:val="000C5DD1"/>
    <w:rsid w:val="000C6667"/>
    <w:rsid w:val="000D0552"/>
    <w:rsid w:val="000D1354"/>
    <w:rsid w:val="000D136C"/>
    <w:rsid w:val="000D13B4"/>
    <w:rsid w:val="000D14AC"/>
    <w:rsid w:val="000D2532"/>
    <w:rsid w:val="000D3893"/>
    <w:rsid w:val="000D3E0C"/>
    <w:rsid w:val="000D44C6"/>
    <w:rsid w:val="000D5107"/>
    <w:rsid w:val="000D516C"/>
    <w:rsid w:val="000D6947"/>
    <w:rsid w:val="000D6C60"/>
    <w:rsid w:val="000D7BFC"/>
    <w:rsid w:val="000E1C4F"/>
    <w:rsid w:val="000E2657"/>
    <w:rsid w:val="000E3C57"/>
    <w:rsid w:val="000E4F2A"/>
    <w:rsid w:val="000E50BC"/>
    <w:rsid w:val="000E5E1D"/>
    <w:rsid w:val="000E5E97"/>
    <w:rsid w:val="000E66BB"/>
    <w:rsid w:val="000E75A4"/>
    <w:rsid w:val="000E78E8"/>
    <w:rsid w:val="000E7F09"/>
    <w:rsid w:val="000F019A"/>
    <w:rsid w:val="000F107E"/>
    <w:rsid w:val="000F1931"/>
    <w:rsid w:val="000F1BF4"/>
    <w:rsid w:val="000F2531"/>
    <w:rsid w:val="000F2A47"/>
    <w:rsid w:val="000F40FA"/>
    <w:rsid w:val="000F430E"/>
    <w:rsid w:val="000F43FD"/>
    <w:rsid w:val="000F4B53"/>
    <w:rsid w:val="000F59B6"/>
    <w:rsid w:val="0010033A"/>
    <w:rsid w:val="00100677"/>
    <w:rsid w:val="00101DD8"/>
    <w:rsid w:val="00102C1F"/>
    <w:rsid w:val="00103447"/>
    <w:rsid w:val="00103B3C"/>
    <w:rsid w:val="00104B02"/>
    <w:rsid w:val="00104C6A"/>
    <w:rsid w:val="001050C1"/>
    <w:rsid w:val="00106813"/>
    <w:rsid w:val="001113B7"/>
    <w:rsid w:val="00111604"/>
    <w:rsid w:val="00111EA7"/>
    <w:rsid w:val="0011246A"/>
    <w:rsid w:val="00112BB8"/>
    <w:rsid w:val="001131FA"/>
    <w:rsid w:val="00114396"/>
    <w:rsid w:val="001152A0"/>
    <w:rsid w:val="0011627D"/>
    <w:rsid w:val="0011637F"/>
    <w:rsid w:val="00120771"/>
    <w:rsid w:val="00120E0C"/>
    <w:rsid w:val="0012168E"/>
    <w:rsid w:val="001221E0"/>
    <w:rsid w:val="00122BFD"/>
    <w:rsid w:val="00123DAB"/>
    <w:rsid w:val="00125D5F"/>
    <w:rsid w:val="00126081"/>
    <w:rsid w:val="00126352"/>
    <w:rsid w:val="00126FCA"/>
    <w:rsid w:val="00127138"/>
    <w:rsid w:val="00130960"/>
    <w:rsid w:val="00132628"/>
    <w:rsid w:val="00133253"/>
    <w:rsid w:val="00133EDF"/>
    <w:rsid w:val="001342AD"/>
    <w:rsid w:val="00135108"/>
    <w:rsid w:val="0013512E"/>
    <w:rsid w:val="001353EA"/>
    <w:rsid w:val="0013545B"/>
    <w:rsid w:val="00135763"/>
    <w:rsid w:val="00136225"/>
    <w:rsid w:val="00137137"/>
    <w:rsid w:val="00137FCF"/>
    <w:rsid w:val="00140E2B"/>
    <w:rsid w:val="00141314"/>
    <w:rsid w:val="00144657"/>
    <w:rsid w:val="001452E1"/>
    <w:rsid w:val="00145DF0"/>
    <w:rsid w:val="00145F37"/>
    <w:rsid w:val="001474A1"/>
    <w:rsid w:val="00147B24"/>
    <w:rsid w:val="00147F96"/>
    <w:rsid w:val="00151A43"/>
    <w:rsid w:val="00151CB3"/>
    <w:rsid w:val="00151F0F"/>
    <w:rsid w:val="00153037"/>
    <w:rsid w:val="00154F0C"/>
    <w:rsid w:val="001561A7"/>
    <w:rsid w:val="00160A9F"/>
    <w:rsid w:val="00161BAF"/>
    <w:rsid w:val="00161E8D"/>
    <w:rsid w:val="00162846"/>
    <w:rsid w:val="00163293"/>
    <w:rsid w:val="001634C7"/>
    <w:rsid w:val="001651F9"/>
    <w:rsid w:val="001658C5"/>
    <w:rsid w:val="00165A6E"/>
    <w:rsid w:val="00165E7A"/>
    <w:rsid w:val="00166514"/>
    <w:rsid w:val="00166F99"/>
    <w:rsid w:val="00167C25"/>
    <w:rsid w:val="00171477"/>
    <w:rsid w:val="00171662"/>
    <w:rsid w:val="0017245F"/>
    <w:rsid w:val="00172BFB"/>
    <w:rsid w:val="00172F68"/>
    <w:rsid w:val="00172F93"/>
    <w:rsid w:val="00173335"/>
    <w:rsid w:val="00173558"/>
    <w:rsid w:val="00175159"/>
    <w:rsid w:val="0017669B"/>
    <w:rsid w:val="001773B6"/>
    <w:rsid w:val="00177447"/>
    <w:rsid w:val="00177958"/>
    <w:rsid w:val="001802EB"/>
    <w:rsid w:val="001806DC"/>
    <w:rsid w:val="00184A1A"/>
    <w:rsid w:val="00185386"/>
    <w:rsid w:val="001856AB"/>
    <w:rsid w:val="00185DE4"/>
    <w:rsid w:val="00190919"/>
    <w:rsid w:val="00191DAD"/>
    <w:rsid w:val="00192602"/>
    <w:rsid w:val="001928A8"/>
    <w:rsid w:val="00192CA7"/>
    <w:rsid w:val="00193A7B"/>
    <w:rsid w:val="001941B1"/>
    <w:rsid w:val="0019580F"/>
    <w:rsid w:val="00195D2C"/>
    <w:rsid w:val="001964BE"/>
    <w:rsid w:val="00197331"/>
    <w:rsid w:val="00197629"/>
    <w:rsid w:val="00197B4A"/>
    <w:rsid w:val="00197E4E"/>
    <w:rsid w:val="001A00A7"/>
    <w:rsid w:val="001A0B3F"/>
    <w:rsid w:val="001A160F"/>
    <w:rsid w:val="001A1940"/>
    <w:rsid w:val="001A1CF6"/>
    <w:rsid w:val="001A29FB"/>
    <w:rsid w:val="001A3398"/>
    <w:rsid w:val="001A3C3E"/>
    <w:rsid w:val="001A4C05"/>
    <w:rsid w:val="001A4CF2"/>
    <w:rsid w:val="001A5D8F"/>
    <w:rsid w:val="001A5EBA"/>
    <w:rsid w:val="001A6EF8"/>
    <w:rsid w:val="001B0111"/>
    <w:rsid w:val="001B0EDA"/>
    <w:rsid w:val="001B1C61"/>
    <w:rsid w:val="001B1E0E"/>
    <w:rsid w:val="001B2076"/>
    <w:rsid w:val="001B246F"/>
    <w:rsid w:val="001B63CD"/>
    <w:rsid w:val="001B70C0"/>
    <w:rsid w:val="001B7FC6"/>
    <w:rsid w:val="001C07C5"/>
    <w:rsid w:val="001C08D6"/>
    <w:rsid w:val="001C1861"/>
    <w:rsid w:val="001C2489"/>
    <w:rsid w:val="001C26C6"/>
    <w:rsid w:val="001C3399"/>
    <w:rsid w:val="001C6328"/>
    <w:rsid w:val="001C6F6F"/>
    <w:rsid w:val="001C6FD7"/>
    <w:rsid w:val="001D049A"/>
    <w:rsid w:val="001D1200"/>
    <w:rsid w:val="001D14DA"/>
    <w:rsid w:val="001D1938"/>
    <w:rsid w:val="001D3470"/>
    <w:rsid w:val="001D4C23"/>
    <w:rsid w:val="001D6CB9"/>
    <w:rsid w:val="001D7468"/>
    <w:rsid w:val="001D7A9F"/>
    <w:rsid w:val="001E0740"/>
    <w:rsid w:val="001E1095"/>
    <w:rsid w:val="001E1CB6"/>
    <w:rsid w:val="001E2203"/>
    <w:rsid w:val="001E3173"/>
    <w:rsid w:val="001E34CB"/>
    <w:rsid w:val="001E3B03"/>
    <w:rsid w:val="001E3E36"/>
    <w:rsid w:val="001E5458"/>
    <w:rsid w:val="001E5B3A"/>
    <w:rsid w:val="001E7295"/>
    <w:rsid w:val="001E73E8"/>
    <w:rsid w:val="001E77BA"/>
    <w:rsid w:val="001F06D4"/>
    <w:rsid w:val="001F1316"/>
    <w:rsid w:val="001F1898"/>
    <w:rsid w:val="001F2CD0"/>
    <w:rsid w:val="001F3DB0"/>
    <w:rsid w:val="001F44BB"/>
    <w:rsid w:val="001F4904"/>
    <w:rsid w:val="001F4A82"/>
    <w:rsid w:val="001F5F1C"/>
    <w:rsid w:val="001F6751"/>
    <w:rsid w:val="001F6DA4"/>
    <w:rsid w:val="001F7165"/>
    <w:rsid w:val="001F71B2"/>
    <w:rsid w:val="001F7555"/>
    <w:rsid w:val="001F7B63"/>
    <w:rsid w:val="00200108"/>
    <w:rsid w:val="0020013B"/>
    <w:rsid w:val="00200F98"/>
    <w:rsid w:val="00201AAC"/>
    <w:rsid w:val="00202F3F"/>
    <w:rsid w:val="002033B5"/>
    <w:rsid w:val="0020372E"/>
    <w:rsid w:val="0020476F"/>
    <w:rsid w:val="002049F5"/>
    <w:rsid w:val="00204B5A"/>
    <w:rsid w:val="002059C1"/>
    <w:rsid w:val="002060E2"/>
    <w:rsid w:val="00206794"/>
    <w:rsid w:val="002072C6"/>
    <w:rsid w:val="002114ED"/>
    <w:rsid w:val="0021281B"/>
    <w:rsid w:val="00212DFC"/>
    <w:rsid w:val="002142C3"/>
    <w:rsid w:val="002142D0"/>
    <w:rsid w:val="00214515"/>
    <w:rsid w:val="00214B26"/>
    <w:rsid w:val="00214D94"/>
    <w:rsid w:val="00215E21"/>
    <w:rsid w:val="00216062"/>
    <w:rsid w:val="0021662A"/>
    <w:rsid w:val="00217D93"/>
    <w:rsid w:val="00222504"/>
    <w:rsid w:val="00222571"/>
    <w:rsid w:val="002226C8"/>
    <w:rsid w:val="00223153"/>
    <w:rsid w:val="002240C0"/>
    <w:rsid w:val="00224EE2"/>
    <w:rsid w:val="002250DF"/>
    <w:rsid w:val="002268A0"/>
    <w:rsid w:val="00226A51"/>
    <w:rsid w:val="0023102F"/>
    <w:rsid w:val="002312E9"/>
    <w:rsid w:val="00231411"/>
    <w:rsid w:val="002321F0"/>
    <w:rsid w:val="0023285E"/>
    <w:rsid w:val="002332F1"/>
    <w:rsid w:val="002335D8"/>
    <w:rsid w:val="00233C0A"/>
    <w:rsid w:val="002342CA"/>
    <w:rsid w:val="00234549"/>
    <w:rsid w:val="00235842"/>
    <w:rsid w:val="00235C8A"/>
    <w:rsid w:val="002366CF"/>
    <w:rsid w:val="00236728"/>
    <w:rsid w:val="00237CD4"/>
    <w:rsid w:val="00240422"/>
    <w:rsid w:val="0024043F"/>
    <w:rsid w:val="0024161C"/>
    <w:rsid w:val="00243DD8"/>
    <w:rsid w:val="00244539"/>
    <w:rsid w:val="00245994"/>
    <w:rsid w:val="00245CA4"/>
    <w:rsid w:val="002466A5"/>
    <w:rsid w:val="00250F5C"/>
    <w:rsid w:val="0025198E"/>
    <w:rsid w:val="00251EEB"/>
    <w:rsid w:val="00253104"/>
    <w:rsid w:val="00254094"/>
    <w:rsid w:val="002540CE"/>
    <w:rsid w:val="002545BB"/>
    <w:rsid w:val="002547F1"/>
    <w:rsid w:val="00254E0D"/>
    <w:rsid w:val="00254E90"/>
    <w:rsid w:val="00255085"/>
    <w:rsid w:val="002558C2"/>
    <w:rsid w:val="00255A32"/>
    <w:rsid w:val="00255E21"/>
    <w:rsid w:val="00257895"/>
    <w:rsid w:val="00257B31"/>
    <w:rsid w:val="002608C8"/>
    <w:rsid w:val="00260ABA"/>
    <w:rsid w:val="00260ABC"/>
    <w:rsid w:val="00260B7A"/>
    <w:rsid w:val="00262EEE"/>
    <w:rsid w:val="002646A4"/>
    <w:rsid w:val="00264B08"/>
    <w:rsid w:val="00265877"/>
    <w:rsid w:val="002674DD"/>
    <w:rsid w:val="002678F0"/>
    <w:rsid w:val="00267CBD"/>
    <w:rsid w:val="002706EB"/>
    <w:rsid w:val="00270DC5"/>
    <w:rsid w:val="002724F4"/>
    <w:rsid w:val="00272606"/>
    <w:rsid w:val="0027265E"/>
    <w:rsid w:val="00275552"/>
    <w:rsid w:val="00275BD2"/>
    <w:rsid w:val="0027631D"/>
    <w:rsid w:val="00276434"/>
    <w:rsid w:val="002767A7"/>
    <w:rsid w:val="00276A97"/>
    <w:rsid w:val="00280DA5"/>
    <w:rsid w:val="00281A57"/>
    <w:rsid w:val="00284D51"/>
    <w:rsid w:val="00285D68"/>
    <w:rsid w:val="002864F6"/>
    <w:rsid w:val="002879E7"/>
    <w:rsid w:val="00287F4B"/>
    <w:rsid w:val="00291FBE"/>
    <w:rsid w:val="002921EA"/>
    <w:rsid w:val="00292661"/>
    <w:rsid w:val="00292E1F"/>
    <w:rsid w:val="00292FBA"/>
    <w:rsid w:val="00292FCE"/>
    <w:rsid w:val="00292FDD"/>
    <w:rsid w:val="0029368C"/>
    <w:rsid w:val="00293CE3"/>
    <w:rsid w:val="002945F6"/>
    <w:rsid w:val="00295694"/>
    <w:rsid w:val="002968EE"/>
    <w:rsid w:val="00296A5C"/>
    <w:rsid w:val="00296F7F"/>
    <w:rsid w:val="002A04BF"/>
    <w:rsid w:val="002A07BE"/>
    <w:rsid w:val="002A0AED"/>
    <w:rsid w:val="002A1386"/>
    <w:rsid w:val="002A15EE"/>
    <w:rsid w:val="002A18E0"/>
    <w:rsid w:val="002A25B6"/>
    <w:rsid w:val="002A273E"/>
    <w:rsid w:val="002A36A3"/>
    <w:rsid w:val="002A52BA"/>
    <w:rsid w:val="002A7E4F"/>
    <w:rsid w:val="002B117D"/>
    <w:rsid w:val="002B28FC"/>
    <w:rsid w:val="002B4878"/>
    <w:rsid w:val="002B654E"/>
    <w:rsid w:val="002B6B83"/>
    <w:rsid w:val="002B6E47"/>
    <w:rsid w:val="002B74F7"/>
    <w:rsid w:val="002C04C7"/>
    <w:rsid w:val="002C0D26"/>
    <w:rsid w:val="002C23C7"/>
    <w:rsid w:val="002C2654"/>
    <w:rsid w:val="002C32F0"/>
    <w:rsid w:val="002C3750"/>
    <w:rsid w:val="002C3ABA"/>
    <w:rsid w:val="002C402F"/>
    <w:rsid w:val="002D26D1"/>
    <w:rsid w:val="002D296D"/>
    <w:rsid w:val="002D2C87"/>
    <w:rsid w:val="002D2CB2"/>
    <w:rsid w:val="002D3001"/>
    <w:rsid w:val="002D39DA"/>
    <w:rsid w:val="002D4E97"/>
    <w:rsid w:val="002D6CF0"/>
    <w:rsid w:val="002D757F"/>
    <w:rsid w:val="002D78E1"/>
    <w:rsid w:val="002D7C65"/>
    <w:rsid w:val="002E04DB"/>
    <w:rsid w:val="002E08C1"/>
    <w:rsid w:val="002E09C4"/>
    <w:rsid w:val="002E102E"/>
    <w:rsid w:val="002E2497"/>
    <w:rsid w:val="002E283A"/>
    <w:rsid w:val="002E3057"/>
    <w:rsid w:val="002E3B91"/>
    <w:rsid w:val="002E3D23"/>
    <w:rsid w:val="002E40D8"/>
    <w:rsid w:val="002E438B"/>
    <w:rsid w:val="002E46B8"/>
    <w:rsid w:val="002E4B83"/>
    <w:rsid w:val="002E5ECC"/>
    <w:rsid w:val="002E6963"/>
    <w:rsid w:val="002E73CA"/>
    <w:rsid w:val="002E7C18"/>
    <w:rsid w:val="002E7C84"/>
    <w:rsid w:val="002F097F"/>
    <w:rsid w:val="002F19AB"/>
    <w:rsid w:val="002F2C1B"/>
    <w:rsid w:val="002F3675"/>
    <w:rsid w:val="002F59A4"/>
    <w:rsid w:val="0030055C"/>
    <w:rsid w:val="003009DB"/>
    <w:rsid w:val="003039D0"/>
    <w:rsid w:val="00303BF0"/>
    <w:rsid w:val="00306B70"/>
    <w:rsid w:val="00306FC5"/>
    <w:rsid w:val="0030748D"/>
    <w:rsid w:val="00307F77"/>
    <w:rsid w:val="00311C0E"/>
    <w:rsid w:val="00311DDD"/>
    <w:rsid w:val="00312509"/>
    <w:rsid w:val="0031375A"/>
    <w:rsid w:val="00313AD3"/>
    <w:rsid w:val="003140C9"/>
    <w:rsid w:val="00314B1C"/>
    <w:rsid w:val="00314D46"/>
    <w:rsid w:val="00316081"/>
    <w:rsid w:val="00316168"/>
    <w:rsid w:val="0031689B"/>
    <w:rsid w:val="00316E1B"/>
    <w:rsid w:val="00317448"/>
    <w:rsid w:val="00317586"/>
    <w:rsid w:val="003203FA"/>
    <w:rsid w:val="00320630"/>
    <w:rsid w:val="00320825"/>
    <w:rsid w:val="00321A12"/>
    <w:rsid w:val="00321A41"/>
    <w:rsid w:val="00324886"/>
    <w:rsid w:val="00324AEB"/>
    <w:rsid w:val="00324D90"/>
    <w:rsid w:val="00325314"/>
    <w:rsid w:val="00325B52"/>
    <w:rsid w:val="00326459"/>
    <w:rsid w:val="00326A09"/>
    <w:rsid w:val="00327A9B"/>
    <w:rsid w:val="00330CED"/>
    <w:rsid w:val="00331E00"/>
    <w:rsid w:val="00332916"/>
    <w:rsid w:val="00333883"/>
    <w:rsid w:val="00333BCB"/>
    <w:rsid w:val="00333F72"/>
    <w:rsid w:val="00334318"/>
    <w:rsid w:val="00334A84"/>
    <w:rsid w:val="00334ACC"/>
    <w:rsid w:val="003358F0"/>
    <w:rsid w:val="00337485"/>
    <w:rsid w:val="003400DD"/>
    <w:rsid w:val="003409AD"/>
    <w:rsid w:val="00340AA5"/>
    <w:rsid w:val="0034105E"/>
    <w:rsid w:val="003414D8"/>
    <w:rsid w:val="003414FD"/>
    <w:rsid w:val="00341EEF"/>
    <w:rsid w:val="0034220E"/>
    <w:rsid w:val="00342509"/>
    <w:rsid w:val="0034296A"/>
    <w:rsid w:val="003443EB"/>
    <w:rsid w:val="003456DA"/>
    <w:rsid w:val="00345D33"/>
    <w:rsid w:val="0034637B"/>
    <w:rsid w:val="00346427"/>
    <w:rsid w:val="00346B7A"/>
    <w:rsid w:val="00346E4D"/>
    <w:rsid w:val="003470A7"/>
    <w:rsid w:val="003472C3"/>
    <w:rsid w:val="00347ED6"/>
    <w:rsid w:val="00350854"/>
    <w:rsid w:val="003514A2"/>
    <w:rsid w:val="00351C19"/>
    <w:rsid w:val="00356F63"/>
    <w:rsid w:val="00360F62"/>
    <w:rsid w:val="003627D5"/>
    <w:rsid w:val="00362A02"/>
    <w:rsid w:val="00362ED5"/>
    <w:rsid w:val="003637B6"/>
    <w:rsid w:val="003645EC"/>
    <w:rsid w:val="00364BC8"/>
    <w:rsid w:val="003654BB"/>
    <w:rsid w:val="00366A17"/>
    <w:rsid w:val="003670FF"/>
    <w:rsid w:val="00367BAD"/>
    <w:rsid w:val="00370530"/>
    <w:rsid w:val="00370E2D"/>
    <w:rsid w:val="00370F3F"/>
    <w:rsid w:val="00371485"/>
    <w:rsid w:val="00371D9F"/>
    <w:rsid w:val="00373527"/>
    <w:rsid w:val="0037475A"/>
    <w:rsid w:val="0037484F"/>
    <w:rsid w:val="00374A85"/>
    <w:rsid w:val="0037588D"/>
    <w:rsid w:val="00375895"/>
    <w:rsid w:val="003767A8"/>
    <w:rsid w:val="00376DEE"/>
    <w:rsid w:val="00376E0D"/>
    <w:rsid w:val="003775BB"/>
    <w:rsid w:val="003777F5"/>
    <w:rsid w:val="00377D97"/>
    <w:rsid w:val="0038034E"/>
    <w:rsid w:val="00380C78"/>
    <w:rsid w:val="00380E52"/>
    <w:rsid w:val="00382340"/>
    <w:rsid w:val="0038419B"/>
    <w:rsid w:val="0038428A"/>
    <w:rsid w:val="00384557"/>
    <w:rsid w:val="0038493A"/>
    <w:rsid w:val="00384D47"/>
    <w:rsid w:val="003869FF"/>
    <w:rsid w:val="00387BE6"/>
    <w:rsid w:val="0039138A"/>
    <w:rsid w:val="0039205A"/>
    <w:rsid w:val="00392997"/>
    <w:rsid w:val="0039402B"/>
    <w:rsid w:val="003945C3"/>
    <w:rsid w:val="003957EB"/>
    <w:rsid w:val="00396416"/>
    <w:rsid w:val="003973AE"/>
    <w:rsid w:val="003A0433"/>
    <w:rsid w:val="003A0BF8"/>
    <w:rsid w:val="003A22BB"/>
    <w:rsid w:val="003A533D"/>
    <w:rsid w:val="003A6A72"/>
    <w:rsid w:val="003A7E82"/>
    <w:rsid w:val="003B0881"/>
    <w:rsid w:val="003B165B"/>
    <w:rsid w:val="003B16A7"/>
    <w:rsid w:val="003B262D"/>
    <w:rsid w:val="003B2FD3"/>
    <w:rsid w:val="003B3940"/>
    <w:rsid w:val="003C000E"/>
    <w:rsid w:val="003C0C26"/>
    <w:rsid w:val="003C1785"/>
    <w:rsid w:val="003C2764"/>
    <w:rsid w:val="003C3620"/>
    <w:rsid w:val="003C4BC8"/>
    <w:rsid w:val="003C4C9F"/>
    <w:rsid w:val="003C67E7"/>
    <w:rsid w:val="003C6E05"/>
    <w:rsid w:val="003C726A"/>
    <w:rsid w:val="003D001E"/>
    <w:rsid w:val="003D070F"/>
    <w:rsid w:val="003D08AF"/>
    <w:rsid w:val="003D0AE7"/>
    <w:rsid w:val="003D110D"/>
    <w:rsid w:val="003D19C8"/>
    <w:rsid w:val="003D1FB0"/>
    <w:rsid w:val="003D26FC"/>
    <w:rsid w:val="003D2D46"/>
    <w:rsid w:val="003D39DE"/>
    <w:rsid w:val="003D5354"/>
    <w:rsid w:val="003D578C"/>
    <w:rsid w:val="003D5A7C"/>
    <w:rsid w:val="003D6FE9"/>
    <w:rsid w:val="003E07A8"/>
    <w:rsid w:val="003E092B"/>
    <w:rsid w:val="003E3BDF"/>
    <w:rsid w:val="003E4491"/>
    <w:rsid w:val="003E47C8"/>
    <w:rsid w:val="003E49A8"/>
    <w:rsid w:val="003E526D"/>
    <w:rsid w:val="003E5E82"/>
    <w:rsid w:val="003E778A"/>
    <w:rsid w:val="003F015B"/>
    <w:rsid w:val="003F0373"/>
    <w:rsid w:val="003F0415"/>
    <w:rsid w:val="003F05AD"/>
    <w:rsid w:val="003F0D6C"/>
    <w:rsid w:val="003F183B"/>
    <w:rsid w:val="003F1A92"/>
    <w:rsid w:val="003F1F37"/>
    <w:rsid w:val="003F3096"/>
    <w:rsid w:val="003F36EC"/>
    <w:rsid w:val="003F3D1B"/>
    <w:rsid w:val="003F4252"/>
    <w:rsid w:val="003F461C"/>
    <w:rsid w:val="003F492D"/>
    <w:rsid w:val="003F4CE6"/>
    <w:rsid w:val="003F58A9"/>
    <w:rsid w:val="003F6FE0"/>
    <w:rsid w:val="00400195"/>
    <w:rsid w:val="00400A59"/>
    <w:rsid w:val="00401255"/>
    <w:rsid w:val="00401837"/>
    <w:rsid w:val="00401F6F"/>
    <w:rsid w:val="004029CD"/>
    <w:rsid w:val="00403E0F"/>
    <w:rsid w:val="00407F1C"/>
    <w:rsid w:val="00412152"/>
    <w:rsid w:val="00412293"/>
    <w:rsid w:val="00412B7D"/>
    <w:rsid w:val="00412DEA"/>
    <w:rsid w:val="00413AC5"/>
    <w:rsid w:val="00414299"/>
    <w:rsid w:val="00414730"/>
    <w:rsid w:val="00414A21"/>
    <w:rsid w:val="00415299"/>
    <w:rsid w:val="004155C1"/>
    <w:rsid w:val="00416270"/>
    <w:rsid w:val="00417BAC"/>
    <w:rsid w:val="00417FCE"/>
    <w:rsid w:val="004207D3"/>
    <w:rsid w:val="0042112D"/>
    <w:rsid w:val="004214A1"/>
    <w:rsid w:val="00421887"/>
    <w:rsid w:val="00422741"/>
    <w:rsid w:val="00423E58"/>
    <w:rsid w:val="004244B7"/>
    <w:rsid w:val="004258BC"/>
    <w:rsid w:val="00425B62"/>
    <w:rsid w:val="00425D7D"/>
    <w:rsid w:val="00426498"/>
    <w:rsid w:val="00426F9C"/>
    <w:rsid w:val="004311FA"/>
    <w:rsid w:val="004319EF"/>
    <w:rsid w:val="004321FE"/>
    <w:rsid w:val="0043286F"/>
    <w:rsid w:val="00432D21"/>
    <w:rsid w:val="00433092"/>
    <w:rsid w:val="004352D2"/>
    <w:rsid w:val="004354F5"/>
    <w:rsid w:val="004354F6"/>
    <w:rsid w:val="00436211"/>
    <w:rsid w:val="00443926"/>
    <w:rsid w:val="00443EA5"/>
    <w:rsid w:val="00443F57"/>
    <w:rsid w:val="00444EEE"/>
    <w:rsid w:val="0044548F"/>
    <w:rsid w:val="00445A2D"/>
    <w:rsid w:val="00445EF5"/>
    <w:rsid w:val="004471BC"/>
    <w:rsid w:val="004478B0"/>
    <w:rsid w:val="00447F44"/>
    <w:rsid w:val="00450752"/>
    <w:rsid w:val="00451A8A"/>
    <w:rsid w:val="00451AE5"/>
    <w:rsid w:val="00451FDE"/>
    <w:rsid w:val="00452B82"/>
    <w:rsid w:val="004533D3"/>
    <w:rsid w:val="0045375D"/>
    <w:rsid w:val="0045521F"/>
    <w:rsid w:val="00455C1B"/>
    <w:rsid w:val="0046017D"/>
    <w:rsid w:val="0046024A"/>
    <w:rsid w:val="0046052F"/>
    <w:rsid w:val="004605B0"/>
    <w:rsid w:val="00462020"/>
    <w:rsid w:val="00462B5D"/>
    <w:rsid w:val="00463C3D"/>
    <w:rsid w:val="00463C94"/>
    <w:rsid w:val="00464088"/>
    <w:rsid w:val="004640A8"/>
    <w:rsid w:val="00464310"/>
    <w:rsid w:val="0046502B"/>
    <w:rsid w:val="004655BD"/>
    <w:rsid w:val="00465F82"/>
    <w:rsid w:val="00465FDA"/>
    <w:rsid w:val="0046657F"/>
    <w:rsid w:val="00466D6A"/>
    <w:rsid w:val="0046726E"/>
    <w:rsid w:val="00470395"/>
    <w:rsid w:val="0047061A"/>
    <w:rsid w:val="0047280F"/>
    <w:rsid w:val="004728D9"/>
    <w:rsid w:val="004753F2"/>
    <w:rsid w:val="004754DA"/>
    <w:rsid w:val="004756EB"/>
    <w:rsid w:val="00476585"/>
    <w:rsid w:val="004767CE"/>
    <w:rsid w:val="004767D7"/>
    <w:rsid w:val="00476CEA"/>
    <w:rsid w:val="00480C94"/>
    <w:rsid w:val="004818FE"/>
    <w:rsid w:val="00482B18"/>
    <w:rsid w:val="00483B56"/>
    <w:rsid w:val="00484F05"/>
    <w:rsid w:val="004851BD"/>
    <w:rsid w:val="00485526"/>
    <w:rsid w:val="0048688B"/>
    <w:rsid w:val="0048735E"/>
    <w:rsid w:val="00487DAC"/>
    <w:rsid w:val="00490081"/>
    <w:rsid w:val="0049057A"/>
    <w:rsid w:val="0049244B"/>
    <w:rsid w:val="00493F13"/>
    <w:rsid w:val="00493FF1"/>
    <w:rsid w:val="004946A4"/>
    <w:rsid w:val="004949D9"/>
    <w:rsid w:val="00494D36"/>
    <w:rsid w:val="00495026"/>
    <w:rsid w:val="004960D2"/>
    <w:rsid w:val="00497162"/>
    <w:rsid w:val="004A0F3B"/>
    <w:rsid w:val="004A1686"/>
    <w:rsid w:val="004A1830"/>
    <w:rsid w:val="004A2570"/>
    <w:rsid w:val="004A2AA6"/>
    <w:rsid w:val="004A5610"/>
    <w:rsid w:val="004A5686"/>
    <w:rsid w:val="004A58E0"/>
    <w:rsid w:val="004A5D14"/>
    <w:rsid w:val="004A63C7"/>
    <w:rsid w:val="004A6A4A"/>
    <w:rsid w:val="004A6E87"/>
    <w:rsid w:val="004B0E30"/>
    <w:rsid w:val="004B1A2C"/>
    <w:rsid w:val="004B20A7"/>
    <w:rsid w:val="004B27D2"/>
    <w:rsid w:val="004B42CD"/>
    <w:rsid w:val="004B4652"/>
    <w:rsid w:val="004B584A"/>
    <w:rsid w:val="004B6440"/>
    <w:rsid w:val="004B6786"/>
    <w:rsid w:val="004B7AF0"/>
    <w:rsid w:val="004C2CD9"/>
    <w:rsid w:val="004C54B0"/>
    <w:rsid w:val="004C6812"/>
    <w:rsid w:val="004C6969"/>
    <w:rsid w:val="004C6DD2"/>
    <w:rsid w:val="004C78E0"/>
    <w:rsid w:val="004D00A2"/>
    <w:rsid w:val="004D0793"/>
    <w:rsid w:val="004D0E89"/>
    <w:rsid w:val="004D13B5"/>
    <w:rsid w:val="004D14C6"/>
    <w:rsid w:val="004D2158"/>
    <w:rsid w:val="004D24DA"/>
    <w:rsid w:val="004D3388"/>
    <w:rsid w:val="004D401A"/>
    <w:rsid w:val="004D5FD4"/>
    <w:rsid w:val="004D6318"/>
    <w:rsid w:val="004D71B5"/>
    <w:rsid w:val="004E0663"/>
    <w:rsid w:val="004E0950"/>
    <w:rsid w:val="004E1229"/>
    <w:rsid w:val="004E2523"/>
    <w:rsid w:val="004E3958"/>
    <w:rsid w:val="004E443E"/>
    <w:rsid w:val="004E5924"/>
    <w:rsid w:val="004E5D64"/>
    <w:rsid w:val="004E6D25"/>
    <w:rsid w:val="004E7E24"/>
    <w:rsid w:val="004F157F"/>
    <w:rsid w:val="004F1947"/>
    <w:rsid w:val="004F1C17"/>
    <w:rsid w:val="004F22DF"/>
    <w:rsid w:val="004F301A"/>
    <w:rsid w:val="004F543F"/>
    <w:rsid w:val="005009AF"/>
    <w:rsid w:val="00500F5A"/>
    <w:rsid w:val="00501671"/>
    <w:rsid w:val="005049BB"/>
    <w:rsid w:val="00504C27"/>
    <w:rsid w:val="0050587D"/>
    <w:rsid w:val="0050609D"/>
    <w:rsid w:val="00506925"/>
    <w:rsid w:val="00507C22"/>
    <w:rsid w:val="005106FC"/>
    <w:rsid w:val="00512631"/>
    <w:rsid w:val="00512E23"/>
    <w:rsid w:val="00513A9D"/>
    <w:rsid w:val="00513AAB"/>
    <w:rsid w:val="00514B7A"/>
    <w:rsid w:val="0051711B"/>
    <w:rsid w:val="0051720E"/>
    <w:rsid w:val="005175D1"/>
    <w:rsid w:val="0052285A"/>
    <w:rsid w:val="0052371E"/>
    <w:rsid w:val="00524011"/>
    <w:rsid w:val="00526FD2"/>
    <w:rsid w:val="00527858"/>
    <w:rsid w:val="0053045B"/>
    <w:rsid w:val="00530AC1"/>
    <w:rsid w:val="00530C93"/>
    <w:rsid w:val="005313D4"/>
    <w:rsid w:val="00531C4D"/>
    <w:rsid w:val="005320A4"/>
    <w:rsid w:val="005323B3"/>
    <w:rsid w:val="00532AB4"/>
    <w:rsid w:val="0053320F"/>
    <w:rsid w:val="0053386F"/>
    <w:rsid w:val="005338C3"/>
    <w:rsid w:val="00533E50"/>
    <w:rsid w:val="0053455A"/>
    <w:rsid w:val="00534AF0"/>
    <w:rsid w:val="00534DC0"/>
    <w:rsid w:val="0053521C"/>
    <w:rsid w:val="00535AFC"/>
    <w:rsid w:val="00536379"/>
    <w:rsid w:val="005367C0"/>
    <w:rsid w:val="00540195"/>
    <w:rsid w:val="00540B31"/>
    <w:rsid w:val="00541CD9"/>
    <w:rsid w:val="00541D3A"/>
    <w:rsid w:val="00542766"/>
    <w:rsid w:val="0054299B"/>
    <w:rsid w:val="005430D1"/>
    <w:rsid w:val="00543267"/>
    <w:rsid w:val="005504D6"/>
    <w:rsid w:val="00550E57"/>
    <w:rsid w:val="00551022"/>
    <w:rsid w:val="005512DE"/>
    <w:rsid w:val="00551521"/>
    <w:rsid w:val="00551AB2"/>
    <w:rsid w:val="00554CAE"/>
    <w:rsid w:val="005550A9"/>
    <w:rsid w:val="005550F9"/>
    <w:rsid w:val="00557956"/>
    <w:rsid w:val="005607C1"/>
    <w:rsid w:val="00560D88"/>
    <w:rsid w:val="005612C7"/>
    <w:rsid w:val="00561334"/>
    <w:rsid w:val="005633D8"/>
    <w:rsid w:val="0056382E"/>
    <w:rsid w:val="00563D7C"/>
    <w:rsid w:val="00564F64"/>
    <w:rsid w:val="00566B0C"/>
    <w:rsid w:val="005673BB"/>
    <w:rsid w:val="00567A3B"/>
    <w:rsid w:val="00567BEB"/>
    <w:rsid w:val="00567F22"/>
    <w:rsid w:val="00570B1B"/>
    <w:rsid w:val="0057160B"/>
    <w:rsid w:val="00571724"/>
    <w:rsid w:val="005717E4"/>
    <w:rsid w:val="005718A3"/>
    <w:rsid w:val="00574DE0"/>
    <w:rsid w:val="005751C9"/>
    <w:rsid w:val="00575574"/>
    <w:rsid w:val="00575F33"/>
    <w:rsid w:val="00576222"/>
    <w:rsid w:val="00576B60"/>
    <w:rsid w:val="00576C75"/>
    <w:rsid w:val="00576E26"/>
    <w:rsid w:val="00580F54"/>
    <w:rsid w:val="005819F0"/>
    <w:rsid w:val="00582D93"/>
    <w:rsid w:val="00584A31"/>
    <w:rsid w:val="00585048"/>
    <w:rsid w:val="0058549D"/>
    <w:rsid w:val="005857FA"/>
    <w:rsid w:val="005862A6"/>
    <w:rsid w:val="005865CC"/>
    <w:rsid w:val="00587806"/>
    <w:rsid w:val="00587C17"/>
    <w:rsid w:val="0059018E"/>
    <w:rsid w:val="0059038F"/>
    <w:rsid w:val="00592A33"/>
    <w:rsid w:val="00592A9F"/>
    <w:rsid w:val="00592FDD"/>
    <w:rsid w:val="00593EF1"/>
    <w:rsid w:val="00594578"/>
    <w:rsid w:val="00595B3B"/>
    <w:rsid w:val="00595B4A"/>
    <w:rsid w:val="00596079"/>
    <w:rsid w:val="00596E29"/>
    <w:rsid w:val="005A063B"/>
    <w:rsid w:val="005A1F82"/>
    <w:rsid w:val="005A255F"/>
    <w:rsid w:val="005A2FE5"/>
    <w:rsid w:val="005A37B7"/>
    <w:rsid w:val="005A4649"/>
    <w:rsid w:val="005A4BED"/>
    <w:rsid w:val="005A7722"/>
    <w:rsid w:val="005A795F"/>
    <w:rsid w:val="005A79F9"/>
    <w:rsid w:val="005B14B8"/>
    <w:rsid w:val="005B1A51"/>
    <w:rsid w:val="005B1AF7"/>
    <w:rsid w:val="005B29D6"/>
    <w:rsid w:val="005B2C0C"/>
    <w:rsid w:val="005B2D48"/>
    <w:rsid w:val="005B2F27"/>
    <w:rsid w:val="005B4C50"/>
    <w:rsid w:val="005B522D"/>
    <w:rsid w:val="005B6558"/>
    <w:rsid w:val="005B7827"/>
    <w:rsid w:val="005C29FA"/>
    <w:rsid w:val="005C2B85"/>
    <w:rsid w:val="005C36BD"/>
    <w:rsid w:val="005C3C31"/>
    <w:rsid w:val="005C4713"/>
    <w:rsid w:val="005C4779"/>
    <w:rsid w:val="005C4DCB"/>
    <w:rsid w:val="005C4E7B"/>
    <w:rsid w:val="005C615D"/>
    <w:rsid w:val="005C6B8E"/>
    <w:rsid w:val="005D0045"/>
    <w:rsid w:val="005D05FF"/>
    <w:rsid w:val="005D0F64"/>
    <w:rsid w:val="005D0F9C"/>
    <w:rsid w:val="005D2A38"/>
    <w:rsid w:val="005D2BBC"/>
    <w:rsid w:val="005D2F09"/>
    <w:rsid w:val="005D35B5"/>
    <w:rsid w:val="005D35BC"/>
    <w:rsid w:val="005D4E51"/>
    <w:rsid w:val="005D54CA"/>
    <w:rsid w:val="005D5A70"/>
    <w:rsid w:val="005D7FA6"/>
    <w:rsid w:val="005E0302"/>
    <w:rsid w:val="005E0CEF"/>
    <w:rsid w:val="005E1D84"/>
    <w:rsid w:val="005E1F85"/>
    <w:rsid w:val="005E2255"/>
    <w:rsid w:val="005E3018"/>
    <w:rsid w:val="005E3B28"/>
    <w:rsid w:val="005E4116"/>
    <w:rsid w:val="005E4AA7"/>
    <w:rsid w:val="005E4CDF"/>
    <w:rsid w:val="005E4D74"/>
    <w:rsid w:val="005E5130"/>
    <w:rsid w:val="005E57B9"/>
    <w:rsid w:val="005E57E1"/>
    <w:rsid w:val="005E60F9"/>
    <w:rsid w:val="005E640C"/>
    <w:rsid w:val="005E7DCE"/>
    <w:rsid w:val="005F116D"/>
    <w:rsid w:val="005F22F5"/>
    <w:rsid w:val="005F2571"/>
    <w:rsid w:val="005F3FBB"/>
    <w:rsid w:val="005F428D"/>
    <w:rsid w:val="005F49C7"/>
    <w:rsid w:val="005F4D8E"/>
    <w:rsid w:val="005F5490"/>
    <w:rsid w:val="005F56DC"/>
    <w:rsid w:val="005F6187"/>
    <w:rsid w:val="005F6ADF"/>
    <w:rsid w:val="005F6B19"/>
    <w:rsid w:val="005F7C50"/>
    <w:rsid w:val="005F7D23"/>
    <w:rsid w:val="006002A9"/>
    <w:rsid w:val="0060270B"/>
    <w:rsid w:val="006036B6"/>
    <w:rsid w:val="0060536D"/>
    <w:rsid w:val="0060565D"/>
    <w:rsid w:val="00605BA3"/>
    <w:rsid w:val="006066C2"/>
    <w:rsid w:val="0060704C"/>
    <w:rsid w:val="00611289"/>
    <w:rsid w:val="0061188D"/>
    <w:rsid w:val="00614680"/>
    <w:rsid w:val="00615245"/>
    <w:rsid w:val="00615939"/>
    <w:rsid w:val="00616D17"/>
    <w:rsid w:val="0061797D"/>
    <w:rsid w:val="00622E1B"/>
    <w:rsid w:val="00623260"/>
    <w:rsid w:val="00623A01"/>
    <w:rsid w:val="00623D03"/>
    <w:rsid w:val="00623EBB"/>
    <w:rsid w:val="00623F68"/>
    <w:rsid w:val="00624219"/>
    <w:rsid w:val="00624543"/>
    <w:rsid w:val="00624CBB"/>
    <w:rsid w:val="006270D7"/>
    <w:rsid w:val="00631380"/>
    <w:rsid w:val="00632179"/>
    <w:rsid w:val="00632C95"/>
    <w:rsid w:val="006332D8"/>
    <w:rsid w:val="006341D1"/>
    <w:rsid w:val="006344A4"/>
    <w:rsid w:val="00635826"/>
    <w:rsid w:val="006370F1"/>
    <w:rsid w:val="006379A3"/>
    <w:rsid w:val="00637B6A"/>
    <w:rsid w:val="00637C67"/>
    <w:rsid w:val="00637F5A"/>
    <w:rsid w:val="00640753"/>
    <w:rsid w:val="0064105B"/>
    <w:rsid w:val="006418C1"/>
    <w:rsid w:val="00641D87"/>
    <w:rsid w:val="0064298A"/>
    <w:rsid w:val="00643598"/>
    <w:rsid w:val="00643CDD"/>
    <w:rsid w:val="0064453D"/>
    <w:rsid w:val="00646DB0"/>
    <w:rsid w:val="00650194"/>
    <w:rsid w:val="00650252"/>
    <w:rsid w:val="00650C2A"/>
    <w:rsid w:val="00652B78"/>
    <w:rsid w:val="00653069"/>
    <w:rsid w:val="00653721"/>
    <w:rsid w:val="0065375C"/>
    <w:rsid w:val="006539ED"/>
    <w:rsid w:val="00653CC2"/>
    <w:rsid w:val="00653D98"/>
    <w:rsid w:val="00653EFA"/>
    <w:rsid w:val="00655F35"/>
    <w:rsid w:val="0065613B"/>
    <w:rsid w:val="006561C3"/>
    <w:rsid w:val="0065776D"/>
    <w:rsid w:val="006616FC"/>
    <w:rsid w:val="00662CDC"/>
    <w:rsid w:val="0066318B"/>
    <w:rsid w:val="006653AB"/>
    <w:rsid w:val="00665F7C"/>
    <w:rsid w:val="006660F3"/>
    <w:rsid w:val="006667ED"/>
    <w:rsid w:val="006709CC"/>
    <w:rsid w:val="00670ABC"/>
    <w:rsid w:val="00670EBB"/>
    <w:rsid w:val="00670FB6"/>
    <w:rsid w:val="00671E07"/>
    <w:rsid w:val="00672DC2"/>
    <w:rsid w:val="00672EEB"/>
    <w:rsid w:val="006735CD"/>
    <w:rsid w:val="0067520F"/>
    <w:rsid w:val="006758EA"/>
    <w:rsid w:val="006763B9"/>
    <w:rsid w:val="0067651C"/>
    <w:rsid w:val="006768E6"/>
    <w:rsid w:val="00676916"/>
    <w:rsid w:val="006769AF"/>
    <w:rsid w:val="00677DE8"/>
    <w:rsid w:val="00680A25"/>
    <w:rsid w:val="00681073"/>
    <w:rsid w:val="0068112B"/>
    <w:rsid w:val="0068235B"/>
    <w:rsid w:val="0068341A"/>
    <w:rsid w:val="00683FEA"/>
    <w:rsid w:val="006841E2"/>
    <w:rsid w:val="00684902"/>
    <w:rsid w:val="006857D5"/>
    <w:rsid w:val="0068605F"/>
    <w:rsid w:val="00686A25"/>
    <w:rsid w:val="006873E8"/>
    <w:rsid w:val="006901A3"/>
    <w:rsid w:val="0069086D"/>
    <w:rsid w:val="00691D42"/>
    <w:rsid w:val="00694BC9"/>
    <w:rsid w:val="006955CE"/>
    <w:rsid w:val="00696A30"/>
    <w:rsid w:val="006A0642"/>
    <w:rsid w:val="006A1590"/>
    <w:rsid w:val="006A2130"/>
    <w:rsid w:val="006A2321"/>
    <w:rsid w:val="006A2B55"/>
    <w:rsid w:val="006A3397"/>
    <w:rsid w:val="006A4E94"/>
    <w:rsid w:val="006A57A0"/>
    <w:rsid w:val="006A5AD9"/>
    <w:rsid w:val="006A5B7B"/>
    <w:rsid w:val="006A7199"/>
    <w:rsid w:val="006B00A7"/>
    <w:rsid w:val="006B073E"/>
    <w:rsid w:val="006B14CE"/>
    <w:rsid w:val="006B19E8"/>
    <w:rsid w:val="006B2FCC"/>
    <w:rsid w:val="006B3E32"/>
    <w:rsid w:val="006B4F77"/>
    <w:rsid w:val="006B5066"/>
    <w:rsid w:val="006B5477"/>
    <w:rsid w:val="006B5715"/>
    <w:rsid w:val="006B58BB"/>
    <w:rsid w:val="006B5C8C"/>
    <w:rsid w:val="006B62EA"/>
    <w:rsid w:val="006B67B3"/>
    <w:rsid w:val="006B7FBF"/>
    <w:rsid w:val="006C0B70"/>
    <w:rsid w:val="006C237F"/>
    <w:rsid w:val="006C2F1C"/>
    <w:rsid w:val="006C4F44"/>
    <w:rsid w:val="006C555B"/>
    <w:rsid w:val="006C5E68"/>
    <w:rsid w:val="006C61C6"/>
    <w:rsid w:val="006C6D98"/>
    <w:rsid w:val="006C7948"/>
    <w:rsid w:val="006D0AF1"/>
    <w:rsid w:val="006D183D"/>
    <w:rsid w:val="006D2628"/>
    <w:rsid w:val="006D2CCD"/>
    <w:rsid w:val="006D2D6B"/>
    <w:rsid w:val="006D3293"/>
    <w:rsid w:val="006D3763"/>
    <w:rsid w:val="006D3C87"/>
    <w:rsid w:val="006D5786"/>
    <w:rsid w:val="006D62B5"/>
    <w:rsid w:val="006D68D0"/>
    <w:rsid w:val="006D7DFF"/>
    <w:rsid w:val="006E0652"/>
    <w:rsid w:val="006E0F8B"/>
    <w:rsid w:val="006E1D6F"/>
    <w:rsid w:val="006E2463"/>
    <w:rsid w:val="006E4E35"/>
    <w:rsid w:val="006E5360"/>
    <w:rsid w:val="006E5CE7"/>
    <w:rsid w:val="006E63F8"/>
    <w:rsid w:val="006E684A"/>
    <w:rsid w:val="006E6FAD"/>
    <w:rsid w:val="006E780C"/>
    <w:rsid w:val="006F15DD"/>
    <w:rsid w:val="006F215D"/>
    <w:rsid w:val="006F258A"/>
    <w:rsid w:val="006F4928"/>
    <w:rsid w:val="006F6B24"/>
    <w:rsid w:val="006F6B27"/>
    <w:rsid w:val="006F717C"/>
    <w:rsid w:val="006F77E0"/>
    <w:rsid w:val="006F7D5F"/>
    <w:rsid w:val="00700B2F"/>
    <w:rsid w:val="007010D4"/>
    <w:rsid w:val="0070134B"/>
    <w:rsid w:val="007015A2"/>
    <w:rsid w:val="007036AC"/>
    <w:rsid w:val="00703D4A"/>
    <w:rsid w:val="0070457A"/>
    <w:rsid w:val="0070483D"/>
    <w:rsid w:val="0070489B"/>
    <w:rsid w:val="00704BD9"/>
    <w:rsid w:val="007054DA"/>
    <w:rsid w:val="007066C7"/>
    <w:rsid w:val="00706C01"/>
    <w:rsid w:val="00707B41"/>
    <w:rsid w:val="007100CE"/>
    <w:rsid w:val="007106F9"/>
    <w:rsid w:val="00711080"/>
    <w:rsid w:val="00711D05"/>
    <w:rsid w:val="007125CD"/>
    <w:rsid w:val="00712DFA"/>
    <w:rsid w:val="00716968"/>
    <w:rsid w:val="007178F6"/>
    <w:rsid w:val="00717AC7"/>
    <w:rsid w:val="00717BB8"/>
    <w:rsid w:val="00717E96"/>
    <w:rsid w:val="00720940"/>
    <w:rsid w:val="00720A18"/>
    <w:rsid w:val="00720F63"/>
    <w:rsid w:val="00721356"/>
    <w:rsid w:val="00721715"/>
    <w:rsid w:val="0072490E"/>
    <w:rsid w:val="00724E22"/>
    <w:rsid w:val="007252C9"/>
    <w:rsid w:val="00725D00"/>
    <w:rsid w:val="00726CDA"/>
    <w:rsid w:val="00727131"/>
    <w:rsid w:val="00727C2D"/>
    <w:rsid w:val="00727DA6"/>
    <w:rsid w:val="007306BF"/>
    <w:rsid w:val="00730B4C"/>
    <w:rsid w:val="00731D17"/>
    <w:rsid w:val="00733B95"/>
    <w:rsid w:val="00736AD8"/>
    <w:rsid w:val="00737149"/>
    <w:rsid w:val="007373F5"/>
    <w:rsid w:val="0074193D"/>
    <w:rsid w:val="00741B95"/>
    <w:rsid w:val="0074259C"/>
    <w:rsid w:val="007453C6"/>
    <w:rsid w:val="00745FE9"/>
    <w:rsid w:val="00746180"/>
    <w:rsid w:val="00746569"/>
    <w:rsid w:val="0074696D"/>
    <w:rsid w:val="0074776D"/>
    <w:rsid w:val="0075095C"/>
    <w:rsid w:val="007513C5"/>
    <w:rsid w:val="00751B09"/>
    <w:rsid w:val="00754043"/>
    <w:rsid w:val="007543DC"/>
    <w:rsid w:val="007547B6"/>
    <w:rsid w:val="00754A15"/>
    <w:rsid w:val="007554CE"/>
    <w:rsid w:val="00755869"/>
    <w:rsid w:val="00756334"/>
    <w:rsid w:val="007567C6"/>
    <w:rsid w:val="00757786"/>
    <w:rsid w:val="00757A95"/>
    <w:rsid w:val="007601E3"/>
    <w:rsid w:val="00760995"/>
    <w:rsid w:val="00761F9D"/>
    <w:rsid w:val="00761FD8"/>
    <w:rsid w:val="007628E6"/>
    <w:rsid w:val="007645FF"/>
    <w:rsid w:val="00764649"/>
    <w:rsid w:val="00764D81"/>
    <w:rsid w:val="007663B7"/>
    <w:rsid w:val="007665E4"/>
    <w:rsid w:val="007675F9"/>
    <w:rsid w:val="0077041F"/>
    <w:rsid w:val="00770D30"/>
    <w:rsid w:val="00771AF1"/>
    <w:rsid w:val="007723CC"/>
    <w:rsid w:val="00773B5F"/>
    <w:rsid w:val="0077414A"/>
    <w:rsid w:val="0077467A"/>
    <w:rsid w:val="007748A5"/>
    <w:rsid w:val="007748FA"/>
    <w:rsid w:val="007766C3"/>
    <w:rsid w:val="00776A82"/>
    <w:rsid w:val="0077769C"/>
    <w:rsid w:val="007807C4"/>
    <w:rsid w:val="00780C24"/>
    <w:rsid w:val="007813DC"/>
    <w:rsid w:val="00781A5C"/>
    <w:rsid w:val="00781B6B"/>
    <w:rsid w:val="00782D97"/>
    <w:rsid w:val="00783729"/>
    <w:rsid w:val="0078379E"/>
    <w:rsid w:val="00783BEE"/>
    <w:rsid w:val="00785528"/>
    <w:rsid w:val="00786AF2"/>
    <w:rsid w:val="00786D3F"/>
    <w:rsid w:val="00786F87"/>
    <w:rsid w:val="007874CB"/>
    <w:rsid w:val="00787918"/>
    <w:rsid w:val="007903EA"/>
    <w:rsid w:val="00790D76"/>
    <w:rsid w:val="00792D1B"/>
    <w:rsid w:val="007941C9"/>
    <w:rsid w:val="007962C7"/>
    <w:rsid w:val="00797388"/>
    <w:rsid w:val="007A035B"/>
    <w:rsid w:val="007A08FF"/>
    <w:rsid w:val="007A0A13"/>
    <w:rsid w:val="007A0B74"/>
    <w:rsid w:val="007A0C3A"/>
    <w:rsid w:val="007A0CDB"/>
    <w:rsid w:val="007A19BA"/>
    <w:rsid w:val="007A2F21"/>
    <w:rsid w:val="007A350E"/>
    <w:rsid w:val="007A4AC3"/>
    <w:rsid w:val="007A5A89"/>
    <w:rsid w:val="007A5CFC"/>
    <w:rsid w:val="007A64CF"/>
    <w:rsid w:val="007B01BD"/>
    <w:rsid w:val="007B0D54"/>
    <w:rsid w:val="007B1708"/>
    <w:rsid w:val="007B18C9"/>
    <w:rsid w:val="007B1F52"/>
    <w:rsid w:val="007B2B02"/>
    <w:rsid w:val="007B2D8E"/>
    <w:rsid w:val="007B3956"/>
    <w:rsid w:val="007B40E6"/>
    <w:rsid w:val="007B489A"/>
    <w:rsid w:val="007B4EE7"/>
    <w:rsid w:val="007B5AD8"/>
    <w:rsid w:val="007B6058"/>
    <w:rsid w:val="007C1DBA"/>
    <w:rsid w:val="007C267B"/>
    <w:rsid w:val="007C532A"/>
    <w:rsid w:val="007C67FE"/>
    <w:rsid w:val="007D0E0A"/>
    <w:rsid w:val="007D1A4B"/>
    <w:rsid w:val="007D1C10"/>
    <w:rsid w:val="007D21DA"/>
    <w:rsid w:val="007D344B"/>
    <w:rsid w:val="007D42DD"/>
    <w:rsid w:val="007D451D"/>
    <w:rsid w:val="007D4B9A"/>
    <w:rsid w:val="007D4FD3"/>
    <w:rsid w:val="007D4FFC"/>
    <w:rsid w:val="007D60C9"/>
    <w:rsid w:val="007E0F30"/>
    <w:rsid w:val="007E1C16"/>
    <w:rsid w:val="007E28E3"/>
    <w:rsid w:val="007E2EE9"/>
    <w:rsid w:val="007E4104"/>
    <w:rsid w:val="007E45E2"/>
    <w:rsid w:val="007E6130"/>
    <w:rsid w:val="007E6B75"/>
    <w:rsid w:val="007E7BA2"/>
    <w:rsid w:val="007E7D31"/>
    <w:rsid w:val="007E7D5F"/>
    <w:rsid w:val="007F0839"/>
    <w:rsid w:val="007F1111"/>
    <w:rsid w:val="007F1B93"/>
    <w:rsid w:val="007F24CF"/>
    <w:rsid w:val="007F2D13"/>
    <w:rsid w:val="007F2ED6"/>
    <w:rsid w:val="007F37B2"/>
    <w:rsid w:val="007F3F08"/>
    <w:rsid w:val="007F4036"/>
    <w:rsid w:val="007F567C"/>
    <w:rsid w:val="007F5ABD"/>
    <w:rsid w:val="007F6496"/>
    <w:rsid w:val="007F682D"/>
    <w:rsid w:val="007F6C5A"/>
    <w:rsid w:val="0080071F"/>
    <w:rsid w:val="00801F50"/>
    <w:rsid w:val="00802AC8"/>
    <w:rsid w:val="00803406"/>
    <w:rsid w:val="00803616"/>
    <w:rsid w:val="00804685"/>
    <w:rsid w:val="008067E0"/>
    <w:rsid w:val="0080705B"/>
    <w:rsid w:val="00810EEE"/>
    <w:rsid w:val="00812473"/>
    <w:rsid w:val="008134E9"/>
    <w:rsid w:val="00815D6B"/>
    <w:rsid w:val="008171B6"/>
    <w:rsid w:val="0082028A"/>
    <w:rsid w:val="00820BDD"/>
    <w:rsid w:val="008215FB"/>
    <w:rsid w:val="008219C4"/>
    <w:rsid w:val="0082263B"/>
    <w:rsid w:val="008236E8"/>
    <w:rsid w:val="00823AF1"/>
    <w:rsid w:val="0082419D"/>
    <w:rsid w:val="00824247"/>
    <w:rsid w:val="008249D5"/>
    <w:rsid w:val="00824E21"/>
    <w:rsid w:val="00826522"/>
    <w:rsid w:val="008273FD"/>
    <w:rsid w:val="008301E6"/>
    <w:rsid w:val="008308A5"/>
    <w:rsid w:val="00830D85"/>
    <w:rsid w:val="00831597"/>
    <w:rsid w:val="00833850"/>
    <w:rsid w:val="008340D1"/>
    <w:rsid w:val="0083432A"/>
    <w:rsid w:val="00834CE7"/>
    <w:rsid w:val="00834F5C"/>
    <w:rsid w:val="008353FE"/>
    <w:rsid w:val="00835641"/>
    <w:rsid w:val="008361F4"/>
    <w:rsid w:val="008363BF"/>
    <w:rsid w:val="008363F3"/>
    <w:rsid w:val="00837420"/>
    <w:rsid w:val="00837D95"/>
    <w:rsid w:val="00837EF0"/>
    <w:rsid w:val="008411C0"/>
    <w:rsid w:val="0084265A"/>
    <w:rsid w:val="0084279C"/>
    <w:rsid w:val="00844FC3"/>
    <w:rsid w:val="00847F6D"/>
    <w:rsid w:val="0085122B"/>
    <w:rsid w:val="0085173C"/>
    <w:rsid w:val="008517B2"/>
    <w:rsid w:val="008531E9"/>
    <w:rsid w:val="00854200"/>
    <w:rsid w:val="008546C9"/>
    <w:rsid w:val="008564DA"/>
    <w:rsid w:val="00856C6A"/>
    <w:rsid w:val="008579C4"/>
    <w:rsid w:val="00857CDB"/>
    <w:rsid w:val="00861D86"/>
    <w:rsid w:val="00863006"/>
    <w:rsid w:val="008631D1"/>
    <w:rsid w:val="008637A0"/>
    <w:rsid w:val="0086412B"/>
    <w:rsid w:val="008657E4"/>
    <w:rsid w:val="00866846"/>
    <w:rsid w:val="00866893"/>
    <w:rsid w:val="00867641"/>
    <w:rsid w:val="0087112F"/>
    <w:rsid w:val="00871840"/>
    <w:rsid w:val="00873B01"/>
    <w:rsid w:val="00874B37"/>
    <w:rsid w:val="008761EA"/>
    <w:rsid w:val="008763F9"/>
    <w:rsid w:val="008764C5"/>
    <w:rsid w:val="00876B48"/>
    <w:rsid w:val="0087719B"/>
    <w:rsid w:val="008776BC"/>
    <w:rsid w:val="008801D9"/>
    <w:rsid w:val="008825A5"/>
    <w:rsid w:val="00882C35"/>
    <w:rsid w:val="008840E5"/>
    <w:rsid w:val="00884260"/>
    <w:rsid w:val="00884721"/>
    <w:rsid w:val="0088507D"/>
    <w:rsid w:val="00885582"/>
    <w:rsid w:val="00886505"/>
    <w:rsid w:val="00886B68"/>
    <w:rsid w:val="00886F03"/>
    <w:rsid w:val="008870DC"/>
    <w:rsid w:val="00887606"/>
    <w:rsid w:val="0089021D"/>
    <w:rsid w:val="0089110C"/>
    <w:rsid w:val="00891759"/>
    <w:rsid w:val="00891925"/>
    <w:rsid w:val="00891B8E"/>
    <w:rsid w:val="0089287E"/>
    <w:rsid w:val="00893FAB"/>
    <w:rsid w:val="0089438E"/>
    <w:rsid w:val="00894AC6"/>
    <w:rsid w:val="00894D3C"/>
    <w:rsid w:val="0089585B"/>
    <w:rsid w:val="00895A6B"/>
    <w:rsid w:val="0089612B"/>
    <w:rsid w:val="0089627E"/>
    <w:rsid w:val="00896568"/>
    <w:rsid w:val="008A0A4E"/>
    <w:rsid w:val="008A0B19"/>
    <w:rsid w:val="008A1781"/>
    <w:rsid w:val="008A22E1"/>
    <w:rsid w:val="008A29FA"/>
    <w:rsid w:val="008A2B48"/>
    <w:rsid w:val="008A3A46"/>
    <w:rsid w:val="008A42DA"/>
    <w:rsid w:val="008A4435"/>
    <w:rsid w:val="008A4E39"/>
    <w:rsid w:val="008A6648"/>
    <w:rsid w:val="008A71B5"/>
    <w:rsid w:val="008A773C"/>
    <w:rsid w:val="008A7B90"/>
    <w:rsid w:val="008B0292"/>
    <w:rsid w:val="008B0676"/>
    <w:rsid w:val="008B0E1A"/>
    <w:rsid w:val="008B13A6"/>
    <w:rsid w:val="008B18FB"/>
    <w:rsid w:val="008B1D2F"/>
    <w:rsid w:val="008B6716"/>
    <w:rsid w:val="008C062F"/>
    <w:rsid w:val="008C0FF0"/>
    <w:rsid w:val="008C18F6"/>
    <w:rsid w:val="008C1F5C"/>
    <w:rsid w:val="008C315F"/>
    <w:rsid w:val="008C4C14"/>
    <w:rsid w:val="008C529C"/>
    <w:rsid w:val="008C63FA"/>
    <w:rsid w:val="008C7C28"/>
    <w:rsid w:val="008D17A4"/>
    <w:rsid w:val="008D20E4"/>
    <w:rsid w:val="008D2DA4"/>
    <w:rsid w:val="008D3AA5"/>
    <w:rsid w:val="008D4801"/>
    <w:rsid w:val="008D58BF"/>
    <w:rsid w:val="008D591C"/>
    <w:rsid w:val="008D616E"/>
    <w:rsid w:val="008D62C3"/>
    <w:rsid w:val="008D7AEA"/>
    <w:rsid w:val="008E01C6"/>
    <w:rsid w:val="008E0572"/>
    <w:rsid w:val="008E0FE0"/>
    <w:rsid w:val="008E21F3"/>
    <w:rsid w:val="008E274C"/>
    <w:rsid w:val="008E3880"/>
    <w:rsid w:val="008E58DD"/>
    <w:rsid w:val="008E59FD"/>
    <w:rsid w:val="008E6EFA"/>
    <w:rsid w:val="008E74BF"/>
    <w:rsid w:val="008F0E38"/>
    <w:rsid w:val="008F190D"/>
    <w:rsid w:val="008F302E"/>
    <w:rsid w:val="008F4120"/>
    <w:rsid w:val="008F4317"/>
    <w:rsid w:val="008F5125"/>
    <w:rsid w:val="00900493"/>
    <w:rsid w:val="009007AB"/>
    <w:rsid w:val="00900940"/>
    <w:rsid w:val="00901F10"/>
    <w:rsid w:val="0090222A"/>
    <w:rsid w:val="00902465"/>
    <w:rsid w:val="00902F3A"/>
    <w:rsid w:val="00903B16"/>
    <w:rsid w:val="009047C5"/>
    <w:rsid w:val="00904807"/>
    <w:rsid w:val="00904B24"/>
    <w:rsid w:val="009057EF"/>
    <w:rsid w:val="00907B14"/>
    <w:rsid w:val="00907CC4"/>
    <w:rsid w:val="009115DD"/>
    <w:rsid w:val="00911940"/>
    <w:rsid w:val="00911EDE"/>
    <w:rsid w:val="009125CF"/>
    <w:rsid w:val="00914EC0"/>
    <w:rsid w:val="00915ED3"/>
    <w:rsid w:val="009162BF"/>
    <w:rsid w:val="00916F1C"/>
    <w:rsid w:val="00920891"/>
    <w:rsid w:val="00920C00"/>
    <w:rsid w:val="00920E00"/>
    <w:rsid w:val="0092174A"/>
    <w:rsid w:val="00921783"/>
    <w:rsid w:val="00923589"/>
    <w:rsid w:val="00925756"/>
    <w:rsid w:val="00925948"/>
    <w:rsid w:val="00926BB8"/>
    <w:rsid w:val="00926F3D"/>
    <w:rsid w:val="00930D80"/>
    <w:rsid w:val="00932FF9"/>
    <w:rsid w:val="00935085"/>
    <w:rsid w:val="0093584D"/>
    <w:rsid w:val="00936DD1"/>
    <w:rsid w:val="00936E27"/>
    <w:rsid w:val="00940069"/>
    <w:rsid w:val="00940471"/>
    <w:rsid w:val="00940713"/>
    <w:rsid w:val="009409E9"/>
    <w:rsid w:val="00940F96"/>
    <w:rsid w:val="00941F26"/>
    <w:rsid w:val="0094236F"/>
    <w:rsid w:val="009425C3"/>
    <w:rsid w:val="00942918"/>
    <w:rsid w:val="009437D8"/>
    <w:rsid w:val="009445DF"/>
    <w:rsid w:val="009446F5"/>
    <w:rsid w:val="00945E55"/>
    <w:rsid w:val="00951630"/>
    <w:rsid w:val="00951C0B"/>
    <w:rsid w:val="00952D69"/>
    <w:rsid w:val="00952EB0"/>
    <w:rsid w:val="00954C8B"/>
    <w:rsid w:val="009557FD"/>
    <w:rsid w:val="00956034"/>
    <w:rsid w:val="0095648E"/>
    <w:rsid w:val="00956668"/>
    <w:rsid w:val="0095674F"/>
    <w:rsid w:val="0095696A"/>
    <w:rsid w:val="00957CB4"/>
    <w:rsid w:val="00960D12"/>
    <w:rsid w:val="009621A4"/>
    <w:rsid w:val="00962DB0"/>
    <w:rsid w:val="00964758"/>
    <w:rsid w:val="009648BE"/>
    <w:rsid w:val="00964ABC"/>
    <w:rsid w:val="00964EE8"/>
    <w:rsid w:val="00965151"/>
    <w:rsid w:val="00965B8A"/>
    <w:rsid w:val="00965D7C"/>
    <w:rsid w:val="00967677"/>
    <w:rsid w:val="00970201"/>
    <w:rsid w:val="00971EAB"/>
    <w:rsid w:val="0097263C"/>
    <w:rsid w:val="009728E2"/>
    <w:rsid w:val="00972B00"/>
    <w:rsid w:val="0097314D"/>
    <w:rsid w:val="00973F68"/>
    <w:rsid w:val="00973F87"/>
    <w:rsid w:val="00974EF5"/>
    <w:rsid w:val="00974F43"/>
    <w:rsid w:val="0097563D"/>
    <w:rsid w:val="00976097"/>
    <w:rsid w:val="0097642A"/>
    <w:rsid w:val="00976FD2"/>
    <w:rsid w:val="0098026B"/>
    <w:rsid w:val="00980EA1"/>
    <w:rsid w:val="00981085"/>
    <w:rsid w:val="00982DCB"/>
    <w:rsid w:val="0098442D"/>
    <w:rsid w:val="00984468"/>
    <w:rsid w:val="00986826"/>
    <w:rsid w:val="00986FA4"/>
    <w:rsid w:val="0099004A"/>
    <w:rsid w:val="009918AB"/>
    <w:rsid w:val="00992046"/>
    <w:rsid w:val="00992390"/>
    <w:rsid w:val="009940BE"/>
    <w:rsid w:val="009941CA"/>
    <w:rsid w:val="00995B58"/>
    <w:rsid w:val="00996135"/>
    <w:rsid w:val="0099656B"/>
    <w:rsid w:val="00996C9A"/>
    <w:rsid w:val="00996CBC"/>
    <w:rsid w:val="0099762A"/>
    <w:rsid w:val="0099778A"/>
    <w:rsid w:val="009A02B6"/>
    <w:rsid w:val="009A06F6"/>
    <w:rsid w:val="009A0B8F"/>
    <w:rsid w:val="009A1F4F"/>
    <w:rsid w:val="009A2641"/>
    <w:rsid w:val="009A2FF9"/>
    <w:rsid w:val="009A346C"/>
    <w:rsid w:val="009A3E75"/>
    <w:rsid w:val="009A3F0F"/>
    <w:rsid w:val="009A4B13"/>
    <w:rsid w:val="009A4C15"/>
    <w:rsid w:val="009A4D04"/>
    <w:rsid w:val="009A6A06"/>
    <w:rsid w:val="009A7372"/>
    <w:rsid w:val="009A766C"/>
    <w:rsid w:val="009B2605"/>
    <w:rsid w:val="009B26F6"/>
    <w:rsid w:val="009B4721"/>
    <w:rsid w:val="009B4F31"/>
    <w:rsid w:val="009B60AD"/>
    <w:rsid w:val="009B6BFB"/>
    <w:rsid w:val="009B77D9"/>
    <w:rsid w:val="009B7E84"/>
    <w:rsid w:val="009C0452"/>
    <w:rsid w:val="009C05A3"/>
    <w:rsid w:val="009C0EF9"/>
    <w:rsid w:val="009C0F5A"/>
    <w:rsid w:val="009C12DD"/>
    <w:rsid w:val="009C12F7"/>
    <w:rsid w:val="009C1388"/>
    <w:rsid w:val="009C16E0"/>
    <w:rsid w:val="009C17D3"/>
    <w:rsid w:val="009C36B2"/>
    <w:rsid w:val="009C643C"/>
    <w:rsid w:val="009C69D4"/>
    <w:rsid w:val="009C6B15"/>
    <w:rsid w:val="009C6CC8"/>
    <w:rsid w:val="009D23A5"/>
    <w:rsid w:val="009D2564"/>
    <w:rsid w:val="009D2B8E"/>
    <w:rsid w:val="009D3E8A"/>
    <w:rsid w:val="009D48F4"/>
    <w:rsid w:val="009D4F44"/>
    <w:rsid w:val="009D510A"/>
    <w:rsid w:val="009D5EC3"/>
    <w:rsid w:val="009D6150"/>
    <w:rsid w:val="009D6E87"/>
    <w:rsid w:val="009D7756"/>
    <w:rsid w:val="009E0162"/>
    <w:rsid w:val="009E0530"/>
    <w:rsid w:val="009E0D7C"/>
    <w:rsid w:val="009E13D4"/>
    <w:rsid w:val="009E17A9"/>
    <w:rsid w:val="009E2ACC"/>
    <w:rsid w:val="009E2BFB"/>
    <w:rsid w:val="009E2F2F"/>
    <w:rsid w:val="009E3013"/>
    <w:rsid w:val="009E4135"/>
    <w:rsid w:val="009E4B54"/>
    <w:rsid w:val="009E6097"/>
    <w:rsid w:val="009E635E"/>
    <w:rsid w:val="009E67F7"/>
    <w:rsid w:val="009F0340"/>
    <w:rsid w:val="009F0516"/>
    <w:rsid w:val="009F226F"/>
    <w:rsid w:val="009F2BBF"/>
    <w:rsid w:val="009F312F"/>
    <w:rsid w:val="009F4926"/>
    <w:rsid w:val="009F5AD2"/>
    <w:rsid w:val="009F5D72"/>
    <w:rsid w:val="009F65DA"/>
    <w:rsid w:val="009F7500"/>
    <w:rsid w:val="009F79B7"/>
    <w:rsid w:val="00A0127A"/>
    <w:rsid w:val="00A02BC3"/>
    <w:rsid w:val="00A03AE1"/>
    <w:rsid w:val="00A03F24"/>
    <w:rsid w:val="00A04442"/>
    <w:rsid w:val="00A04DC0"/>
    <w:rsid w:val="00A0627D"/>
    <w:rsid w:val="00A068FF"/>
    <w:rsid w:val="00A06ABD"/>
    <w:rsid w:val="00A07960"/>
    <w:rsid w:val="00A100BE"/>
    <w:rsid w:val="00A10510"/>
    <w:rsid w:val="00A10915"/>
    <w:rsid w:val="00A11EE0"/>
    <w:rsid w:val="00A12309"/>
    <w:rsid w:val="00A133FA"/>
    <w:rsid w:val="00A13C52"/>
    <w:rsid w:val="00A149F6"/>
    <w:rsid w:val="00A15432"/>
    <w:rsid w:val="00A15486"/>
    <w:rsid w:val="00A157B7"/>
    <w:rsid w:val="00A158C2"/>
    <w:rsid w:val="00A15B64"/>
    <w:rsid w:val="00A15C67"/>
    <w:rsid w:val="00A15E7E"/>
    <w:rsid w:val="00A20CFF"/>
    <w:rsid w:val="00A23799"/>
    <w:rsid w:val="00A25283"/>
    <w:rsid w:val="00A26CD7"/>
    <w:rsid w:val="00A26D0E"/>
    <w:rsid w:val="00A2763A"/>
    <w:rsid w:val="00A306C3"/>
    <w:rsid w:val="00A30787"/>
    <w:rsid w:val="00A31E04"/>
    <w:rsid w:val="00A34517"/>
    <w:rsid w:val="00A34C4A"/>
    <w:rsid w:val="00A34FF6"/>
    <w:rsid w:val="00A350AF"/>
    <w:rsid w:val="00A36942"/>
    <w:rsid w:val="00A376C3"/>
    <w:rsid w:val="00A41339"/>
    <w:rsid w:val="00A414DC"/>
    <w:rsid w:val="00A419B6"/>
    <w:rsid w:val="00A430D0"/>
    <w:rsid w:val="00A44EA8"/>
    <w:rsid w:val="00A4573B"/>
    <w:rsid w:val="00A47855"/>
    <w:rsid w:val="00A5086D"/>
    <w:rsid w:val="00A51888"/>
    <w:rsid w:val="00A53027"/>
    <w:rsid w:val="00A533BF"/>
    <w:rsid w:val="00A53A92"/>
    <w:rsid w:val="00A550B1"/>
    <w:rsid w:val="00A564A4"/>
    <w:rsid w:val="00A579A3"/>
    <w:rsid w:val="00A60313"/>
    <w:rsid w:val="00A608D7"/>
    <w:rsid w:val="00A608ED"/>
    <w:rsid w:val="00A60FB8"/>
    <w:rsid w:val="00A6245C"/>
    <w:rsid w:val="00A62E70"/>
    <w:rsid w:val="00A62F67"/>
    <w:rsid w:val="00A6383E"/>
    <w:rsid w:val="00A6481D"/>
    <w:rsid w:val="00A6754C"/>
    <w:rsid w:val="00A67C76"/>
    <w:rsid w:val="00A704BF"/>
    <w:rsid w:val="00A70564"/>
    <w:rsid w:val="00A70D24"/>
    <w:rsid w:val="00A70E4E"/>
    <w:rsid w:val="00A71E0A"/>
    <w:rsid w:val="00A72C49"/>
    <w:rsid w:val="00A72D63"/>
    <w:rsid w:val="00A73070"/>
    <w:rsid w:val="00A73169"/>
    <w:rsid w:val="00A73548"/>
    <w:rsid w:val="00A742B9"/>
    <w:rsid w:val="00A75CDD"/>
    <w:rsid w:val="00A7769A"/>
    <w:rsid w:val="00A77731"/>
    <w:rsid w:val="00A77EEA"/>
    <w:rsid w:val="00A823B9"/>
    <w:rsid w:val="00A84023"/>
    <w:rsid w:val="00A85F5E"/>
    <w:rsid w:val="00A866D7"/>
    <w:rsid w:val="00A86AC4"/>
    <w:rsid w:val="00A87168"/>
    <w:rsid w:val="00A87848"/>
    <w:rsid w:val="00A909AC"/>
    <w:rsid w:val="00A90AFC"/>
    <w:rsid w:val="00A91455"/>
    <w:rsid w:val="00A918D5"/>
    <w:rsid w:val="00A91A47"/>
    <w:rsid w:val="00A9251D"/>
    <w:rsid w:val="00A94F7E"/>
    <w:rsid w:val="00A95EF6"/>
    <w:rsid w:val="00A964D3"/>
    <w:rsid w:val="00AA0D20"/>
    <w:rsid w:val="00AA39F0"/>
    <w:rsid w:val="00AA5207"/>
    <w:rsid w:val="00AA5540"/>
    <w:rsid w:val="00AA661B"/>
    <w:rsid w:val="00AA72F1"/>
    <w:rsid w:val="00AA7637"/>
    <w:rsid w:val="00AA7BCD"/>
    <w:rsid w:val="00AB0C73"/>
    <w:rsid w:val="00AB1250"/>
    <w:rsid w:val="00AB20FE"/>
    <w:rsid w:val="00AB5F82"/>
    <w:rsid w:val="00AB65E0"/>
    <w:rsid w:val="00AC0B9C"/>
    <w:rsid w:val="00AC1AA0"/>
    <w:rsid w:val="00AC1D93"/>
    <w:rsid w:val="00AC208A"/>
    <w:rsid w:val="00AC30E8"/>
    <w:rsid w:val="00AC3E49"/>
    <w:rsid w:val="00AC4A2E"/>
    <w:rsid w:val="00AC4A32"/>
    <w:rsid w:val="00AC796F"/>
    <w:rsid w:val="00AC7E82"/>
    <w:rsid w:val="00AD0FC3"/>
    <w:rsid w:val="00AD2EF3"/>
    <w:rsid w:val="00AD4F1A"/>
    <w:rsid w:val="00AD5170"/>
    <w:rsid w:val="00AD67FC"/>
    <w:rsid w:val="00AD703A"/>
    <w:rsid w:val="00AD7045"/>
    <w:rsid w:val="00AD74E5"/>
    <w:rsid w:val="00AD7F01"/>
    <w:rsid w:val="00AE02C4"/>
    <w:rsid w:val="00AE0C8A"/>
    <w:rsid w:val="00AE1F50"/>
    <w:rsid w:val="00AE2CFB"/>
    <w:rsid w:val="00AE3061"/>
    <w:rsid w:val="00AE3D22"/>
    <w:rsid w:val="00AE3F34"/>
    <w:rsid w:val="00AE4FDE"/>
    <w:rsid w:val="00AE5069"/>
    <w:rsid w:val="00AE6A02"/>
    <w:rsid w:val="00AE7DCF"/>
    <w:rsid w:val="00AF041C"/>
    <w:rsid w:val="00AF052D"/>
    <w:rsid w:val="00AF1404"/>
    <w:rsid w:val="00AF1700"/>
    <w:rsid w:val="00AF29EB"/>
    <w:rsid w:val="00AF3293"/>
    <w:rsid w:val="00AF5CB8"/>
    <w:rsid w:val="00AF69DD"/>
    <w:rsid w:val="00AF74CE"/>
    <w:rsid w:val="00B003EB"/>
    <w:rsid w:val="00B0077D"/>
    <w:rsid w:val="00B007C2"/>
    <w:rsid w:val="00B025F5"/>
    <w:rsid w:val="00B029D3"/>
    <w:rsid w:val="00B03CEA"/>
    <w:rsid w:val="00B03DE2"/>
    <w:rsid w:val="00B03F34"/>
    <w:rsid w:val="00B04153"/>
    <w:rsid w:val="00B0452E"/>
    <w:rsid w:val="00B051EE"/>
    <w:rsid w:val="00B05B9A"/>
    <w:rsid w:val="00B060B7"/>
    <w:rsid w:val="00B06FB2"/>
    <w:rsid w:val="00B105B4"/>
    <w:rsid w:val="00B10B39"/>
    <w:rsid w:val="00B13767"/>
    <w:rsid w:val="00B14092"/>
    <w:rsid w:val="00B14421"/>
    <w:rsid w:val="00B14452"/>
    <w:rsid w:val="00B14CA7"/>
    <w:rsid w:val="00B15E42"/>
    <w:rsid w:val="00B16006"/>
    <w:rsid w:val="00B17087"/>
    <w:rsid w:val="00B1799E"/>
    <w:rsid w:val="00B20377"/>
    <w:rsid w:val="00B21488"/>
    <w:rsid w:val="00B21F04"/>
    <w:rsid w:val="00B2266A"/>
    <w:rsid w:val="00B229D8"/>
    <w:rsid w:val="00B232D2"/>
    <w:rsid w:val="00B23AE2"/>
    <w:rsid w:val="00B23BB5"/>
    <w:rsid w:val="00B2719A"/>
    <w:rsid w:val="00B27249"/>
    <w:rsid w:val="00B304A4"/>
    <w:rsid w:val="00B3051B"/>
    <w:rsid w:val="00B30D08"/>
    <w:rsid w:val="00B30FDA"/>
    <w:rsid w:val="00B31635"/>
    <w:rsid w:val="00B317C5"/>
    <w:rsid w:val="00B31C1A"/>
    <w:rsid w:val="00B334B7"/>
    <w:rsid w:val="00B34B1F"/>
    <w:rsid w:val="00B36474"/>
    <w:rsid w:val="00B36580"/>
    <w:rsid w:val="00B378F5"/>
    <w:rsid w:val="00B37913"/>
    <w:rsid w:val="00B40CA0"/>
    <w:rsid w:val="00B40D3B"/>
    <w:rsid w:val="00B425ED"/>
    <w:rsid w:val="00B43521"/>
    <w:rsid w:val="00B44F62"/>
    <w:rsid w:val="00B45223"/>
    <w:rsid w:val="00B4621D"/>
    <w:rsid w:val="00B46953"/>
    <w:rsid w:val="00B500A2"/>
    <w:rsid w:val="00B50346"/>
    <w:rsid w:val="00B505A0"/>
    <w:rsid w:val="00B510E2"/>
    <w:rsid w:val="00B51B30"/>
    <w:rsid w:val="00B51D19"/>
    <w:rsid w:val="00B524EA"/>
    <w:rsid w:val="00B52D18"/>
    <w:rsid w:val="00B530FF"/>
    <w:rsid w:val="00B53B4F"/>
    <w:rsid w:val="00B53EEF"/>
    <w:rsid w:val="00B546D1"/>
    <w:rsid w:val="00B55461"/>
    <w:rsid w:val="00B55A9B"/>
    <w:rsid w:val="00B560F8"/>
    <w:rsid w:val="00B56795"/>
    <w:rsid w:val="00B56C1B"/>
    <w:rsid w:val="00B57A8C"/>
    <w:rsid w:val="00B63A15"/>
    <w:rsid w:val="00B646F4"/>
    <w:rsid w:val="00B663CC"/>
    <w:rsid w:val="00B67FC5"/>
    <w:rsid w:val="00B70750"/>
    <w:rsid w:val="00B70BE9"/>
    <w:rsid w:val="00B711FD"/>
    <w:rsid w:val="00B73A57"/>
    <w:rsid w:val="00B73CB0"/>
    <w:rsid w:val="00B73F89"/>
    <w:rsid w:val="00B7737E"/>
    <w:rsid w:val="00B77452"/>
    <w:rsid w:val="00B77A7D"/>
    <w:rsid w:val="00B80655"/>
    <w:rsid w:val="00B80FF3"/>
    <w:rsid w:val="00B82209"/>
    <w:rsid w:val="00B82782"/>
    <w:rsid w:val="00B82868"/>
    <w:rsid w:val="00B8576A"/>
    <w:rsid w:val="00B8592B"/>
    <w:rsid w:val="00B85E2F"/>
    <w:rsid w:val="00B860B2"/>
    <w:rsid w:val="00B86934"/>
    <w:rsid w:val="00B86BAA"/>
    <w:rsid w:val="00B86E46"/>
    <w:rsid w:val="00B86ED2"/>
    <w:rsid w:val="00B8717F"/>
    <w:rsid w:val="00B87586"/>
    <w:rsid w:val="00B8767A"/>
    <w:rsid w:val="00B901FF"/>
    <w:rsid w:val="00B902E1"/>
    <w:rsid w:val="00B90619"/>
    <w:rsid w:val="00B91FC7"/>
    <w:rsid w:val="00B92A3E"/>
    <w:rsid w:val="00B92B21"/>
    <w:rsid w:val="00B92BB4"/>
    <w:rsid w:val="00B9465A"/>
    <w:rsid w:val="00B9573D"/>
    <w:rsid w:val="00B95F87"/>
    <w:rsid w:val="00B96EB3"/>
    <w:rsid w:val="00B97A3E"/>
    <w:rsid w:val="00BA1565"/>
    <w:rsid w:val="00BA1A4A"/>
    <w:rsid w:val="00BA23C4"/>
    <w:rsid w:val="00BA2686"/>
    <w:rsid w:val="00BA2AFD"/>
    <w:rsid w:val="00BA3ECE"/>
    <w:rsid w:val="00BA46AC"/>
    <w:rsid w:val="00BA7952"/>
    <w:rsid w:val="00BA7AA3"/>
    <w:rsid w:val="00BB03A3"/>
    <w:rsid w:val="00BB04E1"/>
    <w:rsid w:val="00BB0753"/>
    <w:rsid w:val="00BB0BA5"/>
    <w:rsid w:val="00BB210A"/>
    <w:rsid w:val="00BB262F"/>
    <w:rsid w:val="00BB2A35"/>
    <w:rsid w:val="00BB3AF6"/>
    <w:rsid w:val="00BB3C20"/>
    <w:rsid w:val="00BB50ED"/>
    <w:rsid w:val="00BB6240"/>
    <w:rsid w:val="00BB6E50"/>
    <w:rsid w:val="00BB7A2D"/>
    <w:rsid w:val="00BC0380"/>
    <w:rsid w:val="00BC0700"/>
    <w:rsid w:val="00BC1454"/>
    <w:rsid w:val="00BC2D4D"/>
    <w:rsid w:val="00BC6D84"/>
    <w:rsid w:val="00BC7344"/>
    <w:rsid w:val="00BD0384"/>
    <w:rsid w:val="00BD0D88"/>
    <w:rsid w:val="00BD130A"/>
    <w:rsid w:val="00BD2A07"/>
    <w:rsid w:val="00BD3E62"/>
    <w:rsid w:val="00BD4824"/>
    <w:rsid w:val="00BD4ACF"/>
    <w:rsid w:val="00BD5006"/>
    <w:rsid w:val="00BD64BF"/>
    <w:rsid w:val="00BE0795"/>
    <w:rsid w:val="00BE08E6"/>
    <w:rsid w:val="00BE0A6B"/>
    <w:rsid w:val="00BE2266"/>
    <w:rsid w:val="00BE23B9"/>
    <w:rsid w:val="00BE2740"/>
    <w:rsid w:val="00BE3504"/>
    <w:rsid w:val="00BE6787"/>
    <w:rsid w:val="00BE7AE2"/>
    <w:rsid w:val="00BF09C8"/>
    <w:rsid w:val="00BF52F0"/>
    <w:rsid w:val="00BF5558"/>
    <w:rsid w:val="00BF5694"/>
    <w:rsid w:val="00BF7DC9"/>
    <w:rsid w:val="00C00498"/>
    <w:rsid w:val="00C00D2E"/>
    <w:rsid w:val="00C00F41"/>
    <w:rsid w:val="00C01AF2"/>
    <w:rsid w:val="00C031CE"/>
    <w:rsid w:val="00C0335D"/>
    <w:rsid w:val="00C0346F"/>
    <w:rsid w:val="00C037C6"/>
    <w:rsid w:val="00C03D69"/>
    <w:rsid w:val="00C0479E"/>
    <w:rsid w:val="00C05067"/>
    <w:rsid w:val="00C07549"/>
    <w:rsid w:val="00C07744"/>
    <w:rsid w:val="00C1054D"/>
    <w:rsid w:val="00C118A6"/>
    <w:rsid w:val="00C12053"/>
    <w:rsid w:val="00C12582"/>
    <w:rsid w:val="00C131C2"/>
    <w:rsid w:val="00C132B3"/>
    <w:rsid w:val="00C13ABC"/>
    <w:rsid w:val="00C13D20"/>
    <w:rsid w:val="00C14040"/>
    <w:rsid w:val="00C14CC2"/>
    <w:rsid w:val="00C1536C"/>
    <w:rsid w:val="00C15CF6"/>
    <w:rsid w:val="00C16CBD"/>
    <w:rsid w:val="00C1770A"/>
    <w:rsid w:val="00C2297D"/>
    <w:rsid w:val="00C23008"/>
    <w:rsid w:val="00C24682"/>
    <w:rsid w:val="00C2499D"/>
    <w:rsid w:val="00C2542B"/>
    <w:rsid w:val="00C26577"/>
    <w:rsid w:val="00C2697B"/>
    <w:rsid w:val="00C27560"/>
    <w:rsid w:val="00C27AB5"/>
    <w:rsid w:val="00C27CAE"/>
    <w:rsid w:val="00C30561"/>
    <w:rsid w:val="00C30985"/>
    <w:rsid w:val="00C313C9"/>
    <w:rsid w:val="00C32C29"/>
    <w:rsid w:val="00C33512"/>
    <w:rsid w:val="00C34AD1"/>
    <w:rsid w:val="00C35284"/>
    <w:rsid w:val="00C355DA"/>
    <w:rsid w:val="00C4185C"/>
    <w:rsid w:val="00C4191D"/>
    <w:rsid w:val="00C41E17"/>
    <w:rsid w:val="00C437FB"/>
    <w:rsid w:val="00C4490D"/>
    <w:rsid w:val="00C44993"/>
    <w:rsid w:val="00C44CD5"/>
    <w:rsid w:val="00C452F3"/>
    <w:rsid w:val="00C45849"/>
    <w:rsid w:val="00C46085"/>
    <w:rsid w:val="00C4670A"/>
    <w:rsid w:val="00C47576"/>
    <w:rsid w:val="00C47664"/>
    <w:rsid w:val="00C47ECC"/>
    <w:rsid w:val="00C517C1"/>
    <w:rsid w:val="00C52DE8"/>
    <w:rsid w:val="00C53DE7"/>
    <w:rsid w:val="00C541FD"/>
    <w:rsid w:val="00C54D4E"/>
    <w:rsid w:val="00C57622"/>
    <w:rsid w:val="00C60347"/>
    <w:rsid w:val="00C603A6"/>
    <w:rsid w:val="00C60518"/>
    <w:rsid w:val="00C60535"/>
    <w:rsid w:val="00C605E5"/>
    <w:rsid w:val="00C6068C"/>
    <w:rsid w:val="00C60770"/>
    <w:rsid w:val="00C60B5F"/>
    <w:rsid w:val="00C60B9C"/>
    <w:rsid w:val="00C60C25"/>
    <w:rsid w:val="00C61204"/>
    <w:rsid w:val="00C61AE2"/>
    <w:rsid w:val="00C6254F"/>
    <w:rsid w:val="00C632EF"/>
    <w:rsid w:val="00C6355F"/>
    <w:rsid w:val="00C63870"/>
    <w:rsid w:val="00C641B8"/>
    <w:rsid w:val="00C6428A"/>
    <w:rsid w:val="00C64420"/>
    <w:rsid w:val="00C6442D"/>
    <w:rsid w:val="00C646B6"/>
    <w:rsid w:val="00C653DC"/>
    <w:rsid w:val="00C65412"/>
    <w:rsid w:val="00C658D6"/>
    <w:rsid w:val="00C66144"/>
    <w:rsid w:val="00C66D24"/>
    <w:rsid w:val="00C66E1E"/>
    <w:rsid w:val="00C71870"/>
    <w:rsid w:val="00C71B9E"/>
    <w:rsid w:val="00C72C3C"/>
    <w:rsid w:val="00C73F8B"/>
    <w:rsid w:val="00C75909"/>
    <w:rsid w:val="00C761D3"/>
    <w:rsid w:val="00C76C42"/>
    <w:rsid w:val="00C77342"/>
    <w:rsid w:val="00C77CEB"/>
    <w:rsid w:val="00C77CFF"/>
    <w:rsid w:val="00C80964"/>
    <w:rsid w:val="00C80CA3"/>
    <w:rsid w:val="00C81C0C"/>
    <w:rsid w:val="00C8258F"/>
    <w:rsid w:val="00C8319D"/>
    <w:rsid w:val="00C84C21"/>
    <w:rsid w:val="00C854E9"/>
    <w:rsid w:val="00C85EC6"/>
    <w:rsid w:val="00C85ED0"/>
    <w:rsid w:val="00C85EF0"/>
    <w:rsid w:val="00C90378"/>
    <w:rsid w:val="00C90EDC"/>
    <w:rsid w:val="00C916A3"/>
    <w:rsid w:val="00C91EEE"/>
    <w:rsid w:val="00C925D6"/>
    <w:rsid w:val="00C928C2"/>
    <w:rsid w:val="00C9349F"/>
    <w:rsid w:val="00C9400F"/>
    <w:rsid w:val="00C94BBD"/>
    <w:rsid w:val="00C9525F"/>
    <w:rsid w:val="00C95C18"/>
    <w:rsid w:val="00C97ACD"/>
    <w:rsid w:val="00CA050B"/>
    <w:rsid w:val="00CA13B2"/>
    <w:rsid w:val="00CA6606"/>
    <w:rsid w:val="00CA6C98"/>
    <w:rsid w:val="00CA73A3"/>
    <w:rsid w:val="00CB04DF"/>
    <w:rsid w:val="00CB0565"/>
    <w:rsid w:val="00CB0796"/>
    <w:rsid w:val="00CB0D23"/>
    <w:rsid w:val="00CB0FFD"/>
    <w:rsid w:val="00CB1F7E"/>
    <w:rsid w:val="00CB276E"/>
    <w:rsid w:val="00CB351E"/>
    <w:rsid w:val="00CB3D51"/>
    <w:rsid w:val="00CB483F"/>
    <w:rsid w:val="00CB4B07"/>
    <w:rsid w:val="00CB4E1E"/>
    <w:rsid w:val="00CB518F"/>
    <w:rsid w:val="00CB5256"/>
    <w:rsid w:val="00CB64B3"/>
    <w:rsid w:val="00CB681F"/>
    <w:rsid w:val="00CB718F"/>
    <w:rsid w:val="00CC02D8"/>
    <w:rsid w:val="00CC0356"/>
    <w:rsid w:val="00CC06AE"/>
    <w:rsid w:val="00CC0A71"/>
    <w:rsid w:val="00CC0FB2"/>
    <w:rsid w:val="00CC2279"/>
    <w:rsid w:val="00CC3356"/>
    <w:rsid w:val="00CC3D0F"/>
    <w:rsid w:val="00CC3D72"/>
    <w:rsid w:val="00CC3FF8"/>
    <w:rsid w:val="00CC46F4"/>
    <w:rsid w:val="00CC4BD6"/>
    <w:rsid w:val="00CC4CAC"/>
    <w:rsid w:val="00CC4E6A"/>
    <w:rsid w:val="00CC583C"/>
    <w:rsid w:val="00CC5B06"/>
    <w:rsid w:val="00CC605D"/>
    <w:rsid w:val="00CC61CA"/>
    <w:rsid w:val="00CC6257"/>
    <w:rsid w:val="00CD06FE"/>
    <w:rsid w:val="00CD1260"/>
    <w:rsid w:val="00CD152A"/>
    <w:rsid w:val="00CD15FE"/>
    <w:rsid w:val="00CD31DF"/>
    <w:rsid w:val="00CD3EF6"/>
    <w:rsid w:val="00CD5EF0"/>
    <w:rsid w:val="00CD7BA7"/>
    <w:rsid w:val="00CE0080"/>
    <w:rsid w:val="00CE0987"/>
    <w:rsid w:val="00CE0FB2"/>
    <w:rsid w:val="00CE1798"/>
    <w:rsid w:val="00CE19BD"/>
    <w:rsid w:val="00CE1EEF"/>
    <w:rsid w:val="00CE46CC"/>
    <w:rsid w:val="00CE4C86"/>
    <w:rsid w:val="00CE4E92"/>
    <w:rsid w:val="00CE543C"/>
    <w:rsid w:val="00CE62A8"/>
    <w:rsid w:val="00CE6445"/>
    <w:rsid w:val="00CE6FB3"/>
    <w:rsid w:val="00CF0B54"/>
    <w:rsid w:val="00CF0BB4"/>
    <w:rsid w:val="00CF2F5B"/>
    <w:rsid w:val="00CF3050"/>
    <w:rsid w:val="00CF44DA"/>
    <w:rsid w:val="00CF4D09"/>
    <w:rsid w:val="00CF56B4"/>
    <w:rsid w:val="00CF5AFB"/>
    <w:rsid w:val="00CF5C15"/>
    <w:rsid w:val="00CF5EF9"/>
    <w:rsid w:val="00CF6404"/>
    <w:rsid w:val="00CF6DB2"/>
    <w:rsid w:val="00CF761C"/>
    <w:rsid w:val="00D01002"/>
    <w:rsid w:val="00D016F7"/>
    <w:rsid w:val="00D01DA2"/>
    <w:rsid w:val="00D02CD4"/>
    <w:rsid w:val="00D03141"/>
    <w:rsid w:val="00D031AC"/>
    <w:rsid w:val="00D046D0"/>
    <w:rsid w:val="00D048AC"/>
    <w:rsid w:val="00D06263"/>
    <w:rsid w:val="00D07A43"/>
    <w:rsid w:val="00D12707"/>
    <w:rsid w:val="00D12789"/>
    <w:rsid w:val="00D13FE0"/>
    <w:rsid w:val="00D148B2"/>
    <w:rsid w:val="00D15E1A"/>
    <w:rsid w:val="00D16471"/>
    <w:rsid w:val="00D16E30"/>
    <w:rsid w:val="00D17B2F"/>
    <w:rsid w:val="00D17E23"/>
    <w:rsid w:val="00D20303"/>
    <w:rsid w:val="00D2148F"/>
    <w:rsid w:val="00D23940"/>
    <w:rsid w:val="00D23E86"/>
    <w:rsid w:val="00D25C57"/>
    <w:rsid w:val="00D26757"/>
    <w:rsid w:val="00D27260"/>
    <w:rsid w:val="00D304F5"/>
    <w:rsid w:val="00D30DC9"/>
    <w:rsid w:val="00D3144A"/>
    <w:rsid w:val="00D33737"/>
    <w:rsid w:val="00D3400D"/>
    <w:rsid w:val="00D34155"/>
    <w:rsid w:val="00D34D4F"/>
    <w:rsid w:val="00D34DCF"/>
    <w:rsid w:val="00D35C7B"/>
    <w:rsid w:val="00D35E17"/>
    <w:rsid w:val="00D3604C"/>
    <w:rsid w:val="00D37C93"/>
    <w:rsid w:val="00D40CA7"/>
    <w:rsid w:val="00D415E8"/>
    <w:rsid w:val="00D41A48"/>
    <w:rsid w:val="00D4277A"/>
    <w:rsid w:val="00D42827"/>
    <w:rsid w:val="00D44768"/>
    <w:rsid w:val="00D45F90"/>
    <w:rsid w:val="00D45FBC"/>
    <w:rsid w:val="00D46919"/>
    <w:rsid w:val="00D473F1"/>
    <w:rsid w:val="00D47668"/>
    <w:rsid w:val="00D47C47"/>
    <w:rsid w:val="00D50493"/>
    <w:rsid w:val="00D518FD"/>
    <w:rsid w:val="00D56FAB"/>
    <w:rsid w:val="00D572BC"/>
    <w:rsid w:val="00D616A4"/>
    <w:rsid w:val="00D64079"/>
    <w:rsid w:val="00D645F5"/>
    <w:rsid w:val="00D64EDD"/>
    <w:rsid w:val="00D65353"/>
    <w:rsid w:val="00D65B8F"/>
    <w:rsid w:val="00D66A07"/>
    <w:rsid w:val="00D67B2F"/>
    <w:rsid w:val="00D67F9E"/>
    <w:rsid w:val="00D70285"/>
    <w:rsid w:val="00D70551"/>
    <w:rsid w:val="00D70565"/>
    <w:rsid w:val="00D71182"/>
    <w:rsid w:val="00D7218E"/>
    <w:rsid w:val="00D7232E"/>
    <w:rsid w:val="00D72330"/>
    <w:rsid w:val="00D724BF"/>
    <w:rsid w:val="00D729E1"/>
    <w:rsid w:val="00D72D11"/>
    <w:rsid w:val="00D73750"/>
    <w:rsid w:val="00D7383D"/>
    <w:rsid w:val="00D74037"/>
    <w:rsid w:val="00D743E3"/>
    <w:rsid w:val="00D746B0"/>
    <w:rsid w:val="00D76315"/>
    <w:rsid w:val="00D77824"/>
    <w:rsid w:val="00D7794E"/>
    <w:rsid w:val="00D77B50"/>
    <w:rsid w:val="00D77E0C"/>
    <w:rsid w:val="00D80172"/>
    <w:rsid w:val="00D8116C"/>
    <w:rsid w:val="00D82134"/>
    <w:rsid w:val="00D82FF1"/>
    <w:rsid w:val="00D83A9F"/>
    <w:rsid w:val="00D86423"/>
    <w:rsid w:val="00D87E36"/>
    <w:rsid w:val="00D90829"/>
    <w:rsid w:val="00D90D1C"/>
    <w:rsid w:val="00D90E20"/>
    <w:rsid w:val="00D911E9"/>
    <w:rsid w:val="00D91749"/>
    <w:rsid w:val="00D92990"/>
    <w:rsid w:val="00D92ED4"/>
    <w:rsid w:val="00D93BCD"/>
    <w:rsid w:val="00D93EC0"/>
    <w:rsid w:val="00D95A91"/>
    <w:rsid w:val="00D95DB4"/>
    <w:rsid w:val="00D968B9"/>
    <w:rsid w:val="00D96A95"/>
    <w:rsid w:val="00D96F2A"/>
    <w:rsid w:val="00D9785C"/>
    <w:rsid w:val="00D97DEE"/>
    <w:rsid w:val="00DA029F"/>
    <w:rsid w:val="00DA1A4D"/>
    <w:rsid w:val="00DA1D05"/>
    <w:rsid w:val="00DA2BB0"/>
    <w:rsid w:val="00DA4C60"/>
    <w:rsid w:val="00DA5E3A"/>
    <w:rsid w:val="00DA5F55"/>
    <w:rsid w:val="00DA61F0"/>
    <w:rsid w:val="00DA6D51"/>
    <w:rsid w:val="00DA7181"/>
    <w:rsid w:val="00DA7739"/>
    <w:rsid w:val="00DB041C"/>
    <w:rsid w:val="00DB090B"/>
    <w:rsid w:val="00DB1E46"/>
    <w:rsid w:val="00DB2B2E"/>
    <w:rsid w:val="00DB40DC"/>
    <w:rsid w:val="00DB44E3"/>
    <w:rsid w:val="00DB568D"/>
    <w:rsid w:val="00DB5B0A"/>
    <w:rsid w:val="00DB5C9D"/>
    <w:rsid w:val="00DB67F0"/>
    <w:rsid w:val="00DB70EF"/>
    <w:rsid w:val="00DB7A1E"/>
    <w:rsid w:val="00DB7D1D"/>
    <w:rsid w:val="00DC037F"/>
    <w:rsid w:val="00DC24F5"/>
    <w:rsid w:val="00DC280A"/>
    <w:rsid w:val="00DC2F3B"/>
    <w:rsid w:val="00DC43D1"/>
    <w:rsid w:val="00DC44AE"/>
    <w:rsid w:val="00DC4766"/>
    <w:rsid w:val="00DC5320"/>
    <w:rsid w:val="00DC6C9E"/>
    <w:rsid w:val="00DC758F"/>
    <w:rsid w:val="00DD1F0E"/>
    <w:rsid w:val="00DD2142"/>
    <w:rsid w:val="00DD4011"/>
    <w:rsid w:val="00DD40EF"/>
    <w:rsid w:val="00DD6241"/>
    <w:rsid w:val="00DE083F"/>
    <w:rsid w:val="00DE180D"/>
    <w:rsid w:val="00DE1BFA"/>
    <w:rsid w:val="00DE1DB1"/>
    <w:rsid w:val="00DE3085"/>
    <w:rsid w:val="00DE3E7F"/>
    <w:rsid w:val="00DE3F29"/>
    <w:rsid w:val="00DE4E33"/>
    <w:rsid w:val="00DE5048"/>
    <w:rsid w:val="00DE5365"/>
    <w:rsid w:val="00DE5A9F"/>
    <w:rsid w:val="00DE641E"/>
    <w:rsid w:val="00DE709A"/>
    <w:rsid w:val="00DE74B7"/>
    <w:rsid w:val="00DE7C76"/>
    <w:rsid w:val="00DE7ED9"/>
    <w:rsid w:val="00DF2B66"/>
    <w:rsid w:val="00DF2CAD"/>
    <w:rsid w:val="00DF313A"/>
    <w:rsid w:val="00DF3608"/>
    <w:rsid w:val="00DF4C3C"/>
    <w:rsid w:val="00DF5300"/>
    <w:rsid w:val="00DF59FE"/>
    <w:rsid w:val="00DF7A3D"/>
    <w:rsid w:val="00DF7E23"/>
    <w:rsid w:val="00E00931"/>
    <w:rsid w:val="00E013F8"/>
    <w:rsid w:val="00E016A6"/>
    <w:rsid w:val="00E022B2"/>
    <w:rsid w:val="00E02494"/>
    <w:rsid w:val="00E03075"/>
    <w:rsid w:val="00E04227"/>
    <w:rsid w:val="00E04420"/>
    <w:rsid w:val="00E05105"/>
    <w:rsid w:val="00E074FD"/>
    <w:rsid w:val="00E11D55"/>
    <w:rsid w:val="00E11FF0"/>
    <w:rsid w:val="00E1303E"/>
    <w:rsid w:val="00E16757"/>
    <w:rsid w:val="00E1679A"/>
    <w:rsid w:val="00E17A0F"/>
    <w:rsid w:val="00E201E0"/>
    <w:rsid w:val="00E206C0"/>
    <w:rsid w:val="00E2397F"/>
    <w:rsid w:val="00E261B3"/>
    <w:rsid w:val="00E26A58"/>
    <w:rsid w:val="00E26BC2"/>
    <w:rsid w:val="00E30682"/>
    <w:rsid w:val="00E30BE1"/>
    <w:rsid w:val="00E313EF"/>
    <w:rsid w:val="00E323C7"/>
    <w:rsid w:val="00E32BEA"/>
    <w:rsid w:val="00E32EB8"/>
    <w:rsid w:val="00E3304E"/>
    <w:rsid w:val="00E331A4"/>
    <w:rsid w:val="00E33C2F"/>
    <w:rsid w:val="00E34B85"/>
    <w:rsid w:val="00E351F9"/>
    <w:rsid w:val="00E353AF"/>
    <w:rsid w:val="00E35798"/>
    <w:rsid w:val="00E35813"/>
    <w:rsid w:val="00E36CA2"/>
    <w:rsid w:val="00E36CAB"/>
    <w:rsid w:val="00E37891"/>
    <w:rsid w:val="00E37BFF"/>
    <w:rsid w:val="00E37C9A"/>
    <w:rsid w:val="00E40889"/>
    <w:rsid w:val="00E40C26"/>
    <w:rsid w:val="00E42139"/>
    <w:rsid w:val="00E42EB8"/>
    <w:rsid w:val="00E43A30"/>
    <w:rsid w:val="00E44092"/>
    <w:rsid w:val="00E44093"/>
    <w:rsid w:val="00E4428F"/>
    <w:rsid w:val="00E445A0"/>
    <w:rsid w:val="00E4569A"/>
    <w:rsid w:val="00E4625B"/>
    <w:rsid w:val="00E46584"/>
    <w:rsid w:val="00E5098E"/>
    <w:rsid w:val="00E50DF3"/>
    <w:rsid w:val="00E517BF"/>
    <w:rsid w:val="00E52BC0"/>
    <w:rsid w:val="00E53C51"/>
    <w:rsid w:val="00E55E4E"/>
    <w:rsid w:val="00E6080B"/>
    <w:rsid w:val="00E646C8"/>
    <w:rsid w:val="00E65071"/>
    <w:rsid w:val="00E65DB9"/>
    <w:rsid w:val="00E65FCA"/>
    <w:rsid w:val="00E700FD"/>
    <w:rsid w:val="00E7180D"/>
    <w:rsid w:val="00E720DE"/>
    <w:rsid w:val="00E7394C"/>
    <w:rsid w:val="00E73DC1"/>
    <w:rsid w:val="00E74EE2"/>
    <w:rsid w:val="00E752AF"/>
    <w:rsid w:val="00E753B9"/>
    <w:rsid w:val="00E75518"/>
    <w:rsid w:val="00E75551"/>
    <w:rsid w:val="00E75C0C"/>
    <w:rsid w:val="00E7614D"/>
    <w:rsid w:val="00E81243"/>
    <w:rsid w:val="00E8177C"/>
    <w:rsid w:val="00E829F2"/>
    <w:rsid w:val="00E83969"/>
    <w:rsid w:val="00E83E9C"/>
    <w:rsid w:val="00E84B4D"/>
    <w:rsid w:val="00E85B72"/>
    <w:rsid w:val="00E86707"/>
    <w:rsid w:val="00E90563"/>
    <w:rsid w:val="00E90CE9"/>
    <w:rsid w:val="00E91315"/>
    <w:rsid w:val="00E91842"/>
    <w:rsid w:val="00E91A37"/>
    <w:rsid w:val="00E92997"/>
    <w:rsid w:val="00E93233"/>
    <w:rsid w:val="00E93564"/>
    <w:rsid w:val="00E94596"/>
    <w:rsid w:val="00E947E8"/>
    <w:rsid w:val="00E950D2"/>
    <w:rsid w:val="00E959EF"/>
    <w:rsid w:val="00E9772E"/>
    <w:rsid w:val="00EA241A"/>
    <w:rsid w:val="00EA265E"/>
    <w:rsid w:val="00EA2750"/>
    <w:rsid w:val="00EA36F7"/>
    <w:rsid w:val="00EA3C7B"/>
    <w:rsid w:val="00EA4437"/>
    <w:rsid w:val="00EA44DD"/>
    <w:rsid w:val="00EA51D4"/>
    <w:rsid w:val="00EA5A76"/>
    <w:rsid w:val="00EA63C9"/>
    <w:rsid w:val="00EA76CF"/>
    <w:rsid w:val="00EA7716"/>
    <w:rsid w:val="00EB14DA"/>
    <w:rsid w:val="00EB1B1E"/>
    <w:rsid w:val="00EB27DF"/>
    <w:rsid w:val="00EB2882"/>
    <w:rsid w:val="00EB2C53"/>
    <w:rsid w:val="00EB2EDE"/>
    <w:rsid w:val="00EB33AD"/>
    <w:rsid w:val="00EB53ED"/>
    <w:rsid w:val="00EB5458"/>
    <w:rsid w:val="00EB570F"/>
    <w:rsid w:val="00EB5B5F"/>
    <w:rsid w:val="00EB64C8"/>
    <w:rsid w:val="00EB71F0"/>
    <w:rsid w:val="00EC0334"/>
    <w:rsid w:val="00EC22E1"/>
    <w:rsid w:val="00EC266E"/>
    <w:rsid w:val="00EC2EF8"/>
    <w:rsid w:val="00EC3BE5"/>
    <w:rsid w:val="00EC6E06"/>
    <w:rsid w:val="00EC796D"/>
    <w:rsid w:val="00ED0534"/>
    <w:rsid w:val="00ED09CD"/>
    <w:rsid w:val="00ED1681"/>
    <w:rsid w:val="00ED1DC3"/>
    <w:rsid w:val="00ED2B3B"/>
    <w:rsid w:val="00ED43D7"/>
    <w:rsid w:val="00ED4763"/>
    <w:rsid w:val="00ED494E"/>
    <w:rsid w:val="00ED5488"/>
    <w:rsid w:val="00ED6F37"/>
    <w:rsid w:val="00EE05B8"/>
    <w:rsid w:val="00EE0CE2"/>
    <w:rsid w:val="00EE17B3"/>
    <w:rsid w:val="00EE1DC5"/>
    <w:rsid w:val="00EE2020"/>
    <w:rsid w:val="00EE22B1"/>
    <w:rsid w:val="00EE27C8"/>
    <w:rsid w:val="00EE2CD6"/>
    <w:rsid w:val="00EE3B4C"/>
    <w:rsid w:val="00EE47E3"/>
    <w:rsid w:val="00EE4E24"/>
    <w:rsid w:val="00EE526B"/>
    <w:rsid w:val="00EE7324"/>
    <w:rsid w:val="00EE7DF7"/>
    <w:rsid w:val="00EF0056"/>
    <w:rsid w:val="00EF0184"/>
    <w:rsid w:val="00EF0D92"/>
    <w:rsid w:val="00EF28BE"/>
    <w:rsid w:val="00EF292D"/>
    <w:rsid w:val="00EF2D58"/>
    <w:rsid w:val="00EF2EDB"/>
    <w:rsid w:val="00EF2F79"/>
    <w:rsid w:val="00EF33AC"/>
    <w:rsid w:val="00EF37FF"/>
    <w:rsid w:val="00EF4B61"/>
    <w:rsid w:val="00EF5B37"/>
    <w:rsid w:val="00EF79FF"/>
    <w:rsid w:val="00F0043C"/>
    <w:rsid w:val="00F010C7"/>
    <w:rsid w:val="00F03A83"/>
    <w:rsid w:val="00F04057"/>
    <w:rsid w:val="00F049FC"/>
    <w:rsid w:val="00F05AD5"/>
    <w:rsid w:val="00F07456"/>
    <w:rsid w:val="00F12E0D"/>
    <w:rsid w:val="00F12EB7"/>
    <w:rsid w:val="00F133B2"/>
    <w:rsid w:val="00F133B3"/>
    <w:rsid w:val="00F1641D"/>
    <w:rsid w:val="00F166C1"/>
    <w:rsid w:val="00F1752C"/>
    <w:rsid w:val="00F2020B"/>
    <w:rsid w:val="00F216E0"/>
    <w:rsid w:val="00F218D1"/>
    <w:rsid w:val="00F22536"/>
    <w:rsid w:val="00F2264B"/>
    <w:rsid w:val="00F22803"/>
    <w:rsid w:val="00F22E15"/>
    <w:rsid w:val="00F23090"/>
    <w:rsid w:val="00F241A6"/>
    <w:rsid w:val="00F2535D"/>
    <w:rsid w:val="00F2642E"/>
    <w:rsid w:val="00F26A9E"/>
    <w:rsid w:val="00F26F6F"/>
    <w:rsid w:val="00F272EB"/>
    <w:rsid w:val="00F31D2D"/>
    <w:rsid w:val="00F32B02"/>
    <w:rsid w:val="00F341C1"/>
    <w:rsid w:val="00F34E3E"/>
    <w:rsid w:val="00F354DC"/>
    <w:rsid w:val="00F35BC6"/>
    <w:rsid w:val="00F36066"/>
    <w:rsid w:val="00F36583"/>
    <w:rsid w:val="00F37841"/>
    <w:rsid w:val="00F41A46"/>
    <w:rsid w:val="00F41C10"/>
    <w:rsid w:val="00F43402"/>
    <w:rsid w:val="00F439B5"/>
    <w:rsid w:val="00F45040"/>
    <w:rsid w:val="00F45ED3"/>
    <w:rsid w:val="00F45F60"/>
    <w:rsid w:val="00F502BB"/>
    <w:rsid w:val="00F507B6"/>
    <w:rsid w:val="00F508EC"/>
    <w:rsid w:val="00F50B5A"/>
    <w:rsid w:val="00F51A75"/>
    <w:rsid w:val="00F51E5B"/>
    <w:rsid w:val="00F5246C"/>
    <w:rsid w:val="00F52BE3"/>
    <w:rsid w:val="00F536E8"/>
    <w:rsid w:val="00F537A7"/>
    <w:rsid w:val="00F53966"/>
    <w:rsid w:val="00F53FA0"/>
    <w:rsid w:val="00F54662"/>
    <w:rsid w:val="00F55836"/>
    <w:rsid w:val="00F5659D"/>
    <w:rsid w:val="00F56E62"/>
    <w:rsid w:val="00F57075"/>
    <w:rsid w:val="00F576DD"/>
    <w:rsid w:val="00F57DAC"/>
    <w:rsid w:val="00F60D42"/>
    <w:rsid w:val="00F61268"/>
    <w:rsid w:val="00F6338D"/>
    <w:rsid w:val="00F63DCB"/>
    <w:rsid w:val="00F6411E"/>
    <w:rsid w:val="00F6483A"/>
    <w:rsid w:val="00F65CB2"/>
    <w:rsid w:val="00F65DE1"/>
    <w:rsid w:val="00F65E46"/>
    <w:rsid w:val="00F665E5"/>
    <w:rsid w:val="00F66FFE"/>
    <w:rsid w:val="00F67203"/>
    <w:rsid w:val="00F672C5"/>
    <w:rsid w:val="00F67659"/>
    <w:rsid w:val="00F6773C"/>
    <w:rsid w:val="00F67886"/>
    <w:rsid w:val="00F6793E"/>
    <w:rsid w:val="00F67D43"/>
    <w:rsid w:val="00F7291C"/>
    <w:rsid w:val="00F73763"/>
    <w:rsid w:val="00F75939"/>
    <w:rsid w:val="00F76049"/>
    <w:rsid w:val="00F77DBC"/>
    <w:rsid w:val="00F77E98"/>
    <w:rsid w:val="00F80A67"/>
    <w:rsid w:val="00F81123"/>
    <w:rsid w:val="00F8248B"/>
    <w:rsid w:val="00F835A8"/>
    <w:rsid w:val="00F83A3F"/>
    <w:rsid w:val="00F846BF"/>
    <w:rsid w:val="00F84D33"/>
    <w:rsid w:val="00F84F88"/>
    <w:rsid w:val="00F86F54"/>
    <w:rsid w:val="00F87756"/>
    <w:rsid w:val="00F90366"/>
    <w:rsid w:val="00F90990"/>
    <w:rsid w:val="00F9141D"/>
    <w:rsid w:val="00F92343"/>
    <w:rsid w:val="00F92D15"/>
    <w:rsid w:val="00F95922"/>
    <w:rsid w:val="00F95FC8"/>
    <w:rsid w:val="00F96137"/>
    <w:rsid w:val="00F96365"/>
    <w:rsid w:val="00F96548"/>
    <w:rsid w:val="00F96EAB"/>
    <w:rsid w:val="00F96ED7"/>
    <w:rsid w:val="00F96EDC"/>
    <w:rsid w:val="00F972D5"/>
    <w:rsid w:val="00F974DF"/>
    <w:rsid w:val="00FA29AE"/>
    <w:rsid w:val="00FA2B5E"/>
    <w:rsid w:val="00FA3635"/>
    <w:rsid w:val="00FA36BA"/>
    <w:rsid w:val="00FA3AF6"/>
    <w:rsid w:val="00FA5125"/>
    <w:rsid w:val="00FA5C09"/>
    <w:rsid w:val="00FA796D"/>
    <w:rsid w:val="00FB3AB7"/>
    <w:rsid w:val="00FB43B9"/>
    <w:rsid w:val="00FB46E1"/>
    <w:rsid w:val="00FB6943"/>
    <w:rsid w:val="00FB6B40"/>
    <w:rsid w:val="00FB709E"/>
    <w:rsid w:val="00FB7B80"/>
    <w:rsid w:val="00FC07EE"/>
    <w:rsid w:val="00FC133B"/>
    <w:rsid w:val="00FC13E3"/>
    <w:rsid w:val="00FC1D88"/>
    <w:rsid w:val="00FC1F38"/>
    <w:rsid w:val="00FC271B"/>
    <w:rsid w:val="00FC2A58"/>
    <w:rsid w:val="00FC2C8B"/>
    <w:rsid w:val="00FC3A61"/>
    <w:rsid w:val="00FC4819"/>
    <w:rsid w:val="00FC56A2"/>
    <w:rsid w:val="00FC56E1"/>
    <w:rsid w:val="00FC590F"/>
    <w:rsid w:val="00FC5F77"/>
    <w:rsid w:val="00FC6300"/>
    <w:rsid w:val="00FC69F3"/>
    <w:rsid w:val="00FC6BCA"/>
    <w:rsid w:val="00FD01D5"/>
    <w:rsid w:val="00FD0EFC"/>
    <w:rsid w:val="00FD221D"/>
    <w:rsid w:val="00FD2403"/>
    <w:rsid w:val="00FD2CF4"/>
    <w:rsid w:val="00FD312A"/>
    <w:rsid w:val="00FD3C90"/>
    <w:rsid w:val="00FD4099"/>
    <w:rsid w:val="00FD4915"/>
    <w:rsid w:val="00FE0783"/>
    <w:rsid w:val="00FE2DAC"/>
    <w:rsid w:val="00FE31BA"/>
    <w:rsid w:val="00FE4BC9"/>
    <w:rsid w:val="00FE614A"/>
    <w:rsid w:val="00FE6C51"/>
    <w:rsid w:val="00FE79ED"/>
    <w:rsid w:val="00FF0302"/>
    <w:rsid w:val="00FF0CED"/>
    <w:rsid w:val="00FF0DD5"/>
    <w:rsid w:val="00FF2B5C"/>
    <w:rsid w:val="00FF2FC5"/>
    <w:rsid w:val="00FF3C36"/>
    <w:rsid w:val="00FF5994"/>
    <w:rsid w:val="00FF68D1"/>
    <w:rsid w:val="00FF72D3"/>
    <w:rsid w:val="00FF7683"/>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94F0BD"/>
  <w15:docId w15:val="{397D3423-0021-44A6-8A7B-3C037BC0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05E"/>
    <w:pPr>
      <w:keepNext/>
      <w:keepLines/>
      <w:spacing w:after="0"/>
      <w:outlineLvl w:val="0"/>
    </w:pPr>
    <w:rPr>
      <w:rFonts w:ascii="Verdana" w:eastAsiaTheme="majorEastAsia" w:hAnsi="Verdana" w:cstheme="majorBidi"/>
      <w:b/>
      <w:bCs/>
      <w:color w:val="2F5496"/>
      <w:sz w:val="28"/>
      <w:szCs w:val="28"/>
    </w:rPr>
  </w:style>
  <w:style w:type="paragraph" w:styleId="Heading2">
    <w:name w:val="heading 2"/>
    <w:basedOn w:val="Normal"/>
    <w:next w:val="Normal"/>
    <w:link w:val="Heading2Char"/>
    <w:uiPriority w:val="9"/>
    <w:unhideWhenUsed/>
    <w:qFormat/>
    <w:rsid w:val="0034105E"/>
    <w:pPr>
      <w:keepNext/>
      <w:keepLines/>
      <w:spacing w:after="0"/>
      <w:outlineLvl w:val="1"/>
    </w:pPr>
    <w:rPr>
      <w:rFonts w:ascii="Verdana" w:eastAsiaTheme="majorEastAsia" w:hAnsi="Verdana" w:cstheme="majorBidi"/>
      <w:b/>
      <w:bCs/>
      <w:color w:val="2F5496"/>
      <w:sz w:val="28"/>
      <w:szCs w:val="26"/>
    </w:rPr>
  </w:style>
  <w:style w:type="paragraph" w:styleId="Heading3">
    <w:name w:val="heading 3"/>
    <w:basedOn w:val="Normal"/>
    <w:next w:val="Normal"/>
    <w:link w:val="Heading3Char"/>
    <w:uiPriority w:val="9"/>
    <w:unhideWhenUsed/>
    <w:qFormat/>
    <w:rsid w:val="008411C0"/>
    <w:pPr>
      <w:outlineLvl w:val="2"/>
    </w:pPr>
    <w:rPr>
      <w:rFonts w:ascii="Verdana" w:hAnsi="Verdana"/>
      <w:color w:val="2F549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11C0"/>
    <w:rPr>
      <w:rFonts w:ascii="Verdana" w:hAnsi="Verdana"/>
      <w:color w:val="2F5496"/>
      <w:sz w:val="28"/>
    </w:rPr>
  </w:style>
  <w:style w:type="character" w:customStyle="1" w:styleId="Heading2Char">
    <w:name w:val="Heading 2 Char"/>
    <w:basedOn w:val="DefaultParagraphFont"/>
    <w:link w:val="Heading2"/>
    <w:uiPriority w:val="9"/>
    <w:rsid w:val="0034105E"/>
    <w:rPr>
      <w:rFonts w:ascii="Verdana" w:eastAsiaTheme="majorEastAsia" w:hAnsi="Verdana" w:cstheme="majorBidi"/>
      <w:b/>
      <w:bCs/>
      <w:color w:val="2F5496"/>
      <w:sz w:val="28"/>
      <w:szCs w:val="26"/>
    </w:rPr>
  </w:style>
  <w:style w:type="character" w:customStyle="1" w:styleId="Heading1Char">
    <w:name w:val="Heading 1 Char"/>
    <w:basedOn w:val="DefaultParagraphFont"/>
    <w:link w:val="Heading1"/>
    <w:uiPriority w:val="9"/>
    <w:rsid w:val="0034105E"/>
    <w:rPr>
      <w:rFonts w:ascii="Verdana" w:eastAsiaTheme="majorEastAsia" w:hAnsi="Verdana" w:cstheme="majorBidi"/>
      <w:b/>
      <w:bCs/>
      <w:color w:val="2F5496"/>
      <w:sz w:val="28"/>
      <w:szCs w:val="28"/>
    </w:rPr>
  </w:style>
  <w:style w:type="paragraph" w:styleId="Header">
    <w:name w:val="header"/>
    <w:basedOn w:val="Normal"/>
    <w:link w:val="HeaderChar"/>
    <w:uiPriority w:val="99"/>
    <w:unhideWhenUsed/>
    <w:rsid w:val="000D3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893"/>
  </w:style>
  <w:style w:type="paragraph" w:styleId="Footer">
    <w:name w:val="footer"/>
    <w:basedOn w:val="Normal"/>
    <w:link w:val="FooterChar"/>
    <w:uiPriority w:val="99"/>
    <w:unhideWhenUsed/>
    <w:rsid w:val="000D3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893"/>
  </w:style>
  <w:style w:type="paragraph" w:styleId="BalloonText">
    <w:name w:val="Balloon Text"/>
    <w:basedOn w:val="Normal"/>
    <w:link w:val="BalloonTextChar"/>
    <w:uiPriority w:val="99"/>
    <w:semiHidden/>
    <w:unhideWhenUsed/>
    <w:rsid w:val="000D3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893"/>
    <w:rPr>
      <w:rFonts w:ascii="Tahoma" w:hAnsi="Tahoma" w:cs="Tahoma"/>
      <w:sz w:val="16"/>
      <w:szCs w:val="16"/>
    </w:rPr>
  </w:style>
  <w:style w:type="paragraph" w:styleId="ListParagraph">
    <w:name w:val="List Paragraph"/>
    <w:basedOn w:val="Normal"/>
    <w:uiPriority w:val="34"/>
    <w:qFormat/>
    <w:rsid w:val="0034105E"/>
    <w:pPr>
      <w:ind w:left="720"/>
      <w:contextualSpacing/>
    </w:pPr>
  </w:style>
  <w:style w:type="character" w:styleId="Hyperlink">
    <w:name w:val="Hyperlink"/>
    <w:basedOn w:val="DefaultParagraphFont"/>
    <w:uiPriority w:val="99"/>
    <w:unhideWhenUsed/>
    <w:rsid w:val="005320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dol.gov/crc"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F9135CD9A63E40B8EF3FD13C907CA7" ma:contentTypeVersion="7" ma:contentTypeDescription="Create a new document." ma:contentTypeScope="" ma:versionID="6efb476a9670359998729c06ab2b9975">
  <xsd:schema xmlns:xsd="http://www.w3.org/2001/XMLSchema" xmlns:xs="http://www.w3.org/2001/XMLSchema" xmlns:p="http://schemas.microsoft.com/office/2006/metadata/properties" xmlns:ns3="d2545947-cf80-4ba9-9019-555e6678af91" xmlns:ns4="b4ac3d96-cc90-4a80-941e-a009f4314abf" targetNamespace="http://schemas.microsoft.com/office/2006/metadata/properties" ma:root="true" ma:fieldsID="aa9e72772cae3e88a56853bec3e8bb7e" ns3:_="" ns4:_="">
    <xsd:import namespace="d2545947-cf80-4ba9-9019-555e6678af91"/>
    <xsd:import namespace="b4ac3d96-cc90-4a80-941e-a009f4314a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45947-cf80-4ba9-9019-555e6678a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c3d96-cc90-4a80-941e-a009f4314a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14E6E-DA62-4C1D-8053-FAEFFF7464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277987-A6E1-45FA-AE25-BF7FB55C0E10}">
  <ds:schemaRefs>
    <ds:schemaRef ds:uri="http://schemas.microsoft.com/sharepoint/v3/contenttype/forms"/>
  </ds:schemaRefs>
</ds:datastoreItem>
</file>

<file path=customXml/itemProps3.xml><?xml version="1.0" encoding="utf-8"?>
<ds:datastoreItem xmlns:ds="http://schemas.openxmlformats.org/officeDocument/2006/customXml" ds:itemID="{B4D8F913-C91F-4E0C-AE61-2703F96D3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45947-cf80-4ba9-9019-555e6678af91"/>
    <ds:schemaRef ds:uri="b4ac3d96-cc90-4a80-941e-a009f4314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Equal Opportunity is the Law</vt:lpstr>
    </vt:vector>
  </TitlesOfParts>
  <Company>Hewlett-Packard Company</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Screen-Reader-Friendly-Equal-Opportunity-is-the-Law-notice</dc:title>
  <dc:subject>Equal Opportunity</dc:subject>
  <dc:creator>Texas Workforce Commission</dc:creator>
  <dc:description>Screen-Reader-Friendly-Equal-Opportunity-is-the-Law-notice</dc:description>
  <cp:lastModifiedBy>Parras, Sabrina</cp:lastModifiedBy>
  <cp:revision>4</cp:revision>
  <dcterms:created xsi:type="dcterms:W3CDTF">2023-06-16T21:14:00Z</dcterms:created>
  <dcterms:modified xsi:type="dcterms:W3CDTF">2023-06-28T15:31:00Z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0x0101008CF9135CD9A63E40B8EF3FD13C907CA7</vt:lpwstr>
  </property>
</Properties>
</file>